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F37" w:rsidRDefault="008055A2" w:rsidP="008055A2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Project2 Report</w:t>
      </w:r>
      <w:r>
        <w:rPr>
          <w:rFonts w:hint="eastAsia"/>
          <w:sz w:val="36"/>
          <w:szCs w:val="36"/>
        </w:rPr>
        <w:tab/>
        <w:t xml:space="preserve">  </w:t>
      </w:r>
      <w:r>
        <w:rPr>
          <w:rFonts w:hint="eastAsia"/>
          <w:sz w:val="36"/>
          <w:szCs w:val="36"/>
        </w:rPr>
        <w:t>莊政翰</w:t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F74021022</w:t>
      </w:r>
    </w:p>
    <w:p w:rsidR="00E25ECB" w:rsidRDefault="008055A2" w:rsidP="008055A2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UML: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3"/>
      </w:tblGrid>
      <w:tr w:rsidR="00E25ECB" w:rsidTr="00E25ECB">
        <w:trPr>
          <w:trHeight w:val="663"/>
        </w:trPr>
        <w:tc>
          <w:tcPr>
            <w:tcW w:w="5663" w:type="dxa"/>
            <w:shd w:val="clear" w:color="auto" w:fill="C5E0B3" w:themeFill="accent6" w:themeFillTint="66"/>
          </w:tcPr>
          <w:p w:rsidR="00E25ECB" w:rsidRDefault="00E25ECB" w:rsidP="00E25ECB">
            <w:pPr>
              <w:jc w:val="center"/>
              <w:rPr>
                <w:rFonts w:hint="eastAsia"/>
                <w:sz w:val="36"/>
                <w:szCs w:val="36"/>
              </w:rPr>
            </w:pPr>
            <w:r w:rsidRPr="00E25ECB">
              <w:rPr>
                <w:rFonts w:hint="eastAsia"/>
                <w:color w:val="7030A0"/>
                <w:sz w:val="36"/>
                <w:szCs w:val="36"/>
              </w:rPr>
              <w:t>Form</w:t>
            </w:r>
          </w:p>
        </w:tc>
      </w:tr>
      <w:tr w:rsidR="00E25ECB" w:rsidTr="00E25ECB">
        <w:trPr>
          <w:trHeight w:val="1976"/>
        </w:trPr>
        <w:tc>
          <w:tcPr>
            <w:tcW w:w="5663" w:type="dxa"/>
            <w:shd w:val="clear" w:color="auto" w:fill="C5E0B3" w:themeFill="accent6" w:themeFillTint="66"/>
          </w:tcPr>
          <w:p w:rsidR="00E25ECB" w:rsidRPr="00E25ECB" w:rsidRDefault="00E25ECB" w:rsidP="00E25E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80"/>
              <w:rPr>
                <w:rFonts w:ascii="細明體" w:eastAsia="細明體" w:hAnsi="細明體" w:cs="細明體"/>
                <w:kern w:val="0"/>
                <w:szCs w:val="24"/>
              </w:rPr>
            </w:pPr>
            <w:proofErr w:type="spellStart"/>
            <w:r w:rsidRPr="00E25ECB">
              <w:rPr>
                <w:rFonts w:ascii="細明體" w:eastAsia="細明體" w:hAnsi="細明體" w:cs="細明體"/>
                <w:color w:val="800080"/>
                <w:kern w:val="0"/>
                <w:szCs w:val="24"/>
              </w:rPr>
              <w:t>Ui</w:t>
            </w:r>
            <w:proofErr w:type="spellEnd"/>
            <w:r w:rsidRPr="00E25ECB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::</w:t>
            </w:r>
            <w:r w:rsidRPr="00E25ECB">
              <w:rPr>
                <w:rFonts w:ascii="細明體" w:eastAsia="細明體" w:hAnsi="細明體" w:cs="細明體"/>
                <w:color w:val="800080"/>
                <w:kern w:val="0"/>
                <w:szCs w:val="24"/>
              </w:rPr>
              <w:t>Form</w:t>
            </w:r>
            <w:r w:rsidRPr="00E25ECB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E25ECB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*</w:t>
            </w:r>
            <w:proofErr w:type="spellStart"/>
            <w:r w:rsidRPr="00E25ECB">
              <w:rPr>
                <w:rFonts w:ascii="細明體" w:eastAsia="細明體" w:hAnsi="細明體" w:cs="細明體"/>
                <w:color w:val="800000"/>
                <w:kern w:val="0"/>
                <w:szCs w:val="24"/>
              </w:rPr>
              <w:t>ui</w:t>
            </w:r>
            <w:proofErr w:type="spellEnd"/>
            <w:r w:rsidRPr="00E25ECB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;</w:t>
            </w:r>
          </w:p>
          <w:p w:rsidR="00E25ECB" w:rsidRPr="00E25ECB" w:rsidRDefault="00E25ECB" w:rsidP="00E25E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E25ECB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   </w:t>
            </w:r>
            <w:proofErr w:type="spellStart"/>
            <w:r w:rsidRPr="00E25ECB">
              <w:rPr>
                <w:rFonts w:ascii="細明體" w:eastAsia="細明體" w:hAnsi="細明體" w:cs="細明體"/>
                <w:color w:val="808000"/>
                <w:kern w:val="0"/>
                <w:szCs w:val="24"/>
              </w:rPr>
              <w:t>bool</w:t>
            </w:r>
            <w:proofErr w:type="spellEnd"/>
            <w:r w:rsidRPr="00E25ECB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proofErr w:type="spellStart"/>
            <w:r w:rsidRPr="00E25ECB">
              <w:rPr>
                <w:rFonts w:ascii="細明體" w:eastAsia="細明體" w:hAnsi="細明體" w:cs="細明體"/>
                <w:color w:val="800000"/>
                <w:kern w:val="0"/>
                <w:szCs w:val="24"/>
              </w:rPr>
              <w:t>new_game</w:t>
            </w:r>
            <w:proofErr w:type="spellEnd"/>
            <w:r w:rsidRPr="00E25ECB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;</w:t>
            </w:r>
          </w:p>
          <w:p w:rsidR="00E25ECB" w:rsidRPr="00E25ECB" w:rsidRDefault="00E25ECB" w:rsidP="00E25E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E25ECB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   </w:t>
            </w:r>
            <w:proofErr w:type="spellStart"/>
            <w:r w:rsidRPr="00E25ECB">
              <w:rPr>
                <w:rFonts w:ascii="細明體" w:eastAsia="細明體" w:hAnsi="細明體" w:cs="細明體"/>
                <w:color w:val="800080"/>
                <w:kern w:val="0"/>
                <w:szCs w:val="24"/>
              </w:rPr>
              <w:t>QLabel</w:t>
            </w:r>
            <w:proofErr w:type="spellEnd"/>
            <w:r w:rsidRPr="00E25ECB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*</w:t>
            </w:r>
            <w:r w:rsidRPr="00E25ECB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E25ECB">
              <w:rPr>
                <w:rFonts w:ascii="細明體" w:eastAsia="細明體" w:hAnsi="細明體" w:cs="細明體"/>
                <w:color w:val="800000"/>
                <w:kern w:val="0"/>
                <w:szCs w:val="24"/>
              </w:rPr>
              <w:t>Cubes</w:t>
            </w:r>
            <w:r w:rsidRPr="00E25ECB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;</w:t>
            </w:r>
          </w:p>
          <w:p w:rsidR="00E25ECB" w:rsidRPr="00E25ECB" w:rsidRDefault="00E25ECB" w:rsidP="00E25E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E25ECB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   </w:t>
            </w:r>
            <w:proofErr w:type="spellStart"/>
            <w:r w:rsidRPr="00E25ECB">
              <w:rPr>
                <w:rFonts w:ascii="細明體" w:eastAsia="細明體" w:hAnsi="細明體" w:cs="細明體"/>
                <w:color w:val="800080"/>
                <w:kern w:val="0"/>
                <w:szCs w:val="24"/>
              </w:rPr>
              <w:t>QLabel</w:t>
            </w:r>
            <w:proofErr w:type="spellEnd"/>
            <w:r w:rsidRPr="00E25ECB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E25ECB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*</w:t>
            </w:r>
            <w:proofErr w:type="spellStart"/>
            <w:r w:rsidRPr="00E25ECB">
              <w:rPr>
                <w:rFonts w:ascii="細明體" w:eastAsia="細明體" w:hAnsi="細明體" w:cs="細明體"/>
                <w:color w:val="800000"/>
                <w:kern w:val="0"/>
                <w:szCs w:val="24"/>
              </w:rPr>
              <w:t>game_over</w:t>
            </w:r>
            <w:proofErr w:type="spellEnd"/>
            <w:r w:rsidRPr="00E25ECB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;</w:t>
            </w:r>
          </w:p>
          <w:p w:rsidR="00E25ECB" w:rsidRPr="00E25ECB" w:rsidRDefault="00E25ECB" w:rsidP="00E25E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E25ECB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   </w:t>
            </w:r>
            <w:proofErr w:type="spellStart"/>
            <w:r w:rsidRPr="00E25ECB">
              <w:rPr>
                <w:rFonts w:ascii="細明體" w:eastAsia="細明體" w:hAnsi="細明體" w:cs="細明體"/>
                <w:color w:val="808000"/>
                <w:kern w:val="0"/>
                <w:szCs w:val="24"/>
              </w:rPr>
              <w:t>int</w:t>
            </w:r>
            <w:proofErr w:type="spellEnd"/>
            <w:r w:rsidRPr="00E25ECB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proofErr w:type="spellStart"/>
            <w:r w:rsidRPr="00E25ECB">
              <w:rPr>
                <w:rFonts w:ascii="細明體" w:eastAsia="細明體" w:hAnsi="細明體" w:cs="細明體"/>
                <w:color w:val="800000"/>
                <w:kern w:val="0"/>
                <w:szCs w:val="24"/>
              </w:rPr>
              <w:t>count_push</w:t>
            </w:r>
            <w:proofErr w:type="spellEnd"/>
            <w:r w:rsidRPr="00E25ECB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;</w:t>
            </w:r>
          </w:p>
          <w:p w:rsidR="00E25ECB" w:rsidRDefault="00E25ECB" w:rsidP="00E25ECB">
            <w:pPr>
              <w:rPr>
                <w:rFonts w:hint="eastAsia"/>
                <w:sz w:val="36"/>
                <w:szCs w:val="36"/>
              </w:rPr>
            </w:pPr>
            <w:r w:rsidRPr="00E25ECB">
              <w:rPr>
                <w:rFonts w:ascii="新細明體" w:eastAsia="新細明體" w:hAnsi="新細明體" w:cs="新細明體"/>
                <w:color w:val="C0C0C0"/>
                <w:kern w:val="0"/>
                <w:szCs w:val="24"/>
              </w:rPr>
              <w:t xml:space="preserve">    </w:t>
            </w:r>
            <w:proofErr w:type="spellStart"/>
            <w:r w:rsidRPr="00E25ECB">
              <w:rPr>
                <w:rFonts w:ascii="新細明體" w:eastAsia="新細明體" w:hAnsi="新細明體" w:cs="新細明體"/>
                <w:color w:val="800080"/>
                <w:kern w:val="0"/>
                <w:szCs w:val="24"/>
              </w:rPr>
              <w:t>QLabel</w:t>
            </w:r>
            <w:proofErr w:type="spellEnd"/>
            <w:r w:rsidRPr="00E25ECB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*</w:t>
            </w:r>
            <w:r w:rsidRPr="00E25ECB">
              <w:rPr>
                <w:rFonts w:ascii="新細明體" w:eastAsia="新細明體" w:hAnsi="新細明體" w:cs="新細明體"/>
                <w:color w:val="C0C0C0"/>
                <w:kern w:val="0"/>
                <w:szCs w:val="24"/>
              </w:rPr>
              <w:t xml:space="preserve"> </w:t>
            </w:r>
            <w:r w:rsidRPr="00E25ECB">
              <w:rPr>
                <w:rFonts w:ascii="新細明體" w:eastAsia="新細明體" w:hAnsi="新細明體" w:cs="新細明體"/>
                <w:color w:val="800000"/>
                <w:kern w:val="0"/>
                <w:szCs w:val="24"/>
              </w:rPr>
              <w:t>label_2</w:t>
            </w:r>
            <w:r w:rsidRPr="00E25ECB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,*</w:t>
            </w:r>
            <w:r w:rsidRPr="00E25ECB">
              <w:rPr>
                <w:rFonts w:ascii="新細明體" w:eastAsia="新細明體" w:hAnsi="新細明體" w:cs="新細明體"/>
                <w:color w:val="800000"/>
                <w:kern w:val="0"/>
                <w:szCs w:val="24"/>
              </w:rPr>
              <w:t>label_3</w:t>
            </w:r>
            <w:r w:rsidRPr="00E25ECB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;</w:t>
            </w:r>
          </w:p>
        </w:tc>
        <w:bookmarkStart w:id="0" w:name="_GoBack"/>
        <w:bookmarkEnd w:id="0"/>
      </w:tr>
      <w:tr w:rsidR="00E25ECB" w:rsidTr="00E25ECB">
        <w:trPr>
          <w:trHeight w:val="1328"/>
        </w:trPr>
        <w:tc>
          <w:tcPr>
            <w:tcW w:w="5663" w:type="dxa"/>
            <w:shd w:val="clear" w:color="auto" w:fill="C5E0B3" w:themeFill="accent6" w:themeFillTint="66"/>
          </w:tcPr>
          <w:p w:rsidR="00E25ECB" w:rsidRPr="00E25ECB" w:rsidRDefault="00E25ECB" w:rsidP="00E25E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E25ECB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   </w:t>
            </w:r>
            <w:r w:rsidRPr="00E25ECB">
              <w:rPr>
                <w:rFonts w:ascii="細明體" w:eastAsia="細明體" w:hAnsi="細明體" w:cs="細明體"/>
                <w:color w:val="808000"/>
                <w:kern w:val="0"/>
                <w:szCs w:val="24"/>
              </w:rPr>
              <w:t>void</w:t>
            </w:r>
            <w:r w:rsidRPr="00E25ECB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proofErr w:type="spellStart"/>
            <w:r w:rsidRPr="00E25ECB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time_count</w:t>
            </w:r>
            <w:proofErr w:type="spellEnd"/>
            <w:r w:rsidRPr="00E25ECB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();</w:t>
            </w:r>
          </w:p>
          <w:p w:rsidR="00E25ECB" w:rsidRPr="00E25ECB" w:rsidRDefault="00E25ECB" w:rsidP="00E25E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 w:hint="eastAsia"/>
                <w:kern w:val="0"/>
                <w:szCs w:val="24"/>
              </w:rPr>
            </w:pPr>
            <w:r w:rsidRPr="00E25ECB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   </w:t>
            </w:r>
            <w:r w:rsidRPr="00E25ECB">
              <w:rPr>
                <w:rFonts w:ascii="細明體" w:eastAsia="細明體" w:hAnsi="細明體" w:cs="細明體"/>
                <w:color w:val="808000"/>
                <w:kern w:val="0"/>
                <w:szCs w:val="24"/>
              </w:rPr>
              <w:t>void</w:t>
            </w:r>
            <w:r w:rsidRPr="00E25ECB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proofErr w:type="spellStart"/>
            <w:r w:rsidRPr="00E25ECB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on_pushButton_clicked</w:t>
            </w:r>
            <w:proofErr w:type="spellEnd"/>
            <w:r w:rsidRPr="00E25ECB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();</w:t>
            </w:r>
          </w:p>
          <w:p w:rsidR="00E25ECB" w:rsidRPr="00E25ECB" w:rsidRDefault="00E25ECB" w:rsidP="00E25E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 w:hint="eastAsia"/>
                <w:kern w:val="0"/>
                <w:szCs w:val="24"/>
              </w:rPr>
            </w:pPr>
            <w:r w:rsidRPr="00E25ECB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   </w:t>
            </w:r>
            <w:r w:rsidRPr="00E25ECB">
              <w:rPr>
                <w:rFonts w:ascii="細明體" w:eastAsia="細明體" w:hAnsi="細明體" w:cs="細明體"/>
                <w:color w:val="808000"/>
                <w:kern w:val="0"/>
                <w:szCs w:val="24"/>
              </w:rPr>
              <w:t>void</w:t>
            </w:r>
            <w:r w:rsidRPr="00E25ECB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E25ECB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on_pushButton_2_clicked();</w:t>
            </w:r>
          </w:p>
          <w:p w:rsidR="00E25ECB" w:rsidRDefault="00E25ECB" w:rsidP="00E25ECB">
            <w:pPr>
              <w:rPr>
                <w:rFonts w:hint="eastAsia"/>
                <w:sz w:val="36"/>
                <w:szCs w:val="36"/>
              </w:rPr>
            </w:pPr>
            <w:r w:rsidRPr="00E25ECB">
              <w:rPr>
                <w:rFonts w:ascii="新細明體" w:eastAsia="新細明體" w:hAnsi="新細明體" w:cs="新細明體"/>
                <w:color w:val="C0C0C0"/>
                <w:kern w:val="0"/>
                <w:szCs w:val="24"/>
              </w:rPr>
              <w:t xml:space="preserve">    </w:t>
            </w:r>
            <w:r w:rsidRPr="00E25ECB">
              <w:rPr>
                <w:rFonts w:ascii="新細明體" w:eastAsia="新細明體" w:hAnsi="新細明體" w:cs="新細明體"/>
                <w:color w:val="808000"/>
                <w:kern w:val="0"/>
                <w:szCs w:val="24"/>
              </w:rPr>
              <w:t>void</w:t>
            </w:r>
            <w:r w:rsidRPr="00E25ECB">
              <w:rPr>
                <w:rFonts w:ascii="新細明體" w:eastAsia="新細明體" w:hAnsi="新細明體" w:cs="新細明體"/>
                <w:color w:val="C0C0C0"/>
                <w:kern w:val="0"/>
                <w:szCs w:val="24"/>
              </w:rPr>
              <w:t xml:space="preserve"> </w:t>
            </w:r>
            <w:proofErr w:type="spellStart"/>
            <w:r w:rsidRPr="00E25ECB">
              <w:rPr>
                <w:rFonts w:ascii="新細明體" w:eastAsia="新細明體" w:hAnsi="新細明體" w:cs="新細明體"/>
                <w:i/>
                <w:iCs/>
                <w:color w:val="000000"/>
                <w:kern w:val="0"/>
                <w:szCs w:val="24"/>
              </w:rPr>
              <w:t>keyPressEvent</w:t>
            </w:r>
            <w:proofErr w:type="spellEnd"/>
            <w:r w:rsidRPr="00E25ECB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(</w:t>
            </w:r>
            <w:proofErr w:type="spellStart"/>
            <w:r w:rsidRPr="00E25ECB">
              <w:rPr>
                <w:rFonts w:ascii="新細明體" w:eastAsia="新細明體" w:hAnsi="新細明體" w:cs="新細明體"/>
                <w:color w:val="800080"/>
                <w:kern w:val="0"/>
                <w:szCs w:val="24"/>
              </w:rPr>
              <w:t>QKeyEvent</w:t>
            </w:r>
            <w:proofErr w:type="spellEnd"/>
            <w:r w:rsidRPr="00E25ECB">
              <w:rPr>
                <w:rFonts w:ascii="新細明體" w:eastAsia="新細明體" w:hAnsi="新細明體" w:cs="新細明體"/>
                <w:color w:val="C0C0C0"/>
                <w:kern w:val="0"/>
                <w:szCs w:val="24"/>
              </w:rPr>
              <w:t xml:space="preserve"> </w:t>
            </w:r>
            <w:r w:rsidRPr="00E25ECB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*</w:t>
            </w:r>
            <w:r w:rsidRPr="00E25ECB">
              <w:rPr>
                <w:rFonts w:ascii="新細明體" w:eastAsia="新細明體" w:hAnsi="新細明體" w:cs="新細明體"/>
                <w:kern w:val="0"/>
                <w:szCs w:val="24"/>
              </w:rPr>
              <w:t>event</w:t>
            </w:r>
            <w:r w:rsidRPr="00E25ECB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);</w:t>
            </w:r>
          </w:p>
        </w:tc>
      </w:tr>
    </w:tbl>
    <w:p w:rsidR="008055A2" w:rsidRDefault="008055A2" w:rsidP="008055A2">
      <w:pPr>
        <w:rPr>
          <w:rFonts w:hint="eastAsia"/>
          <w:sz w:val="36"/>
          <w:szCs w:val="36"/>
        </w:rPr>
      </w:pPr>
    </w:p>
    <w:p w:rsidR="008055A2" w:rsidRDefault="008055A2" w:rsidP="008055A2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Execute:</w:t>
      </w:r>
    </w:p>
    <w:p w:rsidR="008055A2" w:rsidRDefault="008055A2" w:rsidP="008055A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3095799" cy="3730528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48_report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790" cy="374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5A2" w:rsidRPr="008055A2" w:rsidRDefault="008055A2" w:rsidP="008055A2">
      <w:pPr>
        <w:rPr>
          <w:rFonts w:hint="eastAsia"/>
          <w:sz w:val="36"/>
          <w:szCs w:val="36"/>
        </w:rPr>
      </w:pPr>
      <w:r>
        <w:rPr>
          <w:rFonts w:hint="eastAsia"/>
          <w:noProof/>
          <w:sz w:val="36"/>
          <w:szCs w:val="36"/>
        </w:rPr>
        <w:lastRenderedPageBreak/>
        <w:drawing>
          <wp:inline distT="0" distB="0" distL="0" distR="0">
            <wp:extent cx="3291164" cy="3938091"/>
            <wp:effectExtent l="0" t="0" r="508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48_report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935" cy="395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55A2" w:rsidRPr="008055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5A2"/>
    <w:rsid w:val="008055A2"/>
    <w:rsid w:val="00E25ECB"/>
    <w:rsid w:val="00E8467A"/>
    <w:rsid w:val="00F9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BEC332-D249-45C9-9645-E2D2E562B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55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25E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E25ECB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5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</dc:creator>
  <cp:keywords/>
  <dc:description/>
  <cp:lastModifiedBy>Gary</cp:lastModifiedBy>
  <cp:revision>1</cp:revision>
  <dcterms:created xsi:type="dcterms:W3CDTF">2015-06-03T05:17:00Z</dcterms:created>
  <dcterms:modified xsi:type="dcterms:W3CDTF">2015-06-03T05:38:00Z</dcterms:modified>
</cp:coreProperties>
</file>