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  <w:r>
        <w:rPr>
          <w:rFonts w:ascii="標楷體" w:hAnsi="標楷體" w:eastAsia="標楷體" w:hint="eastAsia"/>
          <w:b/>
          <w:color w:val="4472C4" w:themeColor="accent1"/>
          <w:sz w:val="20"/>
        </w:rPr>
        <w:t>虎尾國小學習教室_特需_【慢慢等，我有耐心】</w:t>
      </w:r>
      <w:r>
        <w:rPr>
          <w:rFonts w:ascii="標楷體" w:hAnsi="標楷體" w:eastAsia="標楷體" w:hint="eastAsia"/>
          <w:b w:val="0"/>
          <w:color w:val="4472C4" w:themeColor="accent1"/>
          <w:sz w:val="20"/>
        </w:rPr>
        <w:t xml:space="preserve">          </w:t>
      </w:r>
      <w:r>
        <w:rPr>
          <w:rFonts w:ascii="標楷體" w:hAnsi="標楷體" w:eastAsia="標楷體" w:hint="eastAsia"/>
          <w:b w:val="0"/>
          <w:color w:val="000000"/>
          <w:sz w:val="24"/>
        </w:rPr>
        <w:t>姓名</w:t>
      </w:r>
      <w:r>
        <w:rPr>
          <w:rFonts w:ascii="標楷體" w:hAnsi="標楷體" w:eastAsia="標楷體" w:hint="eastAsia"/>
          <w:b w:val="0"/>
          <w:color w:val="000000"/>
          <w:sz w:val="24"/>
          <w:u w:val="single"/>
        </w:rPr>
        <w:t xml:space="preserve">            </w:t>
      </w:r>
      <w:r>
        <w:rPr>
          <w:rFonts w:ascii="標楷體" w:hAnsi="標楷體" w:eastAsia="標楷體" w:hint="eastAsia"/>
          <w:b w:val="0"/>
          <w:color w:val="000000"/>
          <w:sz w:val="24"/>
        </w:rPr>
        <w:t xml:space="preserve">  日期：_________</w:t>
      </w:r>
    </w:p>
    <w:p>
      <w:pPr>
        <w:spacing w:after="40" w:before="40"/>
        <w:jc w:val="center"/>
      </w:pPr>
      <w:r>
        <w:rPr>
          <w:rFonts w:ascii="微軟正黑體" w:hAnsi="微軟正黑體" w:eastAsia="微軟正黑體"/>
          <w:b/>
          <w:sz w:val="48"/>
        </w:rPr>
        <w:t>耐心等待學習單（A 圈選版）</w:t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一、連連看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老師念步驟，把步驟和阿樂的動作連起來。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381"/>
        <w:gridCol w:w="567"/>
        <w:gridCol w:w="3515"/>
        <w:gridCol w:w="567"/>
        <w:gridCol w:w="3061"/>
      </w:tblGrid>
      <w:tr>
        <w:trPr>
          <w:trHeight w:val="249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51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92000" cy="160106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16010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49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51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92000" cy="160106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16010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49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51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92000" cy="160106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16010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494"/>
        </w:trP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8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8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515"/>
          </w:tcPr>
          <w:p/>
        </w:tc>
        <w:tc>
          <w:tcPr>
            <w:tcW w:type="dxa" w:w="567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44"/>
              </w:rPr>
              <w:t>●</w:t>
            </w:r>
          </w:p>
        </w:tc>
        <w:tc>
          <w:tcPr>
            <w:tcW w:type="dxa" w:w="3061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692000" cy="1607143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2000" cy="16071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80"/>
      </w:pPr>
      <w:r>
        <w:rPr>
          <w:rFonts w:ascii="微軟正黑體" w:hAnsi="微軟正黑體" w:eastAsia="微軟正黑體"/>
          <w:b w:val="0"/>
          <w:color w:val="666666"/>
          <w:sz w:val="28"/>
        </w:rPr>
        <w:t xml:space="preserve">　步驟：① 深呼吸　② 數到五　③ 找事做　④ 好好說</w:t>
      </w:r>
    </w:p>
    <w:p>
      <w:r>
        <w:br w:type="page"/>
      </w:r>
    </w:p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二、圈一圈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哪一張圖是「有耐心」？把它圈起來。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649"/>
        <w:gridCol w:w="680"/>
        <w:gridCol w:w="4649"/>
      </w:tblGrid>
      <w:tr>
        <w:trPr>
          <w:trHeight w:val="2608"/>
        </w:trPr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92000" cy="1511453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5114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6"/>
              </w:rPr>
              <w:t>1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92000" cy="1511453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in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5114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608"/>
        </w:trPr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800000" cy="170972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7097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6"/>
              </w:rPr>
              <w:t>2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92000" cy="1511453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ush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5114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608"/>
        </w:trPr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92000" cy="1511453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ui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5114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/>
                <w:sz w:val="36"/>
              </w:rPr>
              <w:t>3</w:t>
            </w:r>
          </w:p>
        </w:tc>
        <w:tc>
          <w:tcPr>
            <w:tcW w:type="dxa" w:w="464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592000" cy="1511453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wing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5114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120"/>
      </w:pPr>
      <w:r>
        <w:rPr>
          <w:rFonts w:ascii="微軟正黑體" w:hAnsi="微軟正黑體" w:eastAsia="微軟正黑體"/>
          <w:b/>
          <w:color w:val="1F6FB8"/>
          <w:sz w:val="36"/>
        </w:rPr>
        <w:t>三、我做到了</w:t>
      </w:r>
      <w:r>
        <w:rPr>
          <w:rFonts w:ascii="微軟正黑體" w:hAnsi="微軟正黑體" w:eastAsia="微軟正黑體"/>
          <w:b w:val="0"/>
          <w:color w:val="666666"/>
          <w:sz w:val="26"/>
        </w:rPr>
        <w:t xml:space="preserve">　做到幾顆星，就塗幾顆。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2"/>
        <w:gridCol w:w="4535"/>
      </w:tblGrid>
      <w:tr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92000" cy="528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  <w:tr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92000" cy="528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  <w:tr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92000" cy="528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  <w:tr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792000" cy="528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5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35"/>
            <w:vAlign w:val="center"/>
          </w:tcPr>
          <w:p>
            <w:pPr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sz w:val="52"/>
              </w:rPr>
              <w:t xml:space="preserve">☆　☆　☆　</w:t>
            </w:r>
          </w:p>
        </w:tc>
      </w:tr>
    </w:tbl>
    <w:p>
      <w:pPr>
        <w:spacing w:after="80" w:before="160"/>
      </w:pPr>
      <w:r>
        <w:rPr>
          <w:rFonts w:ascii="微軟正黑體" w:hAnsi="微軟正黑體" w:eastAsia="微軟正黑體"/>
          <w:b w:val="0"/>
          <w:sz w:val="30"/>
        </w:rPr>
        <w:t>老師的話：＿＿＿＿＿＿＿＿＿＿＿＿＿＿＿＿＿＿＿＿＿＿</w:t>
      </w:r>
    </w:p>
    <w:p>
      <w:r>
        <w:br w:type="page"/>
      </w:r>
    </w:p>
    <w:p>
      <w:pPr>
        <w:spacing w:after="80" w:before="0"/>
      </w:pPr>
      <w:r>
        <w:rPr>
          <w:rFonts w:ascii="微軟正黑體" w:hAnsi="微軟正黑體" w:eastAsia="微軟正黑體"/>
          <w:b/>
          <w:sz w:val="36"/>
        </w:rPr>
        <w:t>【老師用】參考答案與使用說明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一、連連看：①深呼吸→第2張（手放肚子）　②數到五→第4張（數字1～5）　③找事做→第1張（手指向上）　④好好說→第3張（對阿凱說話）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 xml:space="preserve">　　右邊的圖由老師說明：「這張阿樂在做什麼？」再請學生連。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二、圈一圈：1 右邊（排隊等）　2 左邊（數到五）　3 右邊（好好說後盪鞦韆）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 xml:space="preserve">　　左右兩張都可以請學生說說看：「哪裡不一樣？」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三、我做到了：課堂演練或下課觀察後，師生一起塗星星。</w:t>
      </w:r>
    </w:p>
    <w:p>
      <w:pPr>
        <w:spacing w:after="80" w:before="0"/>
      </w:pPr>
      <w:r>
        <w:rPr>
          <w:rFonts w:ascii="微軟正黑體" w:hAnsi="微軟正黑體" w:eastAsia="微軟正黑體"/>
          <w:b w:val="0"/>
          <w:sz w:val="26"/>
        </w:rPr>
        <w:t>對應課綱：特社1-Ⅱ-1、特社1-Ⅱ-4；特社A-Ⅱ-1、特社A-Ⅱ-2。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 w:eastAsia="微軟正黑體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