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1</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2</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CONSENSUS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Consensus is a fundamental concept in blockchain technology, as it is the mechanism by which a distributed network of nodes or miners agree on the state of the ledger. </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What is Consensus in blockchain?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Consensus is the process by which a distributed network of nodes or miners agrees on a </w:t>
      </w:r>
      <w:r>
        <w:rPr>
          <w:rFonts w:hint="default" w:ascii="Times New Roman Regular" w:hAnsi="Times New Roman Regular"/>
          <w:b/>
          <w:bCs w:val="0"/>
          <w:sz w:val="28"/>
          <w:szCs w:val="28"/>
          <w:lang w:val="en-US"/>
        </w:rPr>
        <w:t>single version of the truth</w:t>
      </w:r>
      <w:r>
        <w:rPr>
          <w:rFonts w:hint="default" w:ascii="Times New Roman Regular" w:hAnsi="Times New Roman Regular"/>
          <w:b w:val="0"/>
          <w:bCs/>
          <w:sz w:val="28"/>
          <w:szCs w:val="28"/>
          <w:lang w:val="en-US"/>
        </w:rPr>
        <w:t>. In the context of blockchain technology, consensus is used to ensure that all participants on the network agree on the current state of the ledger.</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Why is Consensus Important in Blockchain Technology?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Consensus is important in blockchain technology because it enables a network of participants </w:t>
      </w:r>
      <w:r>
        <w:rPr>
          <w:rFonts w:hint="default" w:ascii="Times New Roman Regular" w:hAnsi="Times New Roman Regular"/>
          <w:b/>
          <w:bCs w:val="0"/>
          <w:sz w:val="28"/>
          <w:szCs w:val="28"/>
          <w:lang w:val="en-US"/>
        </w:rPr>
        <w:t>who do not trust each</w:t>
      </w:r>
      <w:r>
        <w:rPr>
          <w:rFonts w:hint="default" w:ascii="Times New Roman Regular" w:hAnsi="Times New Roman Regular"/>
          <w:b w:val="0"/>
          <w:bCs/>
          <w:sz w:val="28"/>
          <w:szCs w:val="28"/>
          <w:lang w:val="en-US"/>
        </w:rPr>
        <w:t xml:space="preserve"> other to reach a shared understanding of the state of the ledger. This is critical for creating a decentralized system that is resistant to tampering or manipulation.</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Consensus Mechanisms in Blockchain Technology: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There are several different consensus mechanisms used in blockchain technology. Some of the most popular include:</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Proof of Work (PoW)</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Proof of Work is the most commonly used consensus mechanism in blockchain technology, and is used by Bitcoin and many other cryptocurrencies. In PoW, </w:t>
      </w:r>
      <w:r>
        <w:rPr>
          <w:rFonts w:hint="default" w:ascii="Times New Roman Regular" w:hAnsi="Times New Roman Regular"/>
          <w:b/>
          <w:bCs w:val="0"/>
          <w:sz w:val="28"/>
          <w:szCs w:val="28"/>
          <w:lang w:val="en-US"/>
        </w:rPr>
        <w:t>miners compete to solve a complex mathematical computation,</w:t>
      </w:r>
      <w:r>
        <w:rPr>
          <w:rFonts w:hint="default" w:ascii="Times New Roman Regular" w:hAnsi="Times New Roman Regular"/>
          <w:b w:val="0"/>
          <w:bCs/>
          <w:sz w:val="28"/>
          <w:szCs w:val="28"/>
          <w:lang w:val="en-US"/>
        </w:rPr>
        <w:t xml:space="preserve"> with the first miner to solve this being rewarded with a block of transactions. Once the block is added to the blockchain, all other nodes on the network must agree that the block is valid by performing the same mathematical calculation. This process is repeated for each subsequent block, creating a chain of blocks that is resistant to tampering.</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Proof of Stake (PoS)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Proof of Stake is a newer consensus mechanism that is used by cryptocurrencies such as Ethereum. In PoS, </w:t>
      </w:r>
      <w:r>
        <w:rPr>
          <w:rFonts w:hint="default" w:ascii="Times New Roman Regular" w:hAnsi="Times New Roman Regular"/>
          <w:b/>
          <w:bCs w:val="0"/>
          <w:sz w:val="28"/>
          <w:szCs w:val="28"/>
          <w:lang w:val="en-US"/>
        </w:rPr>
        <w:t xml:space="preserve">validators are selected to add blocks to the blockchain based on the amount of cryptocurrency they hold. </w:t>
      </w:r>
      <w:r>
        <w:rPr>
          <w:rFonts w:hint="default" w:ascii="Times New Roman Regular" w:hAnsi="Times New Roman Regular"/>
          <w:b w:val="0"/>
          <w:bCs/>
          <w:sz w:val="28"/>
          <w:szCs w:val="28"/>
          <w:lang w:val="en-US"/>
        </w:rPr>
        <w:t xml:space="preserve">Validators are incentivized to act in the best interests of the network, as their </w:t>
      </w:r>
      <w:r>
        <w:rPr>
          <w:rFonts w:hint="default" w:ascii="Times New Roman Regular" w:hAnsi="Times New Roman Regular"/>
          <w:b/>
          <w:bCs w:val="0"/>
          <w:sz w:val="28"/>
          <w:szCs w:val="28"/>
          <w:lang w:val="en-US"/>
        </w:rPr>
        <w:t>stake in the network is at risk if they act maliciously.</w:t>
      </w:r>
      <w:r>
        <w:rPr>
          <w:rFonts w:hint="default" w:ascii="Times New Roman Regular" w:hAnsi="Times New Roman Regular"/>
          <w:b w:val="0"/>
          <w:bCs/>
          <w:sz w:val="28"/>
          <w:szCs w:val="28"/>
          <w:lang w:val="en-US"/>
        </w:rPr>
        <w:t xml:space="preserve"> This system is designed to be more energy-efficient than PoW, as it does not require miners to perform complex calculations.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Delegated Proof of Stake (DPoS)</w:t>
      </w:r>
    </w:p>
    <w:p>
      <w:pPr>
        <w:spacing w:line="360" w:lineRule="auto"/>
        <w:rPr>
          <w:rFonts w:hint="default" w:ascii="Times New Roman Regular" w:hAnsi="Times New Roman Regular" w:cs="Times New Roman Regular"/>
          <w:b w:val="0"/>
          <w:bCs/>
          <w:sz w:val="28"/>
          <w:szCs w:val="28"/>
          <w:lang w:val="en-US"/>
        </w:rPr>
      </w:pPr>
      <w:r>
        <w:rPr>
          <w:rFonts w:hint="default" w:ascii="Times New Roman Regular" w:hAnsi="Times New Roman Regular"/>
          <w:b w:val="0"/>
          <w:bCs/>
          <w:sz w:val="28"/>
          <w:szCs w:val="28"/>
          <w:lang w:val="en-US"/>
        </w:rPr>
        <w:t>Delegated Proof of Stake is a consensus mechanism used by cryptocurrencies such as EOS. In DPoS, token holders vote for a set of delegates, who are responsible for adding blocks to the blockchain. The delegates are incentivized to act in the best interests of the network, as their reputation and rewards are at stake. This system is designed to be more scalable than PoW or PoS, as it does not require every node on the network to validate every transaction.</w:t>
      </w:r>
    </w:p>
    <w:p>
      <w:pPr>
        <w:rPr>
          <w:rFonts w:hint="default" w:ascii="Times New Roman Regular" w:hAnsi="Times New Roman Regular" w:cs="Times New Roman Regular"/>
          <w:b/>
          <w:bCs/>
          <w:sz w:val="28"/>
          <w:szCs w:val="28"/>
        </w:rPr>
      </w:pPr>
    </w:p>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CRYPTOGRAPHY AND SECURITY</w:t>
      </w:r>
    </w:p>
    <w:p>
      <w:pPr>
        <w:rPr>
          <w:rFonts w:hint="default"/>
          <w:lang w:val="en-US"/>
        </w:rPr>
      </w:pPr>
      <w:r>
        <w:rPr>
          <w:rFonts w:hint="default"/>
          <w:lang w:val="en-US"/>
        </w:rPr>
        <w:t xml:space="preserve"> </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Cryptography is the practice of secure communication in the presence of third parties. It involves the </w:t>
      </w:r>
      <w:r>
        <w:rPr>
          <w:rFonts w:hint="default" w:ascii="Times New Roman Regular" w:hAnsi="Times New Roman Regular" w:cs="Times New Roman Regular"/>
          <w:b/>
          <w:bCs/>
          <w:sz w:val="28"/>
          <w:szCs w:val="28"/>
        </w:rPr>
        <w:t>use of mathematical algorithms</w:t>
      </w:r>
      <w:r>
        <w:rPr>
          <w:rFonts w:hint="default" w:ascii="Times New Roman Regular" w:hAnsi="Times New Roman Regular" w:cs="Times New Roman Regular"/>
          <w:sz w:val="28"/>
          <w:szCs w:val="28"/>
        </w:rPr>
        <w:t xml:space="preserve"> to transform plaintext into ciphertext, making it unreadable to unauthorized users. In the context of blockchain, cryptography plays a critical role in securing the integrity, confidentiality, and authenticity of transactions and data. </w:t>
      </w:r>
    </w:p>
    <w:p>
      <w:pPr>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FUNDAMENTALS OF CRYPTOGRAPHY</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Cryptography relies on various mathematical concepts, such as </w:t>
      </w:r>
      <w:r>
        <w:rPr>
          <w:rFonts w:hint="default" w:ascii="Times New Roman Regular" w:hAnsi="Times New Roman Regular" w:cs="Times New Roman Regular"/>
          <w:b/>
          <w:bCs/>
          <w:sz w:val="28"/>
          <w:szCs w:val="28"/>
        </w:rPr>
        <w:t xml:space="preserve">prime numbers, modular arithmetic, </w:t>
      </w:r>
      <w:r>
        <w:rPr>
          <w:rFonts w:hint="default" w:ascii="Times New Roman Regular" w:hAnsi="Times New Roman Regular" w:cs="Times New Roman Regular"/>
          <w:sz w:val="28"/>
          <w:szCs w:val="28"/>
        </w:rPr>
        <w:t xml:space="preserve">and </w:t>
      </w:r>
      <w:r>
        <w:rPr>
          <w:rFonts w:hint="default" w:ascii="Times New Roman Regular" w:hAnsi="Times New Roman Regular" w:cs="Times New Roman Regular"/>
          <w:b/>
          <w:bCs/>
          <w:sz w:val="28"/>
          <w:szCs w:val="28"/>
        </w:rPr>
        <w:t>elliptic curves</w:t>
      </w:r>
      <w:r>
        <w:rPr>
          <w:rFonts w:hint="default" w:ascii="Times New Roman Regular" w:hAnsi="Times New Roman Regular" w:cs="Times New Roman Regular"/>
          <w:sz w:val="28"/>
          <w:szCs w:val="28"/>
        </w:rPr>
        <w:t xml:space="preserve">. One of the fundamental concepts of cryptography is the notion of a </w:t>
      </w:r>
      <w:r>
        <w:rPr>
          <w:rFonts w:hint="default" w:ascii="Times New Roman Regular" w:hAnsi="Times New Roman Regular" w:cs="Times New Roman Regular"/>
          <w:b/>
          <w:bCs/>
          <w:sz w:val="28"/>
          <w:szCs w:val="28"/>
        </w:rPr>
        <w:t>cryptographic key,</w:t>
      </w:r>
      <w:r>
        <w:rPr>
          <w:rFonts w:hint="default" w:ascii="Times New Roman Regular" w:hAnsi="Times New Roman Regular" w:cs="Times New Roman Regular"/>
          <w:sz w:val="28"/>
          <w:szCs w:val="28"/>
        </w:rPr>
        <w:t xml:space="preserve"> which is a piece of information that enables the transformation of plaintext into ciphertext and vice versa. Cryptographic keys can be symmetric, where the same key is used for encryption and decryption, or asymmetric, where different keys are used for encryption and decryption.</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SYMMETRIC CRYPTOGRAPHY</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Symmetric cryptography is a type of encryption where the </w:t>
      </w:r>
      <w:r>
        <w:rPr>
          <w:rFonts w:hint="default" w:ascii="Times New Roman Regular" w:hAnsi="Times New Roman Regular" w:cs="Times New Roman Regular"/>
          <w:b/>
          <w:bCs/>
          <w:sz w:val="28"/>
          <w:szCs w:val="28"/>
        </w:rPr>
        <w:t>same key</w:t>
      </w:r>
      <w:r>
        <w:rPr>
          <w:rFonts w:hint="default" w:ascii="Times New Roman Regular" w:hAnsi="Times New Roman Regular" w:cs="Times New Roman Regular"/>
          <w:sz w:val="28"/>
          <w:szCs w:val="28"/>
        </w:rPr>
        <w:t xml:space="preserve"> is used for </w:t>
      </w:r>
      <w:r>
        <w:rPr>
          <w:rFonts w:hint="default" w:ascii="Times New Roman Regular" w:hAnsi="Times New Roman Regular" w:cs="Times New Roman Regular"/>
          <w:b/>
          <w:bCs/>
          <w:sz w:val="28"/>
          <w:szCs w:val="28"/>
        </w:rPr>
        <w:t>encryption</w:t>
      </w:r>
      <w:r>
        <w:rPr>
          <w:rFonts w:hint="default" w:ascii="Times New Roman Regular" w:hAnsi="Times New Roman Regular" w:cs="Times New Roman Regular"/>
          <w:sz w:val="28"/>
          <w:szCs w:val="28"/>
        </w:rPr>
        <w:t xml:space="preserve"> and </w:t>
      </w:r>
      <w:r>
        <w:rPr>
          <w:rFonts w:hint="default" w:ascii="Times New Roman Regular" w:hAnsi="Times New Roman Regular" w:cs="Times New Roman Regular"/>
          <w:b/>
          <w:bCs/>
          <w:sz w:val="28"/>
          <w:szCs w:val="28"/>
        </w:rPr>
        <w:t>decryption</w:t>
      </w:r>
      <w:r>
        <w:rPr>
          <w:rFonts w:hint="default" w:ascii="Times New Roman Regular" w:hAnsi="Times New Roman Regular" w:cs="Times New Roman Regular"/>
          <w:sz w:val="28"/>
          <w:szCs w:val="28"/>
        </w:rPr>
        <w:t xml:space="preserve">. Common symmetric cryptographic algorithms used in blockchain include </w:t>
      </w:r>
      <w:r>
        <w:rPr>
          <w:rFonts w:hint="default" w:ascii="Times New Roman Regular" w:hAnsi="Times New Roman Regular" w:cs="Times New Roman Regular"/>
          <w:b/>
          <w:bCs/>
          <w:sz w:val="28"/>
          <w:szCs w:val="28"/>
        </w:rPr>
        <w:t xml:space="preserve">Advanced Encryption Standard (AES) </w:t>
      </w:r>
      <w:r>
        <w:rPr>
          <w:rFonts w:hint="default" w:ascii="Times New Roman Regular" w:hAnsi="Times New Roman Regular" w:cs="Times New Roman Regular"/>
          <w:sz w:val="28"/>
          <w:szCs w:val="28"/>
        </w:rPr>
        <w:t xml:space="preserve">and </w:t>
      </w:r>
      <w:r>
        <w:rPr>
          <w:rFonts w:hint="default" w:ascii="Times New Roman Regular" w:hAnsi="Times New Roman Regular" w:cs="Times New Roman Regular"/>
          <w:b/>
          <w:bCs/>
          <w:sz w:val="28"/>
          <w:szCs w:val="28"/>
        </w:rPr>
        <w:t>Data Encryption Standard (DES)</w:t>
      </w:r>
      <w:r>
        <w:rPr>
          <w:rFonts w:hint="default" w:ascii="Times New Roman Regular" w:hAnsi="Times New Roman Regular" w:cs="Times New Roman Regular"/>
          <w:sz w:val="28"/>
          <w:szCs w:val="28"/>
        </w:rPr>
        <w:t>. Symmetric cryptography is fast and efficient, making it ideal for encryption and decryption of large volumes of data. However, the main drawback of symmetric cryptography is the challenge of key distribution, which requires a secure mechanism for sharing the key between the sender and the receiver.</w:t>
      </w:r>
    </w:p>
    <w:p>
      <w:pPr>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ASYMMETRIC CRYPTOGRAPHY</w:t>
      </w:r>
    </w:p>
    <w:p>
      <w:pPr>
        <w:spacing w:line="360" w:lineRule="auto"/>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rPr>
        <w:t xml:space="preserve">Asymmetric cryptography is a type of encryption where </w:t>
      </w:r>
      <w:r>
        <w:rPr>
          <w:rFonts w:hint="default" w:ascii="Times New Roman Regular" w:hAnsi="Times New Roman Regular" w:cs="Times New Roman Regular"/>
          <w:b/>
          <w:bCs/>
          <w:sz w:val="28"/>
          <w:szCs w:val="28"/>
        </w:rPr>
        <w:t>different keys</w:t>
      </w:r>
      <w:r>
        <w:rPr>
          <w:rFonts w:hint="default" w:ascii="Times New Roman Regular" w:hAnsi="Times New Roman Regular" w:cs="Times New Roman Regular"/>
          <w:sz w:val="28"/>
          <w:szCs w:val="28"/>
        </w:rPr>
        <w:t xml:space="preserve"> are used for encryption and decryption. Common asymmetric cryptographic algorithms used in blockchain include </w:t>
      </w:r>
      <w:r>
        <w:rPr>
          <w:rFonts w:hint="default" w:ascii="Times New Roman Regular" w:hAnsi="Times New Roman Regular" w:cs="Times New Roman Regular"/>
          <w:b/>
          <w:bCs/>
          <w:sz w:val="28"/>
          <w:szCs w:val="28"/>
        </w:rPr>
        <w:t>RSA</w:t>
      </w:r>
      <w:r>
        <w:rPr>
          <w:rFonts w:hint="default" w:ascii="Times New Roman Regular" w:hAnsi="Times New Roman Regular" w:cs="Times New Roman Regular"/>
          <w:sz w:val="28"/>
          <w:szCs w:val="28"/>
        </w:rPr>
        <w:t xml:space="preserve"> and </w:t>
      </w:r>
      <w:r>
        <w:rPr>
          <w:rFonts w:hint="default" w:ascii="Times New Roman Regular" w:hAnsi="Times New Roman Regular" w:cs="Times New Roman Regular"/>
          <w:b/>
          <w:bCs/>
          <w:sz w:val="28"/>
          <w:szCs w:val="28"/>
        </w:rPr>
        <w:t>Elliptic Curve Cryptography (ECC).</w:t>
      </w:r>
      <w:r>
        <w:rPr>
          <w:rFonts w:hint="default" w:ascii="Times New Roman Regular" w:hAnsi="Times New Roman Regular" w:cs="Times New Roman Regular"/>
          <w:sz w:val="28"/>
          <w:szCs w:val="28"/>
        </w:rPr>
        <w:t xml:space="preserve"> Asymmetric cryptography </w:t>
      </w:r>
      <w:r>
        <w:rPr>
          <w:rFonts w:hint="default" w:ascii="Times New Roman Regular" w:hAnsi="Times New Roman Regular" w:cs="Times New Roman Regular"/>
          <w:b/>
          <w:bCs/>
          <w:sz w:val="28"/>
          <w:szCs w:val="28"/>
        </w:rPr>
        <w:t>offers greater security</w:t>
      </w:r>
      <w:r>
        <w:rPr>
          <w:rFonts w:hint="default" w:ascii="Times New Roman Regular" w:hAnsi="Times New Roman Regular" w:cs="Times New Roman Regular"/>
          <w:sz w:val="28"/>
          <w:szCs w:val="28"/>
        </w:rPr>
        <w:t xml:space="preserve"> and flexibility compared to symmetric cryptography since the public key can be openly shared, </w:t>
      </w:r>
      <w:r>
        <w:rPr>
          <w:rFonts w:hint="default" w:ascii="Times New Roman Regular" w:hAnsi="Times New Roman Regular" w:cs="Times New Roman Regular"/>
          <w:b/>
          <w:bCs/>
          <w:sz w:val="28"/>
          <w:szCs w:val="28"/>
        </w:rPr>
        <w:t xml:space="preserve">while the private key remains secret. </w:t>
      </w:r>
      <w:r>
        <w:rPr>
          <w:rFonts w:hint="default" w:ascii="Times New Roman Regular" w:hAnsi="Times New Roman Regular" w:cs="Times New Roman Regular"/>
          <w:sz w:val="28"/>
          <w:szCs w:val="28"/>
        </w:rPr>
        <w:t xml:space="preserve">Asymmetric cryptography is </w:t>
      </w:r>
      <w:r>
        <w:rPr>
          <w:rFonts w:hint="default" w:ascii="Times New Roman Regular" w:hAnsi="Times New Roman Regular" w:cs="Times New Roman Regular"/>
          <w:b/>
          <w:bCs/>
          <w:sz w:val="28"/>
          <w:szCs w:val="28"/>
        </w:rPr>
        <w:t>slower</w:t>
      </w:r>
      <w:r>
        <w:rPr>
          <w:rFonts w:hint="default" w:ascii="Times New Roman Regular" w:hAnsi="Times New Roman Regular" w:cs="Times New Roman Regular"/>
          <w:sz w:val="28"/>
          <w:szCs w:val="28"/>
        </w:rPr>
        <w:t xml:space="preserve"> than symmetric cryptography, making it less suitable for encryption and decryption of large volumes of data.</w:t>
      </w:r>
      <w:r>
        <w:rPr>
          <w:rFonts w:hint="default" w:ascii="Times New Roman Regular" w:hAnsi="Times New Roman Regular" w:cs="Times New Roman Regular"/>
          <w:sz w:val="28"/>
          <w:szCs w:val="28"/>
          <w:lang w:val="en-US"/>
        </w:rPr>
        <w:t xml:space="preserve"> Asymmetric cryptography is also known as public key cryptography.</w:t>
      </w:r>
    </w:p>
    <w:p>
      <w:pPr>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DIGITAL SIGNATURES</w:t>
      </w:r>
    </w:p>
    <w:p>
      <w:pPr>
        <w:spacing w:line="360" w:lineRule="auto"/>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rPr>
        <w:t xml:space="preserve">Digital signatures are a critical component of blockchain technology that enable secure and verifiable authentication of transactions and data. Digital signatures </w:t>
      </w:r>
      <w:r>
        <w:rPr>
          <w:rFonts w:hint="default" w:ascii="Times New Roman Regular" w:hAnsi="Times New Roman Regular" w:cs="Times New Roman Regular"/>
          <w:b/>
          <w:bCs/>
          <w:sz w:val="28"/>
          <w:szCs w:val="28"/>
        </w:rPr>
        <w:t>use a combination of symmetric and asymmetric cryptography</w:t>
      </w:r>
      <w:r>
        <w:rPr>
          <w:rFonts w:hint="default" w:ascii="Times New Roman Regular" w:hAnsi="Times New Roman Regular" w:cs="Times New Roman Regular"/>
          <w:sz w:val="28"/>
          <w:szCs w:val="28"/>
        </w:rPr>
        <w:t xml:space="preserve"> to create a unique, tamper-proof signature that can be verified by anyone with the corresponding public key. Digital signatures are based on a hash function, which is a mathematical algorithm that converts any input of arbitrary length into a fixed-length output. Common hash functions used in blockchain include </w:t>
      </w:r>
      <w:r>
        <w:rPr>
          <w:rFonts w:hint="default" w:ascii="Times New Roman Regular" w:hAnsi="Times New Roman Regular" w:cs="Times New Roman Regular"/>
          <w:b/>
          <w:bCs/>
          <w:sz w:val="28"/>
          <w:szCs w:val="28"/>
        </w:rPr>
        <w:t xml:space="preserve">SHA-256 </w:t>
      </w:r>
      <w:r>
        <w:rPr>
          <w:rFonts w:hint="default" w:ascii="Times New Roman Regular" w:hAnsi="Times New Roman Regular" w:cs="Times New Roman Regular"/>
          <w:sz w:val="28"/>
          <w:szCs w:val="28"/>
          <w:lang w:val="en-US"/>
        </w:rPr>
        <w:t xml:space="preserve">and </w:t>
      </w:r>
      <w:r>
        <w:rPr>
          <w:rFonts w:hint="default" w:ascii="Times New Roman Regular" w:hAnsi="Times New Roman Regular" w:cs="Times New Roman Regular"/>
          <w:b/>
          <w:bCs/>
          <w:sz w:val="28"/>
          <w:szCs w:val="28"/>
        </w:rPr>
        <w:t>SHA-3</w:t>
      </w: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lang w:val="en-US"/>
        </w:rPr>
        <w:t xml:space="preserve"> The Ethereum blockchain utilizes the </w:t>
      </w:r>
      <w:r>
        <w:rPr>
          <w:rFonts w:hint="default" w:ascii="Times New Roman Regular" w:hAnsi="Times New Roman Regular" w:cs="Times New Roman Regular"/>
          <w:b/>
          <w:bCs/>
          <w:sz w:val="28"/>
          <w:szCs w:val="28"/>
          <w:lang w:val="en-US"/>
        </w:rPr>
        <w:t>Keccack-256</w:t>
      </w:r>
      <w:r>
        <w:rPr>
          <w:rFonts w:hint="default" w:ascii="Times New Roman Regular" w:hAnsi="Times New Roman Regular" w:cs="Times New Roman Regular"/>
          <w:sz w:val="28"/>
          <w:szCs w:val="28"/>
          <w:lang w:val="en-US"/>
        </w:rPr>
        <w:t xml:space="preserve"> hash function.</w:t>
      </w:r>
    </w:p>
    <w:p>
      <w:pPr>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ROLE OF CRYPTOGRAPHY IN SECURING BLOCKCHAIN</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Cryptography plays a critical role in securing blockchain technology by providing a secure and tamper-proof mechanism for verifying transactions and data. Cryptography is used to encrypt sensitive information, such as private keys, and protect it from unauthorized access. Cryptography is also used to create unique digital signatures that can be verified by anyone, ensuring the authenticity and integrity of transactions and data. In addition, cryptography is used to create secure and decentralized consensus mechanisms, such as proof of work and proof of stake, which are critical to the security and stability of blockchain networks.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MERKLE TREES</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Merkle trees, also known as</w:t>
      </w:r>
      <w:r>
        <w:rPr>
          <w:rFonts w:hint="default" w:ascii="Times New Roman Regular" w:hAnsi="Times New Roman Regular"/>
          <w:b/>
          <w:bCs/>
          <w:sz w:val="28"/>
          <w:szCs w:val="28"/>
          <w:lang w:val="en-US"/>
        </w:rPr>
        <w:t xml:space="preserve"> hash trees, </w:t>
      </w:r>
      <w:r>
        <w:rPr>
          <w:rFonts w:hint="default" w:ascii="Times New Roman Regular" w:hAnsi="Times New Roman Regular"/>
          <w:sz w:val="28"/>
          <w:szCs w:val="28"/>
          <w:lang w:val="en-US"/>
        </w:rPr>
        <w:t>are a fundamental data structure in cryptography and computer science. It was</w:t>
      </w:r>
      <w:bookmarkStart w:id="0" w:name="_GoBack"/>
      <w:bookmarkEnd w:id="0"/>
      <w:r>
        <w:rPr>
          <w:rFonts w:hint="default" w:ascii="Times New Roman Regular" w:hAnsi="Times New Roman Regular"/>
          <w:sz w:val="28"/>
          <w:szCs w:val="28"/>
          <w:lang w:val="en-US"/>
        </w:rPr>
        <w:t xml:space="preserve"> invented by </w:t>
      </w:r>
      <w:r>
        <w:rPr>
          <w:rFonts w:hint="default" w:ascii="Times New Roman Regular" w:hAnsi="Times New Roman Regular"/>
          <w:b/>
          <w:bCs/>
          <w:sz w:val="28"/>
          <w:szCs w:val="28"/>
          <w:lang w:val="en-US"/>
        </w:rPr>
        <w:t xml:space="preserve">Ralph Merkle in 1979 </w:t>
      </w:r>
      <w:r>
        <w:rPr>
          <w:rFonts w:hint="default" w:ascii="Times New Roman Regular" w:hAnsi="Times New Roman Regular"/>
          <w:sz w:val="28"/>
          <w:szCs w:val="28"/>
          <w:lang w:val="en-US"/>
        </w:rPr>
        <w:t xml:space="preserve">as a way to efficiently verify the </w:t>
      </w:r>
      <w:r>
        <w:rPr>
          <w:rFonts w:hint="default" w:ascii="Times New Roman Regular" w:hAnsi="Times New Roman Regular"/>
          <w:b/>
          <w:bCs/>
          <w:sz w:val="28"/>
          <w:szCs w:val="28"/>
          <w:lang w:val="en-US"/>
        </w:rPr>
        <w:t>integrity of data</w:t>
      </w:r>
      <w:r>
        <w:rPr>
          <w:rFonts w:hint="default" w:ascii="Times New Roman Regular" w:hAnsi="Times New Roman Regular"/>
          <w:sz w:val="28"/>
          <w:szCs w:val="28"/>
          <w:lang w:val="en-US"/>
        </w:rPr>
        <w:t xml:space="preserve"> stored in a large, distributed system.</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A Merkle tree is a binary tree in which each leaf node represents a data block, and each non-leaf node represents the hash of its child nodes. In other words,</w:t>
      </w:r>
      <w:r>
        <w:rPr>
          <w:rFonts w:hint="default" w:ascii="Times New Roman Regular" w:hAnsi="Times New Roman Regular"/>
          <w:b/>
          <w:bCs/>
          <w:sz w:val="28"/>
          <w:szCs w:val="28"/>
          <w:lang w:val="en-US"/>
        </w:rPr>
        <w:t xml:space="preserve"> the hash of a parent node is computed by concatenating the hashes of its two child nodes, and then hashing the result.</w:t>
      </w:r>
      <w:r>
        <w:rPr>
          <w:rFonts w:hint="default" w:ascii="Times New Roman Regular" w:hAnsi="Times New Roman Regular"/>
          <w:sz w:val="28"/>
          <w:szCs w:val="28"/>
          <w:lang w:val="en-US"/>
        </w:rPr>
        <w:t xml:space="preserve"> This process is repeated recursively until a single hash value, known as the </w:t>
      </w:r>
      <w:r>
        <w:rPr>
          <w:rFonts w:hint="default" w:ascii="Times New Roman Regular" w:hAnsi="Times New Roman Regular"/>
          <w:b/>
          <w:bCs/>
          <w:sz w:val="28"/>
          <w:szCs w:val="28"/>
          <w:lang w:val="en-US"/>
        </w:rPr>
        <w:t>root hash,</w:t>
      </w:r>
      <w:r>
        <w:rPr>
          <w:rFonts w:hint="default" w:ascii="Times New Roman Regular" w:hAnsi="Times New Roman Regular"/>
          <w:sz w:val="28"/>
          <w:szCs w:val="28"/>
          <w:lang w:val="en-US"/>
        </w:rPr>
        <w:t xml:space="preserve"> is obtained.</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One of the main advantages of Merkle trees is that they allow for </w:t>
      </w:r>
      <w:r>
        <w:rPr>
          <w:rFonts w:hint="default" w:ascii="Times New Roman Regular" w:hAnsi="Times New Roman Regular"/>
          <w:b/>
          <w:bCs/>
          <w:sz w:val="28"/>
          <w:szCs w:val="28"/>
          <w:lang w:val="en-US"/>
        </w:rPr>
        <w:t xml:space="preserve">efficient </w:t>
      </w:r>
      <w:r>
        <w:rPr>
          <w:rFonts w:hint="default" w:ascii="Times New Roman Regular" w:hAnsi="Times New Roman Regular"/>
          <w:sz w:val="28"/>
          <w:szCs w:val="28"/>
          <w:lang w:val="en-US"/>
        </w:rPr>
        <w:t xml:space="preserve">and </w:t>
      </w:r>
      <w:r>
        <w:rPr>
          <w:rFonts w:hint="default" w:ascii="Times New Roman Regular" w:hAnsi="Times New Roman Regular"/>
          <w:b/>
          <w:bCs/>
          <w:sz w:val="28"/>
          <w:szCs w:val="28"/>
          <w:lang w:val="en-US"/>
        </w:rPr>
        <w:t>secure verification of large amounts of data.</w:t>
      </w:r>
      <w:r>
        <w:rPr>
          <w:rFonts w:hint="default" w:ascii="Times New Roman Regular" w:hAnsi="Times New Roman Regular"/>
          <w:sz w:val="28"/>
          <w:szCs w:val="28"/>
          <w:lang w:val="en-US"/>
        </w:rPr>
        <w:t xml:space="preserve"> This is achieved through a process known as </w:t>
      </w:r>
      <w:r>
        <w:rPr>
          <w:rFonts w:hint="default" w:ascii="Times New Roman Regular" w:hAnsi="Times New Roman Regular"/>
          <w:b/>
          <w:bCs/>
          <w:sz w:val="28"/>
          <w:szCs w:val="28"/>
          <w:lang w:val="en-US"/>
        </w:rPr>
        <w:t>Merkle proof.</w:t>
      </w:r>
      <w:r>
        <w:rPr>
          <w:rFonts w:hint="default" w:ascii="Times New Roman Regular" w:hAnsi="Times New Roman Regular"/>
          <w:sz w:val="28"/>
          <w:szCs w:val="28"/>
          <w:lang w:val="en-US"/>
        </w:rPr>
        <w:t xml:space="preserve"> To verify the integrity of a particular data block, one only needs to provide a proof consisting of the hash values of all the nodes on the path from the leaf node to the root node. This proof can be verified using the root hash and the hash function used to construct the Merkle tree.</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Merkle trees are widely used in a variety of applications, including </w:t>
      </w:r>
      <w:r>
        <w:rPr>
          <w:rFonts w:hint="default" w:ascii="Times New Roman Regular" w:hAnsi="Times New Roman Regular"/>
          <w:b/>
          <w:bCs/>
          <w:sz w:val="28"/>
          <w:szCs w:val="28"/>
          <w:lang w:val="en-US"/>
        </w:rPr>
        <w:t>blockchain technology,</w:t>
      </w:r>
      <w:r>
        <w:rPr>
          <w:rFonts w:hint="default" w:ascii="Times New Roman Regular" w:hAnsi="Times New Roman Regular"/>
          <w:sz w:val="28"/>
          <w:szCs w:val="28"/>
          <w:lang w:val="en-US"/>
        </w:rPr>
        <w:t xml:space="preserve"> </w:t>
      </w:r>
      <w:r>
        <w:rPr>
          <w:rFonts w:hint="default" w:ascii="Times New Roman Regular" w:hAnsi="Times New Roman Regular"/>
          <w:b/>
          <w:bCs/>
          <w:sz w:val="28"/>
          <w:szCs w:val="28"/>
          <w:lang w:val="en-US"/>
        </w:rPr>
        <w:t>peer-to-peer file sharing,</w:t>
      </w:r>
      <w:r>
        <w:rPr>
          <w:rFonts w:hint="default" w:ascii="Times New Roman Regular" w:hAnsi="Times New Roman Regular"/>
          <w:sz w:val="28"/>
          <w:szCs w:val="28"/>
          <w:lang w:val="en-US"/>
        </w:rPr>
        <w:t xml:space="preserve"> and </w:t>
      </w:r>
      <w:r>
        <w:rPr>
          <w:rFonts w:hint="default" w:ascii="Times New Roman Regular" w:hAnsi="Times New Roman Regular"/>
          <w:b/>
          <w:bCs/>
          <w:sz w:val="28"/>
          <w:szCs w:val="28"/>
          <w:lang w:val="en-US"/>
        </w:rPr>
        <w:t>cloud storage systems.</w:t>
      </w:r>
      <w:r>
        <w:rPr>
          <w:rFonts w:hint="default" w:ascii="Times New Roman Regular" w:hAnsi="Times New Roman Regular"/>
          <w:sz w:val="28"/>
          <w:szCs w:val="28"/>
          <w:lang w:val="en-US"/>
        </w:rPr>
        <w:t xml:space="preserve"> In the context of blockchain, Merkle trees are used to ensure the immutability and authenticity of transactions </w:t>
      </w:r>
      <w:r>
        <w:rPr>
          <w:rFonts w:hint="default" w:ascii="Times New Roman Regular" w:hAnsi="Times New Roman Regular"/>
          <w:b/>
          <w:bCs/>
          <w:sz w:val="28"/>
          <w:szCs w:val="28"/>
          <w:lang w:val="en-US"/>
        </w:rPr>
        <w:t>by including the root hash of a Merkle tree in each block.</w:t>
      </w:r>
      <w:r>
        <w:rPr>
          <w:rFonts w:hint="default" w:ascii="Times New Roman Regular" w:hAnsi="Times New Roman Regular"/>
          <w:sz w:val="28"/>
          <w:szCs w:val="28"/>
          <w:lang w:val="en-US"/>
        </w:rPr>
        <w:t xml:space="preserve"> This allows for quick and efficient verification of the entire block chain by nodes on the network.</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cs="Times New Roman Regular"/>
          <w:sz w:val="28"/>
          <w:szCs w:val="28"/>
          <w:lang w:val="en-US"/>
        </w:rPr>
      </w:pPr>
      <w:r>
        <w:rPr>
          <w:rFonts w:hint="default" w:ascii="Times New Roman Regular" w:hAnsi="Times New Roman Regular"/>
          <w:sz w:val="28"/>
          <w:szCs w:val="28"/>
          <w:lang w:val="en-US"/>
        </w:rPr>
        <w:t xml:space="preserve">In conclusion, Merkle trees are an important data structure that allow for efficient and secure verification of large amounts of data. They have many practical applications in cryptography and computer science, and are a </w:t>
      </w:r>
      <w:r>
        <w:rPr>
          <w:rFonts w:hint="default" w:ascii="Times New Roman Regular" w:hAnsi="Times New Roman Regular"/>
          <w:b/>
          <w:bCs/>
          <w:sz w:val="28"/>
          <w:szCs w:val="28"/>
          <w:lang w:val="en-US"/>
        </w:rPr>
        <w:t>key component of many distributed systems</w:t>
      </w:r>
      <w:r>
        <w:rPr>
          <w:rFonts w:hint="default" w:ascii="Times New Roman Regular" w:hAnsi="Times New Roman Regular"/>
          <w:sz w:val="28"/>
          <w:szCs w:val="28"/>
          <w:lang w:val="en-US"/>
        </w:rPr>
        <w:t>.</w:t>
      </w:r>
    </w:p>
    <w:p>
      <w:pPr>
        <w:rPr>
          <w:rFonts w:hint="default" w:ascii="Times New Roman Regular" w:hAnsi="Times New Roman Regular" w:cs="Times New Roman Regula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BBA1"/>
    <w:rsid w:val="74CB8456"/>
    <w:rsid w:val="7E77E153"/>
    <w:rsid w:val="7FC7BDAB"/>
    <w:rsid w:val="7FFFBBA1"/>
    <w:rsid w:val="BEBB3778"/>
    <w:rsid w:val="F6FEC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2023-04-05T13:10:00Z</dcterms:created>
  <dc:creator>George Chukwuebuka</dc:creator>
  <cp:lastModifiedBy>georgeokafo</cp:lastModifiedBy>
  <dcterms:modified xsi:type="dcterms:W3CDTF">2023-05-27T11:48:33Z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