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D655E3" w14:textId="7AAAEF9E" w:rsidR="006A1C62" w:rsidRPr="00944A68" w:rsidRDefault="006A1C62" w:rsidP="00944A68">
      <w:pPr>
        <w:pStyle w:val="Title"/>
      </w:pPr>
      <w:bookmarkStart w:id="0" w:name="_7m9fhupcekjq" w:colFirst="0" w:colLast="0"/>
      <w:bookmarkEnd w:id="0"/>
      <w:r w:rsidRPr="00944A68">
        <w:t>Fit Fortis</w:t>
      </w:r>
      <w:r w:rsidR="009E3958" w:rsidRPr="00944A68">
        <w:t xml:space="preserve"> </w:t>
      </w:r>
      <w:r w:rsidR="009E3958" w:rsidRPr="00944A68">
        <w:rPr>
          <w:vertAlign w:val="subscript"/>
        </w:rPr>
        <w:t>(Codename)</w:t>
      </w:r>
    </w:p>
    <w:p w14:paraId="73BE0761" w14:textId="27936149" w:rsidR="006A1C62" w:rsidRPr="00944A68" w:rsidRDefault="006A1C62" w:rsidP="00944A68">
      <w:pPr>
        <w:pStyle w:val="Subtitle"/>
        <w:rPr>
          <w:rStyle w:val="SubtleEmphasis"/>
          <w:i w:val="0"/>
          <w:iCs/>
        </w:rPr>
      </w:pPr>
      <w:r w:rsidRPr="00944A68">
        <w:t xml:space="preserve">A </w:t>
      </w:r>
      <w:r w:rsidR="00D2116B" w:rsidRPr="00944A68">
        <w:t>Web Site for Personalized Health Tracking</w:t>
      </w:r>
      <w:bookmarkStart w:id="1" w:name="_se4zvoq9ludr" w:colFirst="0" w:colLast="0"/>
      <w:bookmarkEnd w:id="1"/>
      <w:r w:rsidR="000959C1" w:rsidRPr="00944A68">
        <w:t>, v0.7</w:t>
      </w:r>
    </w:p>
    <w:p w14:paraId="2BF02B2F" w14:textId="37B570A8" w:rsidR="006A1C62" w:rsidRPr="00944A68" w:rsidRDefault="006A1C62" w:rsidP="006A1C62">
      <w:pPr>
        <w:rPr>
          <w:rFonts w:ascii="Segoe UI" w:hAnsi="Segoe UI" w:cs="Segoe UI"/>
        </w:rPr>
      </w:pPr>
    </w:p>
    <w:sdt>
      <w:sdtPr>
        <w:rPr>
          <w:rFonts w:ascii="Segoe UI" w:hAnsi="Segoe UI" w:cs="Segoe UI"/>
          <w:b w:val="0"/>
          <w:smallCaps w:val="0"/>
          <w:spacing w:val="0"/>
          <w:sz w:val="22"/>
          <w:szCs w:val="22"/>
        </w:rPr>
        <w:id w:val="-149756875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3296BE1" w14:textId="18AD4A71" w:rsidR="006A1C62" w:rsidRPr="00944A68" w:rsidRDefault="006A1C62">
          <w:pPr>
            <w:pStyle w:val="TOCHeading"/>
            <w:rPr>
              <w:rFonts w:ascii="Segoe UI" w:hAnsi="Segoe UI" w:cs="Segoe UI"/>
            </w:rPr>
          </w:pPr>
          <w:r w:rsidRPr="00944A68">
            <w:rPr>
              <w:rFonts w:ascii="Segoe UI" w:hAnsi="Segoe UI" w:cs="Segoe UI"/>
            </w:rPr>
            <w:t>Table of Con</w:t>
          </w:r>
          <w:bookmarkStart w:id="2" w:name="_GoBack"/>
          <w:bookmarkEnd w:id="2"/>
          <w:r w:rsidRPr="00944A68">
            <w:rPr>
              <w:rFonts w:ascii="Segoe UI" w:hAnsi="Segoe UI" w:cs="Segoe UI"/>
            </w:rPr>
            <w:t>tents</w:t>
          </w:r>
        </w:p>
        <w:p w14:paraId="46EAC2F8" w14:textId="65694119" w:rsidR="00944A68" w:rsidRDefault="006A1C62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Cs w:val="0"/>
              <w:noProof/>
              <w:sz w:val="24"/>
              <w:szCs w:val="24"/>
              <w:lang w:val="en-US"/>
            </w:rPr>
          </w:pPr>
          <w:r w:rsidRPr="00944A68">
            <w:rPr>
              <w:rFonts w:ascii="Segoe UI" w:hAnsi="Segoe UI" w:cs="Segoe UI"/>
              <w:bCs w:val="0"/>
            </w:rPr>
            <w:fldChar w:fldCharType="begin"/>
          </w:r>
          <w:r w:rsidRPr="00944A68">
            <w:rPr>
              <w:rFonts w:ascii="Segoe UI" w:hAnsi="Segoe UI" w:cs="Segoe UI"/>
            </w:rPr>
            <w:instrText xml:space="preserve"> TOC \o "1-3" \h \z \u </w:instrText>
          </w:r>
          <w:r w:rsidRPr="00944A68">
            <w:rPr>
              <w:rFonts w:ascii="Segoe UI" w:hAnsi="Segoe UI" w:cs="Segoe UI"/>
              <w:bCs w:val="0"/>
            </w:rPr>
            <w:fldChar w:fldCharType="separate"/>
          </w:r>
          <w:hyperlink w:anchor="_Toc534642226" w:history="1">
            <w:r w:rsidR="00944A68" w:rsidRPr="001B610E">
              <w:rPr>
                <w:rStyle w:val="Hyperlink"/>
                <w:rFonts w:ascii="Segoe UI" w:hAnsi="Segoe UI" w:cs="Segoe UI"/>
                <w:noProof/>
              </w:rPr>
              <w:t>1. Introduction</w:t>
            </w:r>
            <w:r w:rsidR="00944A68">
              <w:rPr>
                <w:noProof/>
                <w:webHidden/>
              </w:rPr>
              <w:tab/>
            </w:r>
            <w:r w:rsidR="00944A68">
              <w:rPr>
                <w:noProof/>
                <w:webHidden/>
              </w:rPr>
              <w:fldChar w:fldCharType="begin"/>
            </w:r>
            <w:r w:rsidR="00944A68">
              <w:rPr>
                <w:noProof/>
                <w:webHidden/>
              </w:rPr>
              <w:instrText xml:space="preserve"> PAGEREF _Toc534642226 \h </w:instrText>
            </w:r>
            <w:r w:rsidR="00944A68">
              <w:rPr>
                <w:noProof/>
                <w:webHidden/>
              </w:rPr>
            </w:r>
            <w:r w:rsidR="00944A68">
              <w:rPr>
                <w:noProof/>
                <w:webHidden/>
              </w:rPr>
              <w:fldChar w:fldCharType="separate"/>
            </w:r>
            <w:r w:rsidR="00944A68">
              <w:rPr>
                <w:noProof/>
                <w:webHidden/>
              </w:rPr>
              <w:t>2</w:t>
            </w:r>
            <w:r w:rsidR="00944A68">
              <w:rPr>
                <w:noProof/>
                <w:webHidden/>
              </w:rPr>
              <w:fldChar w:fldCharType="end"/>
            </w:r>
          </w:hyperlink>
        </w:p>
        <w:p w14:paraId="37467850" w14:textId="63145911" w:rsidR="00944A68" w:rsidRDefault="00944A6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Cs w:val="0"/>
              <w:noProof/>
              <w:sz w:val="24"/>
              <w:szCs w:val="24"/>
              <w:lang w:val="en-US"/>
            </w:rPr>
          </w:pPr>
          <w:hyperlink w:anchor="_Toc534642227" w:history="1">
            <w:r w:rsidRPr="001B610E">
              <w:rPr>
                <w:rStyle w:val="Hyperlink"/>
                <w:rFonts w:ascii="Segoe UI" w:hAnsi="Segoe UI" w:cs="Segoe UI"/>
                <w:noProof/>
              </w:rPr>
              <w:t>2. Product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_Toc534642227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27533" w14:textId="372735BF" w:rsidR="00944A68" w:rsidRDefault="00944A6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Cs w:val="0"/>
              <w:noProof/>
              <w:sz w:val="24"/>
              <w:szCs w:val="24"/>
              <w:lang w:val="en-US"/>
            </w:rPr>
          </w:pPr>
          <w:hyperlink w:anchor="_Toc534642228" w:history="1">
            <w:r w:rsidRPr="001B610E">
              <w:rPr>
                <w:rStyle w:val="Hyperlink"/>
                <w:rFonts w:ascii="Segoe UI" w:hAnsi="Segoe UI" w:cs="Segoe UI"/>
                <w:noProof/>
              </w:rPr>
              <w:t>3.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_Toc534642228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6DABB" w14:textId="5645CA20" w:rsidR="00944A68" w:rsidRDefault="00944A6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534642229" w:history="1">
            <w:r w:rsidRPr="001B610E">
              <w:rPr>
                <w:rStyle w:val="Hyperlink"/>
                <w:rFonts w:ascii="Segoe UI" w:hAnsi="Segoe UI" w:cs="Segoe UI"/>
                <w:noProof/>
              </w:rPr>
              <w:t>3.1. Design and Visual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_Toc534642229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1EA11" w14:textId="3F658627" w:rsidR="00944A68" w:rsidRDefault="00944A6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534642230" w:history="1">
            <w:r w:rsidRPr="001B610E">
              <w:rPr>
                <w:rStyle w:val="Hyperlink"/>
                <w:rFonts w:ascii="Segoe UI" w:hAnsi="Segoe UI" w:cs="Segoe UI"/>
                <w:noProof/>
              </w:rPr>
              <w:t>3.2. Proposal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_Toc534642230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D2F25" w14:textId="78EF11AA" w:rsidR="00944A68" w:rsidRDefault="00944A6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Cs w:val="0"/>
              <w:noProof/>
              <w:sz w:val="24"/>
              <w:szCs w:val="24"/>
              <w:lang w:val="en-US"/>
            </w:rPr>
          </w:pPr>
          <w:hyperlink w:anchor="_Toc534642231" w:history="1">
            <w:r w:rsidRPr="001B610E">
              <w:rPr>
                <w:rStyle w:val="Hyperlink"/>
                <w:rFonts w:ascii="Segoe UI" w:hAnsi="Segoe UI" w:cs="Segoe UI"/>
                <w:noProof/>
              </w:rPr>
              <w:t>4. Web Site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_Toc534642231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67548" w14:textId="1E6AD7C8" w:rsidR="00944A68" w:rsidRDefault="00944A6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534642232" w:history="1">
            <w:r w:rsidRPr="001B610E">
              <w:rPr>
                <w:rStyle w:val="Hyperlink"/>
                <w:rFonts w:ascii="Segoe UI" w:hAnsi="Segoe UI" w:cs="Segoe UI"/>
                <w:noProof/>
              </w:rPr>
              <w:t>4.1. Basic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_Toc534642232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E3901" w14:textId="21356498" w:rsidR="00944A68" w:rsidRDefault="00944A6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534642233" w:history="1">
            <w:r w:rsidRPr="001B610E">
              <w:rPr>
                <w:rStyle w:val="Hyperlink"/>
                <w:rFonts w:ascii="Segoe UI" w:hAnsi="Segoe UI" w:cs="Segoe UI"/>
                <w:noProof/>
              </w:rPr>
              <w:t>4.2. Prototypes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_Toc534642233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C4F63" w14:textId="52349952" w:rsidR="006A1C62" w:rsidRPr="00944A68" w:rsidRDefault="006A1C62">
          <w:pPr>
            <w:rPr>
              <w:rFonts w:ascii="Segoe UI" w:hAnsi="Segoe UI" w:cs="Segoe UI"/>
              <w:b/>
              <w:bCs/>
              <w:noProof/>
            </w:rPr>
          </w:pPr>
          <w:r w:rsidRPr="00944A68">
            <w:rPr>
              <w:rFonts w:ascii="Segoe UI" w:hAnsi="Segoe UI" w:cs="Segoe UI"/>
              <w:b/>
              <w:bCs/>
              <w:noProof/>
            </w:rPr>
            <w:fldChar w:fldCharType="end"/>
          </w:r>
        </w:p>
      </w:sdtContent>
    </w:sdt>
    <w:p w14:paraId="67389B5F" w14:textId="77777777" w:rsidR="00481B8B" w:rsidRPr="00944A68" w:rsidRDefault="00481B8B">
      <w:pPr>
        <w:rPr>
          <w:rFonts w:ascii="Segoe UI" w:hAnsi="Segoe UI" w:cs="Segoe UI"/>
        </w:rPr>
      </w:pPr>
    </w:p>
    <w:p w14:paraId="46AFBAEB" w14:textId="77777777" w:rsidR="006A1C62" w:rsidRPr="00944A68" w:rsidRDefault="006A1C62" w:rsidP="006A1C62">
      <w:pPr>
        <w:rPr>
          <w:rFonts w:ascii="Segoe UI" w:hAnsi="Segoe UI" w:cs="Segoe UI"/>
        </w:rPr>
      </w:pPr>
    </w:p>
    <w:p w14:paraId="1E091B10" w14:textId="77777777" w:rsidR="006A1C62" w:rsidRPr="00944A68" w:rsidRDefault="006A1C62">
      <w:pPr>
        <w:rPr>
          <w:rFonts w:ascii="Segoe UI" w:hAnsi="Segoe UI" w:cs="Segoe UI"/>
          <w:b/>
          <w:smallCaps/>
          <w:spacing w:val="5"/>
          <w:sz w:val="36"/>
          <w:szCs w:val="36"/>
        </w:rPr>
      </w:pPr>
      <w:bookmarkStart w:id="3" w:name="_523g86oumle0" w:colFirst="0" w:colLast="0"/>
      <w:bookmarkEnd w:id="3"/>
      <w:r w:rsidRPr="00944A68">
        <w:rPr>
          <w:rFonts w:ascii="Segoe UI" w:hAnsi="Segoe UI" w:cs="Segoe UI"/>
        </w:rPr>
        <w:br w:type="page"/>
      </w:r>
    </w:p>
    <w:p w14:paraId="7BD49B66" w14:textId="0EB9CC58" w:rsidR="006A070B" w:rsidRPr="00944A68" w:rsidRDefault="006A1C62" w:rsidP="006A1C62">
      <w:pPr>
        <w:pStyle w:val="Heading1"/>
        <w:rPr>
          <w:rFonts w:ascii="Segoe UI" w:hAnsi="Segoe UI" w:cs="Segoe UI"/>
        </w:rPr>
      </w:pPr>
      <w:bookmarkStart w:id="4" w:name="_Toc534642226"/>
      <w:r w:rsidRPr="00944A68">
        <w:rPr>
          <w:rFonts w:ascii="Segoe UI" w:hAnsi="Segoe UI" w:cs="Segoe UI"/>
        </w:rPr>
        <w:lastRenderedPageBreak/>
        <w:t xml:space="preserve">1. </w:t>
      </w:r>
      <w:r w:rsidR="00D2116B" w:rsidRPr="00944A68">
        <w:rPr>
          <w:rFonts w:ascii="Segoe UI" w:hAnsi="Segoe UI" w:cs="Segoe UI"/>
        </w:rPr>
        <w:t>Introduction</w:t>
      </w:r>
      <w:bookmarkEnd w:id="4"/>
    </w:p>
    <w:p w14:paraId="208B5A0D" w14:textId="01BE63D9" w:rsidR="006A1C62" w:rsidRPr="00944A68" w:rsidRDefault="00D2116B" w:rsidP="006A1C62">
      <w:pPr>
        <w:rPr>
          <w:rFonts w:ascii="Segoe UI" w:hAnsi="Segoe UI" w:cs="Segoe UI"/>
        </w:rPr>
      </w:pPr>
      <w:r w:rsidRPr="00944A68">
        <w:rPr>
          <w:rFonts w:ascii="Segoe UI" w:hAnsi="Segoe UI" w:cs="Segoe UI"/>
        </w:rPr>
        <w:t xml:space="preserve">This document captures the basic requirements for the web site for personalized health tracking, to enable generation of proposals. </w:t>
      </w:r>
    </w:p>
    <w:p w14:paraId="2D6B6C6E" w14:textId="23C3B48D" w:rsidR="006A1C62" w:rsidRPr="00944A68" w:rsidRDefault="006A1C62" w:rsidP="006A1C62">
      <w:pPr>
        <w:pStyle w:val="Heading1"/>
        <w:rPr>
          <w:rFonts w:ascii="Segoe UI" w:hAnsi="Segoe UI" w:cs="Segoe UI"/>
        </w:rPr>
      </w:pPr>
      <w:bookmarkStart w:id="5" w:name="_Toc534642227"/>
      <w:r w:rsidRPr="00944A68">
        <w:rPr>
          <w:rFonts w:ascii="Segoe UI" w:hAnsi="Segoe UI" w:cs="Segoe UI"/>
        </w:rPr>
        <w:t>2. Product Overview</w:t>
      </w:r>
      <w:bookmarkEnd w:id="5"/>
    </w:p>
    <w:p w14:paraId="31A8DBBC" w14:textId="77777777" w:rsidR="006A1C62" w:rsidRPr="00944A68" w:rsidRDefault="006A1C62" w:rsidP="006A1C62">
      <w:pPr>
        <w:rPr>
          <w:rFonts w:ascii="Segoe UI" w:hAnsi="Segoe UI" w:cs="Segoe UI"/>
        </w:rPr>
      </w:pPr>
      <w:r w:rsidRPr="00944A68">
        <w:rPr>
          <w:rFonts w:ascii="Segoe UI" w:hAnsi="Segoe UI" w:cs="Segoe UI"/>
        </w:rPr>
        <w:t>Fit Fortis (FF) is a web site personalized health tracking. It provides a beautiful and functional experience with the following capabilities:</w:t>
      </w:r>
    </w:p>
    <w:p w14:paraId="36029284" w14:textId="77777777" w:rsidR="006A1C62" w:rsidRPr="00944A68" w:rsidRDefault="006A1C62" w:rsidP="006A1C62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lang w:val="en-US"/>
        </w:rPr>
      </w:pPr>
      <w:r w:rsidRPr="00944A68">
        <w:rPr>
          <w:rFonts w:ascii="Segoe UI" w:eastAsia="Times New Roman" w:hAnsi="Segoe UI" w:cs="Segoe UI"/>
          <w:lang w:val="en-US"/>
        </w:rPr>
        <w:t>The site is a </w:t>
      </w:r>
      <w:r w:rsidRPr="00944A68">
        <w:rPr>
          <w:rFonts w:ascii="Segoe UI" w:eastAsia="Times New Roman" w:hAnsi="Segoe UI" w:cs="Segoe UI"/>
          <w:b/>
          <w:bCs/>
          <w:lang w:val="en-US"/>
        </w:rPr>
        <w:t>One-Stop Shop</w:t>
      </w:r>
      <w:r w:rsidRPr="00944A68">
        <w:rPr>
          <w:rFonts w:ascii="Segoe UI" w:eastAsia="Times New Roman" w:hAnsi="Segoe UI" w:cs="Segoe UI"/>
          <w:lang w:val="en-US"/>
        </w:rPr>
        <w:t> for all of your health-tracking needs.</w:t>
      </w:r>
    </w:p>
    <w:p w14:paraId="1BBB95EA" w14:textId="1254D9E4" w:rsidR="006A1C62" w:rsidRPr="00944A68" w:rsidRDefault="006A1C62" w:rsidP="006A1C62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lang w:val="en-US"/>
        </w:rPr>
      </w:pPr>
      <w:r w:rsidRPr="00944A68">
        <w:rPr>
          <w:rFonts w:ascii="Segoe UI" w:eastAsia="Times New Roman" w:hAnsi="Segoe UI" w:cs="Segoe UI"/>
          <w:lang w:val="en-US"/>
        </w:rPr>
        <w:t>The </w:t>
      </w:r>
      <w:r w:rsidRPr="00944A68">
        <w:rPr>
          <w:rFonts w:ascii="Segoe UI" w:eastAsia="Times New Roman" w:hAnsi="Segoe UI" w:cs="Segoe UI"/>
          <w:b/>
          <w:bCs/>
          <w:lang w:val="en-US"/>
        </w:rPr>
        <w:t>Smart Dashboard</w:t>
      </w:r>
      <w:r w:rsidRPr="00944A68">
        <w:rPr>
          <w:rFonts w:ascii="Segoe UI" w:eastAsia="Times New Roman" w:hAnsi="Segoe UI" w:cs="Segoe UI"/>
          <w:lang w:val="en-US"/>
        </w:rPr>
        <w:t xml:space="preserve"> allows </w:t>
      </w:r>
      <w:r w:rsidR="00F065E1" w:rsidRPr="00944A68">
        <w:rPr>
          <w:rFonts w:ascii="Segoe UI" w:eastAsia="Times New Roman" w:hAnsi="Segoe UI" w:cs="Segoe UI"/>
          <w:lang w:val="en-US"/>
        </w:rPr>
        <w:t xml:space="preserve">you - </w:t>
      </w:r>
      <w:r w:rsidRPr="00944A68">
        <w:rPr>
          <w:rFonts w:ascii="Segoe UI" w:eastAsia="Times New Roman" w:hAnsi="Segoe UI" w:cs="Segoe UI"/>
          <w:lang w:val="en-US"/>
        </w:rPr>
        <w:t xml:space="preserve">the user </w:t>
      </w:r>
      <w:r w:rsidR="00F065E1" w:rsidRPr="00944A68">
        <w:rPr>
          <w:rFonts w:ascii="Segoe UI" w:eastAsia="Times New Roman" w:hAnsi="Segoe UI" w:cs="Segoe UI"/>
          <w:lang w:val="en-US"/>
        </w:rPr>
        <w:t xml:space="preserve">- </w:t>
      </w:r>
      <w:r w:rsidRPr="00944A68">
        <w:rPr>
          <w:rFonts w:ascii="Segoe UI" w:eastAsia="Times New Roman" w:hAnsi="Segoe UI" w:cs="Segoe UI"/>
          <w:lang w:val="en-US"/>
        </w:rPr>
        <w:t>to track various metrics and health indicators. The dashboard also enables the user to derive correlations between different health metrics by making use of AI and ML.</w:t>
      </w:r>
    </w:p>
    <w:p w14:paraId="0673022F" w14:textId="77777777" w:rsidR="006A1C62" w:rsidRPr="00944A68" w:rsidRDefault="006A1C62" w:rsidP="006A1C62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lang w:val="en-US"/>
        </w:rPr>
      </w:pPr>
      <w:r w:rsidRPr="00944A68">
        <w:rPr>
          <w:rFonts w:ascii="Segoe UI" w:eastAsia="Times New Roman" w:hAnsi="Segoe UI" w:cs="Segoe UI"/>
          <w:lang w:val="en-US"/>
        </w:rPr>
        <w:t>A secure </w:t>
      </w:r>
      <w:r w:rsidRPr="00944A68">
        <w:rPr>
          <w:rFonts w:ascii="Segoe UI" w:eastAsia="Times New Roman" w:hAnsi="Segoe UI" w:cs="Segoe UI"/>
          <w:b/>
          <w:bCs/>
          <w:lang w:val="en-US"/>
        </w:rPr>
        <w:t>Document Vault</w:t>
      </w:r>
      <w:r w:rsidRPr="00944A68">
        <w:rPr>
          <w:rFonts w:ascii="Segoe UI" w:eastAsia="Times New Roman" w:hAnsi="Segoe UI" w:cs="Segoe UI"/>
          <w:lang w:val="en-US"/>
        </w:rPr>
        <w:t> provides storage and retrieval of health-related documents, and the ability to generate health reports on demand.</w:t>
      </w:r>
    </w:p>
    <w:p w14:paraId="05278631" w14:textId="28DABDEE" w:rsidR="006A1C62" w:rsidRPr="00944A68" w:rsidRDefault="006A1C62" w:rsidP="006A1C62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lang w:val="en-US"/>
        </w:rPr>
      </w:pPr>
      <w:r w:rsidRPr="00944A68">
        <w:rPr>
          <w:rFonts w:ascii="Segoe UI" w:eastAsia="Times New Roman" w:hAnsi="Segoe UI" w:cs="Segoe UI"/>
          <w:lang w:val="en-US"/>
        </w:rPr>
        <w:t>The user can connect the site to </w:t>
      </w:r>
      <w:r w:rsidRPr="00944A68">
        <w:rPr>
          <w:rFonts w:ascii="Segoe UI" w:eastAsia="Times New Roman" w:hAnsi="Segoe UI" w:cs="Segoe UI"/>
          <w:b/>
          <w:bCs/>
          <w:lang w:val="en-US"/>
        </w:rPr>
        <w:t>Devices</w:t>
      </w:r>
      <w:r w:rsidRPr="00944A68">
        <w:rPr>
          <w:rFonts w:ascii="Segoe UI" w:eastAsia="Times New Roman" w:hAnsi="Segoe UI" w:cs="Segoe UI"/>
          <w:lang w:val="en-US"/>
        </w:rPr>
        <w:t> collecting health information (e.g. a smart scale</w:t>
      </w:r>
      <w:r w:rsidR="00F065E1" w:rsidRPr="00944A68">
        <w:rPr>
          <w:rFonts w:ascii="Segoe UI" w:eastAsia="Times New Roman" w:hAnsi="Segoe UI" w:cs="Segoe UI"/>
          <w:lang w:val="en-US"/>
        </w:rPr>
        <w:t xml:space="preserve">, </w:t>
      </w:r>
      <w:r w:rsidRPr="00944A68">
        <w:rPr>
          <w:rFonts w:ascii="Segoe UI" w:eastAsia="Times New Roman" w:hAnsi="Segoe UI" w:cs="Segoe UI"/>
          <w:lang w:val="en-US"/>
        </w:rPr>
        <w:t>an Apple Watch</w:t>
      </w:r>
      <w:r w:rsidR="00F065E1" w:rsidRPr="00944A68">
        <w:rPr>
          <w:rFonts w:ascii="Segoe UI" w:eastAsia="Times New Roman" w:hAnsi="Segoe UI" w:cs="Segoe UI"/>
          <w:lang w:val="en-US"/>
        </w:rPr>
        <w:t>, etc.</w:t>
      </w:r>
      <w:r w:rsidRPr="00944A68">
        <w:rPr>
          <w:rFonts w:ascii="Segoe UI" w:eastAsia="Times New Roman" w:hAnsi="Segoe UI" w:cs="Segoe UI"/>
          <w:lang w:val="en-US"/>
        </w:rPr>
        <w:t>)</w:t>
      </w:r>
    </w:p>
    <w:p w14:paraId="5853B35B" w14:textId="33EBA786" w:rsidR="006A1C62" w:rsidRPr="00944A68" w:rsidRDefault="006A1C62" w:rsidP="006A1C62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lang w:val="en-US"/>
        </w:rPr>
      </w:pPr>
      <w:r w:rsidRPr="00944A68">
        <w:rPr>
          <w:rFonts w:ascii="Segoe UI" w:eastAsia="Times New Roman" w:hAnsi="Segoe UI" w:cs="Segoe UI"/>
          <w:lang w:val="en-US"/>
        </w:rPr>
        <w:t>The site also provides a </w:t>
      </w:r>
      <w:r w:rsidRPr="00944A68">
        <w:rPr>
          <w:rFonts w:ascii="Segoe UI" w:eastAsia="Times New Roman" w:hAnsi="Segoe UI" w:cs="Segoe UI"/>
          <w:b/>
          <w:bCs/>
          <w:lang w:val="en-US"/>
        </w:rPr>
        <w:t>Health Encyclopedia</w:t>
      </w:r>
      <w:r w:rsidR="00F065E1" w:rsidRPr="00944A68">
        <w:rPr>
          <w:rFonts w:ascii="Segoe UI" w:eastAsia="Times New Roman" w:hAnsi="Segoe UI" w:cs="Segoe UI"/>
          <w:bCs/>
          <w:lang w:val="en-US"/>
        </w:rPr>
        <w:t>, which provides information about various health-related metrics and indicators (e.g. blood glucose, BMI, etc.). The health encyclopedia also has a symptom checker</w:t>
      </w:r>
      <w:r w:rsidRPr="00944A68">
        <w:rPr>
          <w:rFonts w:ascii="Segoe UI" w:eastAsia="Times New Roman" w:hAnsi="Segoe UI" w:cs="Segoe UI"/>
          <w:lang w:val="en-US"/>
        </w:rPr>
        <w:t>.</w:t>
      </w:r>
    </w:p>
    <w:p w14:paraId="1E1494AF" w14:textId="77777777" w:rsidR="006A1C62" w:rsidRPr="00944A68" w:rsidRDefault="006A1C62" w:rsidP="006A1C62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lang w:val="en-US"/>
        </w:rPr>
      </w:pPr>
      <w:r w:rsidRPr="00944A68">
        <w:rPr>
          <w:rFonts w:ascii="Segoe UI" w:eastAsia="Times New Roman" w:hAnsi="Segoe UI" w:cs="Segoe UI"/>
          <w:lang w:val="en-US"/>
        </w:rPr>
        <w:t>The user can record their personal, hereditary and genetic information in their </w:t>
      </w:r>
      <w:r w:rsidRPr="00944A68">
        <w:rPr>
          <w:rFonts w:ascii="Segoe UI" w:eastAsia="Times New Roman" w:hAnsi="Segoe UI" w:cs="Segoe UI"/>
          <w:b/>
          <w:bCs/>
          <w:lang w:val="en-US"/>
        </w:rPr>
        <w:t>Profile</w:t>
      </w:r>
      <w:r w:rsidRPr="00944A68">
        <w:rPr>
          <w:rFonts w:ascii="Segoe UI" w:eastAsia="Times New Roman" w:hAnsi="Segoe UI" w:cs="Segoe UI"/>
          <w:lang w:val="en-US"/>
        </w:rPr>
        <w:t>.</w:t>
      </w:r>
    </w:p>
    <w:p w14:paraId="1698C343" w14:textId="77777777" w:rsidR="006A1C62" w:rsidRPr="00944A68" w:rsidRDefault="006A1C62" w:rsidP="006A1C62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lang w:val="en-US"/>
        </w:rPr>
      </w:pPr>
      <w:r w:rsidRPr="00944A68">
        <w:rPr>
          <w:rFonts w:ascii="Segoe UI" w:eastAsia="Times New Roman" w:hAnsi="Segoe UI" w:cs="Segoe UI"/>
          <w:lang w:val="en-US"/>
        </w:rPr>
        <w:t>The site also provides </w:t>
      </w:r>
      <w:r w:rsidRPr="00944A68">
        <w:rPr>
          <w:rFonts w:ascii="Segoe UI" w:eastAsia="Times New Roman" w:hAnsi="Segoe UI" w:cs="Segoe UI"/>
          <w:b/>
          <w:bCs/>
          <w:lang w:val="en-US"/>
        </w:rPr>
        <w:t>News &amp; Alerts</w:t>
      </w:r>
      <w:r w:rsidRPr="00944A68">
        <w:rPr>
          <w:rFonts w:ascii="Segoe UI" w:eastAsia="Times New Roman" w:hAnsi="Segoe UI" w:cs="Segoe UI"/>
          <w:lang w:val="en-US"/>
        </w:rPr>
        <w:t> personalized to every user.</w:t>
      </w:r>
    </w:p>
    <w:p w14:paraId="4CE8DAD9" w14:textId="25F24D88" w:rsidR="006A1C62" w:rsidRPr="00944A68" w:rsidRDefault="006A1C62" w:rsidP="006A1C62">
      <w:pPr>
        <w:shd w:val="clear" w:color="auto" w:fill="FFFFFF"/>
        <w:spacing w:before="100" w:beforeAutospacing="1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944A68">
        <w:rPr>
          <w:rFonts w:ascii="Segoe UI" w:eastAsia="Times New Roman" w:hAnsi="Segoe UI" w:cs="Segoe UI"/>
          <w:sz w:val="21"/>
          <w:szCs w:val="21"/>
          <w:lang w:val="en-US"/>
        </w:rPr>
        <w:t>The site is designed with security and data-protection in mind. All data is encrypted and all access to data is audited.</w:t>
      </w:r>
    </w:p>
    <w:p w14:paraId="4F646E25" w14:textId="3D4ED572" w:rsidR="008D59D0" w:rsidRPr="00944A68" w:rsidRDefault="008D59D0">
      <w:pPr>
        <w:pStyle w:val="Heading1"/>
        <w:rPr>
          <w:rFonts w:ascii="Segoe UI" w:hAnsi="Segoe UI" w:cs="Segoe UI"/>
        </w:rPr>
      </w:pPr>
      <w:bookmarkStart w:id="6" w:name="_2rre9xwmbqcp" w:colFirst="0" w:colLast="0"/>
      <w:bookmarkEnd w:id="6"/>
    </w:p>
    <w:p w14:paraId="3B3BCF27" w14:textId="77777777" w:rsidR="008D59D0" w:rsidRPr="00944A68" w:rsidRDefault="008D59D0">
      <w:pPr>
        <w:rPr>
          <w:rFonts w:ascii="Segoe UI" w:hAnsi="Segoe UI" w:cs="Segoe UI"/>
          <w:b/>
          <w:smallCaps/>
          <w:spacing w:val="5"/>
          <w:sz w:val="36"/>
          <w:szCs w:val="36"/>
        </w:rPr>
      </w:pPr>
      <w:r w:rsidRPr="00944A68">
        <w:rPr>
          <w:rFonts w:ascii="Segoe UI" w:hAnsi="Segoe UI" w:cs="Segoe UI"/>
        </w:rPr>
        <w:br w:type="page"/>
      </w:r>
    </w:p>
    <w:p w14:paraId="50E59E5E" w14:textId="7BDCB920" w:rsidR="008D59D0" w:rsidRPr="00944A68" w:rsidRDefault="008D59D0">
      <w:pPr>
        <w:pStyle w:val="Heading1"/>
        <w:rPr>
          <w:rFonts w:ascii="Segoe UI" w:hAnsi="Segoe UI" w:cs="Segoe UI"/>
        </w:rPr>
      </w:pPr>
      <w:bookmarkStart w:id="7" w:name="_Toc534642228"/>
      <w:r w:rsidRPr="00944A68">
        <w:rPr>
          <w:rFonts w:ascii="Segoe UI" w:hAnsi="Segoe UI" w:cs="Segoe UI"/>
        </w:rPr>
        <w:lastRenderedPageBreak/>
        <w:t xml:space="preserve">3. </w:t>
      </w:r>
      <w:r w:rsidR="00D2116B" w:rsidRPr="00944A68">
        <w:rPr>
          <w:rFonts w:ascii="Segoe UI" w:hAnsi="Segoe UI" w:cs="Segoe UI"/>
        </w:rPr>
        <w:t>Design</w:t>
      </w:r>
      <w:bookmarkEnd w:id="7"/>
    </w:p>
    <w:p w14:paraId="1C45B807" w14:textId="1703AEE7" w:rsidR="00481B8B" w:rsidRPr="00944A68" w:rsidRDefault="00481B8B" w:rsidP="00481B8B">
      <w:pPr>
        <w:pStyle w:val="Heading2"/>
        <w:rPr>
          <w:rFonts w:ascii="Segoe UI" w:hAnsi="Segoe UI" w:cs="Segoe UI"/>
        </w:rPr>
      </w:pPr>
      <w:bookmarkStart w:id="8" w:name="_Toc534642229"/>
      <w:r w:rsidRPr="00944A68">
        <w:rPr>
          <w:rFonts w:ascii="Segoe UI" w:hAnsi="Segoe UI" w:cs="Segoe UI"/>
        </w:rPr>
        <w:t>3.1. Design and Visual Requirements</w:t>
      </w:r>
      <w:bookmarkEnd w:id="8"/>
    </w:p>
    <w:p w14:paraId="39B1A1E9" w14:textId="77777777" w:rsidR="00481B8B" w:rsidRPr="00944A68" w:rsidRDefault="00481B8B" w:rsidP="00481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Segoe UI" w:hAnsi="Segoe UI" w:cs="Segoe UI"/>
        </w:rPr>
      </w:pPr>
      <w:r w:rsidRPr="00944A68">
        <w:rPr>
          <w:rFonts w:ascii="Segoe UI" w:hAnsi="Segoe UI" w:cs="Segoe UI"/>
        </w:rPr>
        <w:t xml:space="preserve">The site should have a </w:t>
      </w:r>
      <w:r w:rsidRPr="00944A68">
        <w:rPr>
          <w:rFonts w:ascii="Segoe UI" w:hAnsi="Segoe UI" w:cs="Segoe UI"/>
          <w:highlight w:val="green"/>
        </w:rPr>
        <w:t>simple, clean, and modern</w:t>
      </w:r>
      <w:r w:rsidRPr="00944A68">
        <w:rPr>
          <w:rFonts w:ascii="Segoe UI" w:hAnsi="Segoe UI" w:cs="Segoe UI"/>
        </w:rPr>
        <w:t xml:space="preserve"> look. </w:t>
      </w:r>
    </w:p>
    <w:p w14:paraId="6E9D386A" w14:textId="77777777" w:rsidR="00481B8B" w:rsidRPr="00944A68" w:rsidRDefault="00481B8B" w:rsidP="00481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Segoe UI" w:hAnsi="Segoe UI" w:cs="Segoe UI"/>
        </w:rPr>
      </w:pPr>
      <w:r w:rsidRPr="00944A68">
        <w:rPr>
          <w:rFonts w:ascii="Segoe UI" w:hAnsi="Segoe UI" w:cs="Segoe UI"/>
        </w:rPr>
        <w:t xml:space="preserve">The site should be </w:t>
      </w:r>
      <w:r w:rsidRPr="00944A68">
        <w:rPr>
          <w:rFonts w:ascii="Segoe UI" w:hAnsi="Segoe UI" w:cs="Segoe UI"/>
          <w:highlight w:val="green"/>
        </w:rPr>
        <w:t>colorful</w:t>
      </w:r>
      <w:r w:rsidRPr="00944A68">
        <w:rPr>
          <w:rFonts w:ascii="Segoe UI" w:hAnsi="Segoe UI" w:cs="Segoe UI"/>
        </w:rPr>
        <w:t xml:space="preserve">, </w:t>
      </w:r>
      <w:r w:rsidRPr="00944A68">
        <w:rPr>
          <w:rFonts w:ascii="Segoe UI" w:hAnsi="Segoe UI" w:cs="Segoe UI"/>
          <w:highlight w:val="green"/>
        </w:rPr>
        <w:t>visually engaging</w:t>
      </w:r>
      <w:r w:rsidRPr="00944A68">
        <w:rPr>
          <w:rFonts w:ascii="Segoe UI" w:hAnsi="Segoe UI" w:cs="Segoe UI"/>
          <w:highlight w:val="white"/>
        </w:rPr>
        <w:t xml:space="preserve">, and </w:t>
      </w:r>
      <w:r w:rsidRPr="00944A68">
        <w:rPr>
          <w:rFonts w:ascii="Segoe UI" w:hAnsi="Segoe UI" w:cs="Segoe UI"/>
          <w:highlight w:val="green"/>
        </w:rPr>
        <w:t>fun to use</w:t>
      </w:r>
      <w:r w:rsidRPr="00944A68">
        <w:rPr>
          <w:rFonts w:ascii="Segoe UI" w:hAnsi="Segoe UI" w:cs="Segoe UI"/>
        </w:rPr>
        <w:t>.</w:t>
      </w:r>
    </w:p>
    <w:p w14:paraId="208A335F" w14:textId="77777777" w:rsidR="00481B8B" w:rsidRPr="00944A68" w:rsidRDefault="00481B8B" w:rsidP="00481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Segoe UI" w:hAnsi="Segoe UI" w:cs="Segoe UI"/>
        </w:rPr>
      </w:pPr>
      <w:r w:rsidRPr="00944A68">
        <w:rPr>
          <w:rFonts w:ascii="Segoe UI" w:hAnsi="Segoe UI" w:cs="Segoe UI"/>
        </w:rPr>
        <w:t>The design should evoke “</w:t>
      </w:r>
      <w:r w:rsidRPr="00944A68">
        <w:rPr>
          <w:rFonts w:ascii="Segoe UI" w:hAnsi="Segoe UI" w:cs="Segoe UI"/>
          <w:highlight w:val="green"/>
        </w:rPr>
        <w:t>health</w:t>
      </w:r>
      <w:r w:rsidRPr="00944A68">
        <w:rPr>
          <w:rFonts w:ascii="Segoe UI" w:hAnsi="Segoe UI" w:cs="Segoe UI"/>
        </w:rPr>
        <w:t xml:space="preserve">” (but </w:t>
      </w:r>
      <w:r w:rsidRPr="00944A68">
        <w:rPr>
          <w:rFonts w:ascii="Segoe UI" w:hAnsi="Segoe UI" w:cs="Segoe UI"/>
          <w:highlight w:val="red"/>
          <w:shd w:val="clear" w:color="auto" w:fill="F4CCCC"/>
        </w:rPr>
        <w:t>not “hospital” or “clinic”,</w:t>
      </w:r>
      <w:r w:rsidRPr="00944A68">
        <w:rPr>
          <w:rFonts w:ascii="Segoe UI" w:hAnsi="Segoe UI" w:cs="Segoe UI"/>
        </w:rPr>
        <w:t xml:space="preserve"> which is associated with “sickness”). The design should evoke “</w:t>
      </w:r>
      <w:r w:rsidRPr="00944A68">
        <w:rPr>
          <w:rFonts w:ascii="Segoe UI" w:hAnsi="Segoe UI" w:cs="Segoe UI"/>
          <w:highlight w:val="green"/>
        </w:rPr>
        <w:t>strength</w:t>
      </w:r>
      <w:r w:rsidRPr="00944A68">
        <w:rPr>
          <w:rFonts w:ascii="Segoe UI" w:hAnsi="Segoe UI" w:cs="Segoe UI"/>
        </w:rPr>
        <w:t>”, “</w:t>
      </w:r>
      <w:r w:rsidRPr="00944A68">
        <w:rPr>
          <w:rFonts w:ascii="Segoe UI" w:hAnsi="Segoe UI" w:cs="Segoe UI"/>
          <w:highlight w:val="green"/>
        </w:rPr>
        <w:t>tracking</w:t>
      </w:r>
      <w:r w:rsidRPr="00944A68">
        <w:rPr>
          <w:rFonts w:ascii="Segoe UI" w:hAnsi="Segoe UI" w:cs="Segoe UI"/>
        </w:rPr>
        <w:t>”, “</w:t>
      </w:r>
      <w:r w:rsidRPr="00944A68">
        <w:rPr>
          <w:rFonts w:ascii="Segoe UI" w:hAnsi="Segoe UI" w:cs="Segoe UI"/>
          <w:highlight w:val="green"/>
        </w:rPr>
        <w:t>intelligent control</w:t>
      </w:r>
      <w:r w:rsidRPr="00944A68">
        <w:rPr>
          <w:rFonts w:ascii="Segoe UI" w:hAnsi="Segoe UI" w:cs="Segoe UI"/>
        </w:rPr>
        <w:t>”, “</w:t>
      </w:r>
      <w:r w:rsidRPr="00944A68">
        <w:rPr>
          <w:rFonts w:ascii="Segoe UI" w:hAnsi="Segoe UI" w:cs="Segoe UI"/>
          <w:highlight w:val="green"/>
        </w:rPr>
        <w:t>dependability</w:t>
      </w:r>
      <w:r w:rsidRPr="00944A68">
        <w:rPr>
          <w:rFonts w:ascii="Segoe UI" w:hAnsi="Segoe UI" w:cs="Segoe UI"/>
        </w:rPr>
        <w:t>”.</w:t>
      </w:r>
    </w:p>
    <w:p w14:paraId="70E17689" w14:textId="77777777" w:rsidR="00481B8B" w:rsidRPr="00944A68" w:rsidRDefault="00481B8B" w:rsidP="00481B8B">
      <w:pPr>
        <w:numPr>
          <w:ilvl w:val="0"/>
          <w:numId w:val="3"/>
        </w:numPr>
        <w:rPr>
          <w:rFonts w:ascii="Segoe UI" w:hAnsi="Segoe UI" w:cs="Segoe UI"/>
        </w:rPr>
      </w:pPr>
      <w:r w:rsidRPr="00944A68">
        <w:rPr>
          <w:rFonts w:ascii="Segoe UI" w:hAnsi="Segoe UI" w:cs="Segoe UI"/>
        </w:rPr>
        <w:t>Complex information should be presented in the simplest way possible, but not simpler.</w:t>
      </w:r>
    </w:p>
    <w:p w14:paraId="148D5A5C" w14:textId="77777777" w:rsidR="00481B8B" w:rsidRPr="00944A68" w:rsidRDefault="00481B8B" w:rsidP="00481B8B">
      <w:pPr>
        <w:numPr>
          <w:ilvl w:val="0"/>
          <w:numId w:val="3"/>
        </w:numPr>
        <w:rPr>
          <w:rFonts w:ascii="Segoe UI" w:hAnsi="Segoe UI" w:cs="Segoe UI"/>
        </w:rPr>
      </w:pPr>
      <w:r w:rsidRPr="00944A68">
        <w:rPr>
          <w:rFonts w:ascii="Segoe UI" w:hAnsi="Segoe UI" w:cs="Segoe UI"/>
        </w:rPr>
        <w:t xml:space="preserve">Color should be </w:t>
      </w:r>
      <w:r w:rsidRPr="00944A68">
        <w:rPr>
          <w:rFonts w:ascii="Segoe UI" w:hAnsi="Segoe UI" w:cs="Segoe UI"/>
          <w:highlight w:val="green"/>
        </w:rPr>
        <w:t>used with intent</w:t>
      </w:r>
      <w:r w:rsidRPr="00944A68">
        <w:rPr>
          <w:rFonts w:ascii="Segoe UI" w:hAnsi="Segoe UI" w:cs="Segoe UI"/>
        </w:rPr>
        <w:t xml:space="preserve"> and should aide the cognition of the data. </w:t>
      </w:r>
    </w:p>
    <w:p w14:paraId="0DD0472E" w14:textId="77777777" w:rsidR="00481B8B" w:rsidRPr="00944A68" w:rsidRDefault="00481B8B" w:rsidP="00481B8B">
      <w:pPr>
        <w:numPr>
          <w:ilvl w:val="0"/>
          <w:numId w:val="3"/>
        </w:numPr>
        <w:rPr>
          <w:rFonts w:ascii="Segoe UI" w:hAnsi="Segoe UI" w:cs="Segoe UI"/>
        </w:rPr>
      </w:pPr>
      <w:r w:rsidRPr="00944A68">
        <w:rPr>
          <w:rFonts w:ascii="Segoe UI" w:hAnsi="Segoe UI" w:cs="Segoe UI"/>
        </w:rPr>
        <w:t>Same applies to typography.</w:t>
      </w:r>
    </w:p>
    <w:p w14:paraId="0A475554" w14:textId="77777777" w:rsidR="00481B8B" w:rsidRPr="00944A68" w:rsidRDefault="00481B8B" w:rsidP="00481B8B">
      <w:pPr>
        <w:numPr>
          <w:ilvl w:val="0"/>
          <w:numId w:val="3"/>
        </w:numPr>
        <w:rPr>
          <w:rFonts w:ascii="Segoe UI" w:hAnsi="Segoe UI" w:cs="Segoe UI"/>
        </w:rPr>
      </w:pPr>
      <w:r w:rsidRPr="00944A68">
        <w:rPr>
          <w:rFonts w:ascii="Segoe UI" w:hAnsi="Segoe UI" w:cs="Segoe UI"/>
        </w:rPr>
        <w:t>Consistency of elements, to reduce cognitive load.</w:t>
      </w:r>
    </w:p>
    <w:p w14:paraId="6DA13208" w14:textId="77777777" w:rsidR="00481B8B" w:rsidRPr="00944A68" w:rsidRDefault="00481B8B" w:rsidP="00481B8B">
      <w:pPr>
        <w:numPr>
          <w:ilvl w:val="0"/>
          <w:numId w:val="3"/>
        </w:numPr>
        <w:rPr>
          <w:rFonts w:ascii="Segoe UI" w:hAnsi="Segoe UI" w:cs="Segoe UI"/>
        </w:rPr>
      </w:pPr>
      <w:r w:rsidRPr="00944A68">
        <w:rPr>
          <w:rFonts w:ascii="Segoe UI" w:hAnsi="Segoe UI" w:cs="Segoe UI"/>
        </w:rPr>
        <w:t xml:space="preserve">Recognizable, and unique brand. Think </w:t>
      </w:r>
      <w:r w:rsidRPr="00944A68">
        <w:rPr>
          <w:rFonts w:ascii="Segoe UI" w:hAnsi="Segoe UI" w:cs="Segoe UI"/>
          <w:highlight w:val="green"/>
        </w:rPr>
        <w:t>disruption through color, advanced visualization, intelligent control and intelligent data management</w:t>
      </w:r>
      <w:r w:rsidRPr="00944A68">
        <w:rPr>
          <w:rFonts w:ascii="Segoe UI" w:hAnsi="Segoe UI" w:cs="Segoe UI"/>
        </w:rPr>
        <w:t xml:space="preserve">. </w:t>
      </w:r>
    </w:p>
    <w:p w14:paraId="6D79B606" w14:textId="77777777" w:rsidR="00481B8B" w:rsidRPr="00944A68" w:rsidRDefault="00481B8B" w:rsidP="00481B8B">
      <w:pPr>
        <w:rPr>
          <w:rFonts w:ascii="Segoe UI" w:hAnsi="Segoe UI" w:cs="Segoe UI"/>
        </w:rPr>
      </w:pPr>
      <w:r w:rsidRPr="00944A68">
        <w:rPr>
          <w:rFonts w:ascii="Segoe UI" w:hAnsi="Segoe UI" w:cs="Segoe UI"/>
        </w:rPr>
        <w:t xml:space="preserve">For example, see </w:t>
      </w:r>
      <w:hyperlink r:id="rId8">
        <w:r w:rsidRPr="00944A68">
          <w:rPr>
            <w:rFonts w:ascii="Segoe UI" w:hAnsi="Segoe UI" w:cs="Segoe UI"/>
            <w:color w:val="1155CC"/>
            <w:u w:val="single"/>
          </w:rPr>
          <w:t>these charts</w:t>
        </w:r>
      </w:hyperlink>
      <w:r w:rsidRPr="00944A68">
        <w:rPr>
          <w:rFonts w:ascii="Segoe UI" w:hAnsi="Segoe UI" w:cs="Segoe UI"/>
        </w:rPr>
        <w:t xml:space="preserve">. They are </w:t>
      </w:r>
      <w:r w:rsidRPr="00944A68">
        <w:rPr>
          <w:rFonts w:ascii="Segoe UI" w:hAnsi="Segoe UI" w:cs="Segoe UI"/>
          <w:highlight w:val="green"/>
        </w:rPr>
        <w:t>modern</w:t>
      </w:r>
      <w:r w:rsidRPr="00944A68">
        <w:rPr>
          <w:rFonts w:ascii="Segoe UI" w:hAnsi="Segoe UI" w:cs="Segoe UI"/>
        </w:rPr>
        <w:t xml:space="preserve">, </w:t>
      </w:r>
      <w:r w:rsidRPr="00944A68">
        <w:rPr>
          <w:rFonts w:ascii="Segoe UI" w:hAnsi="Segoe UI" w:cs="Segoe UI"/>
          <w:highlight w:val="green"/>
        </w:rPr>
        <w:t>bold</w:t>
      </w:r>
      <w:r w:rsidRPr="00944A68">
        <w:rPr>
          <w:rFonts w:ascii="Segoe UI" w:hAnsi="Segoe UI" w:cs="Segoe UI"/>
        </w:rPr>
        <w:t xml:space="preserve"> and </w:t>
      </w:r>
      <w:r w:rsidRPr="00944A68">
        <w:rPr>
          <w:rFonts w:ascii="Segoe UI" w:hAnsi="Segoe UI" w:cs="Segoe UI"/>
          <w:highlight w:val="green"/>
        </w:rPr>
        <w:t>colorful</w:t>
      </w:r>
      <w:r w:rsidRPr="00944A68">
        <w:rPr>
          <w:rFonts w:ascii="Segoe UI" w:hAnsi="Segoe UI" w:cs="Segoe UI"/>
        </w:rPr>
        <w:t xml:space="preserve">, yet </w:t>
      </w:r>
      <w:r w:rsidRPr="00944A68">
        <w:rPr>
          <w:rFonts w:ascii="Segoe UI" w:hAnsi="Segoe UI" w:cs="Segoe UI"/>
          <w:highlight w:val="green"/>
        </w:rPr>
        <w:t>comprehensive</w:t>
      </w:r>
      <w:r w:rsidRPr="00944A68">
        <w:rPr>
          <w:rFonts w:ascii="Segoe UI" w:hAnsi="Segoe UI" w:cs="Segoe UI"/>
        </w:rPr>
        <w:t xml:space="preserve"> and </w:t>
      </w:r>
      <w:r w:rsidRPr="00944A68">
        <w:rPr>
          <w:rFonts w:ascii="Segoe UI" w:hAnsi="Segoe UI" w:cs="Segoe UI"/>
          <w:highlight w:val="green"/>
        </w:rPr>
        <w:t>usable</w:t>
      </w:r>
      <w:r w:rsidRPr="00944A68">
        <w:rPr>
          <w:rFonts w:ascii="Segoe UI" w:hAnsi="Segoe UI" w:cs="Segoe UI"/>
        </w:rPr>
        <w:t xml:space="preserve">. That’s the ethos we are trying to strike. </w:t>
      </w:r>
    </w:p>
    <w:p w14:paraId="620606F4" w14:textId="77777777" w:rsidR="00481B8B" w:rsidRPr="00944A68" w:rsidRDefault="00481B8B" w:rsidP="008D59D0">
      <w:pPr>
        <w:pStyle w:val="Heading2"/>
        <w:rPr>
          <w:rFonts w:ascii="Segoe UI" w:hAnsi="Segoe UI" w:cs="Segoe UI"/>
        </w:rPr>
      </w:pPr>
    </w:p>
    <w:p w14:paraId="7CDD8A4E" w14:textId="1FA2DD39" w:rsidR="006A070B" w:rsidRPr="00944A68" w:rsidRDefault="008D59D0" w:rsidP="008D59D0">
      <w:pPr>
        <w:pStyle w:val="Heading2"/>
        <w:rPr>
          <w:rFonts w:ascii="Segoe UI" w:hAnsi="Segoe UI" w:cs="Segoe UI"/>
        </w:rPr>
      </w:pPr>
      <w:bookmarkStart w:id="9" w:name="_Toc534642230"/>
      <w:r w:rsidRPr="00944A68">
        <w:rPr>
          <w:rFonts w:ascii="Segoe UI" w:hAnsi="Segoe UI" w:cs="Segoe UI"/>
        </w:rPr>
        <w:t>3.</w:t>
      </w:r>
      <w:r w:rsidR="00481B8B" w:rsidRPr="00944A68">
        <w:rPr>
          <w:rFonts w:ascii="Segoe UI" w:hAnsi="Segoe UI" w:cs="Segoe UI"/>
        </w:rPr>
        <w:t>2</w:t>
      </w:r>
      <w:r w:rsidRPr="00944A68">
        <w:rPr>
          <w:rFonts w:ascii="Segoe UI" w:hAnsi="Segoe UI" w:cs="Segoe UI"/>
        </w:rPr>
        <w:t>.</w:t>
      </w:r>
      <w:r w:rsidR="00D2116B" w:rsidRPr="00944A68">
        <w:rPr>
          <w:rFonts w:ascii="Segoe UI" w:hAnsi="Segoe UI" w:cs="Segoe UI"/>
        </w:rPr>
        <w:t xml:space="preserve"> Proposal</w:t>
      </w:r>
      <w:bookmarkEnd w:id="9"/>
    </w:p>
    <w:p w14:paraId="5A0FBD7B" w14:textId="77777777" w:rsidR="006A070B" w:rsidRPr="00944A68" w:rsidRDefault="00D2116B">
      <w:pPr>
        <w:rPr>
          <w:rFonts w:ascii="Segoe UI" w:hAnsi="Segoe UI" w:cs="Segoe UI"/>
        </w:rPr>
      </w:pPr>
      <w:r w:rsidRPr="00944A68">
        <w:rPr>
          <w:rFonts w:ascii="Segoe UI" w:hAnsi="Segoe UI" w:cs="Segoe UI"/>
        </w:rPr>
        <w:t xml:space="preserve">As part of the interviewing process, we ask designers to submit a </w:t>
      </w:r>
      <w:r w:rsidRPr="00944A68">
        <w:rPr>
          <w:rFonts w:ascii="Segoe UI" w:hAnsi="Segoe UI" w:cs="Segoe UI"/>
          <w:b/>
          <w:u w:val="single"/>
        </w:rPr>
        <w:t>design proposal</w:t>
      </w:r>
      <w:r w:rsidRPr="00944A68">
        <w:rPr>
          <w:rFonts w:ascii="Segoe UI" w:hAnsi="Segoe UI" w:cs="Segoe UI"/>
        </w:rPr>
        <w:t>, covering:</w:t>
      </w:r>
    </w:p>
    <w:p w14:paraId="28E50E4C" w14:textId="77777777" w:rsidR="006A070B" w:rsidRPr="00944A68" w:rsidRDefault="00D2116B">
      <w:pPr>
        <w:numPr>
          <w:ilvl w:val="0"/>
          <w:numId w:val="2"/>
        </w:numPr>
        <w:rPr>
          <w:rFonts w:ascii="Segoe UI" w:hAnsi="Segoe UI" w:cs="Segoe UI"/>
        </w:rPr>
      </w:pPr>
      <w:r w:rsidRPr="00944A68">
        <w:rPr>
          <w:rFonts w:ascii="Segoe UI" w:hAnsi="Segoe UI" w:cs="Segoe UI"/>
        </w:rPr>
        <w:t>2 representative screens of the web site;</w:t>
      </w:r>
    </w:p>
    <w:p w14:paraId="766241B0" w14:textId="77777777" w:rsidR="006A070B" w:rsidRPr="00944A68" w:rsidRDefault="00D2116B">
      <w:pPr>
        <w:numPr>
          <w:ilvl w:val="0"/>
          <w:numId w:val="2"/>
        </w:numPr>
        <w:rPr>
          <w:rFonts w:ascii="Segoe UI" w:hAnsi="Segoe UI" w:cs="Segoe UI"/>
        </w:rPr>
      </w:pPr>
      <w:r w:rsidRPr="00944A68">
        <w:rPr>
          <w:rFonts w:ascii="Segoe UI" w:hAnsi="Segoe UI" w:cs="Segoe UI"/>
        </w:rPr>
        <w:t xml:space="preserve">1 of the screens should show the </w:t>
      </w:r>
      <w:r w:rsidRPr="00944A68">
        <w:rPr>
          <w:rFonts w:ascii="Segoe UI" w:hAnsi="Segoe UI" w:cs="Segoe UI"/>
          <w:b/>
          <w:u w:val="single"/>
        </w:rPr>
        <w:t>smart dashboard</w:t>
      </w:r>
      <w:r w:rsidRPr="00944A68">
        <w:rPr>
          <w:rFonts w:ascii="Segoe UI" w:hAnsi="Segoe UI" w:cs="Segoe UI"/>
        </w:rPr>
        <w:t xml:space="preserve"> showing 4 measurables, tracked with different granularity (see below for details);</w:t>
      </w:r>
    </w:p>
    <w:p w14:paraId="327EF31A" w14:textId="322A2ACE" w:rsidR="006A070B" w:rsidRPr="00944A68" w:rsidRDefault="00D2116B">
      <w:pPr>
        <w:numPr>
          <w:ilvl w:val="0"/>
          <w:numId w:val="2"/>
        </w:numPr>
        <w:rPr>
          <w:rFonts w:ascii="Segoe UI" w:hAnsi="Segoe UI" w:cs="Segoe UI"/>
        </w:rPr>
      </w:pPr>
      <w:r w:rsidRPr="00944A68">
        <w:rPr>
          <w:rFonts w:ascii="Segoe UI" w:hAnsi="Segoe UI" w:cs="Segoe UI"/>
        </w:rPr>
        <w:t>Feel free to use annotations to explain the design proposal;</w:t>
      </w:r>
    </w:p>
    <w:p w14:paraId="49FB523D" w14:textId="4D3D20D9" w:rsidR="00FA40DA" w:rsidRPr="00944A68" w:rsidRDefault="00FA40DA">
      <w:pPr>
        <w:numPr>
          <w:ilvl w:val="0"/>
          <w:numId w:val="2"/>
        </w:numPr>
        <w:rPr>
          <w:rFonts w:ascii="Segoe UI" w:hAnsi="Segoe UI" w:cs="Segoe UI"/>
        </w:rPr>
      </w:pPr>
      <w:r w:rsidRPr="00944A68">
        <w:rPr>
          <w:rFonts w:ascii="Segoe UI" w:hAnsi="Segoe UI" w:cs="Segoe UI"/>
        </w:rPr>
        <w:t>Clearly explain the color palette and the font size palette.</w:t>
      </w:r>
    </w:p>
    <w:p w14:paraId="43C110D6" w14:textId="77777777" w:rsidR="00FA40DA" w:rsidRPr="00944A68" w:rsidRDefault="00FA40DA">
      <w:pPr>
        <w:numPr>
          <w:ilvl w:val="0"/>
          <w:numId w:val="2"/>
        </w:numPr>
        <w:rPr>
          <w:rFonts w:ascii="Segoe UI" w:hAnsi="Segoe UI" w:cs="Segoe UI"/>
        </w:rPr>
      </w:pPr>
      <w:r w:rsidRPr="00944A68">
        <w:rPr>
          <w:rFonts w:ascii="Segoe UI" w:hAnsi="Segoe UI" w:cs="Segoe UI"/>
        </w:rPr>
        <w:t xml:space="preserve">Ensure that the shown elements are real and thought out and can be implemented as is – this way we know the design is viable. </w:t>
      </w:r>
      <w:r w:rsidRPr="00944A68">
        <w:rPr>
          <w:rFonts w:ascii="Segoe UI" w:hAnsi="Segoe UI" w:cs="Segoe UI"/>
          <w:b/>
          <w:u w:val="single"/>
        </w:rPr>
        <w:t>Don’t go too conceptual</w:t>
      </w:r>
    </w:p>
    <w:p w14:paraId="16B8DC1B" w14:textId="0D1DE954" w:rsidR="00FA40DA" w:rsidRPr="00944A68" w:rsidRDefault="00FA40DA" w:rsidP="00FA40DA">
      <w:pPr>
        <w:numPr>
          <w:ilvl w:val="1"/>
          <w:numId w:val="2"/>
        </w:numPr>
        <w:rPr>
          <w:rFonts w:ascii="Segoe UI" w:hAnsi="Segoe UI" w:cs="Segoe UI"/>
        </w:rPr>
      </w:pPr>
      <w:r w:rsidRPr="00944A68">
        <w:rPr>
          <w:rFonts w:ascii="Segoe UI" w:hAnsi="Segoe UI" w:cs="Segoe UI"/>
        </w:rPr>
        <w:lastRenderedPageBreak/>
        <w:t>E.g. a chart view should be very simple but still usable. You should not have several profiles. There should not be extraneous information</w:t>
      </w:r>
      <w:r w:rsidR="00A068DD" w:rsidRPr="00944A68">
        <w:rPr>
          <w:rFonts w:ascii="Segoe UI" w:hAnsi="Segoe UI" w:cs="Segoe UI"/>
        </w:rPr>
        <w:t xml:space="preserve"> such as multiple profiles, online presence, etc. that’s not in the spec below.</w:t>
      </w:r>
      <w:r w:rsidRPr="00944A68">
        <w:rPr>
          <w:rFonts w:ascii="Segoe UI" w:hAnsi="Segoe UI" w:cs="Segoe UI"/>
        </w:rPr>
        <w:t xml:space="preserve"> </w:t>
      </w:r>
    </w:p>
    <w:p w14:paraId="4B40F127" w14:textId="68D5626D" w:rsidR="006A070B" w:rsidRPr="00944A68" w:rsidRDefault="00D2116B">
      <w:pPr>
        <w:numPr>
          <w:ilvl w:val="0"/>
          <w:numId w:val="2"/>
        </w:numPr>
        <w:rPr>
          <w:rFonts w:ascii="Segoe UI" w:hAnsi="Segoe UI" w:cs="Segoe UI"/>
        </w:rPr>
      </w:pPr>
      <w:r w:rsidRPr="00944A68">
        <w:rPr>
          <w:rFonts w:ascii="Segoe UI" w:hAnsi="Segoe UI" w:cs="Segoe UI"/>
        </w:rPr>
        <w:t>Do ask us questions, and/or challenge assumptions. We believe that Design is a collaborative process, involving some “productive conflict and agony” :). This collaborative process produces great, simple, beautiful and delightful solutions to real human problems.</w:t>
      </w:r>
    </w:p>
    <w:p w14:paraId="5D2DDBA5" w14:textId="77777777" w:rsidR="008D59D0" w:rsidRPr="00944A68" w:rsidRDefault="008D59D0" w:rsidP="008D59D0">
      <w:pPr>
        <w:rPr>
          <w:rFonts w:ascii="Segoe UI" w:hAnsi="Segoe UI" w:cs="Segoe UI"/>
        </w:rPr>
      </w:pPr>
    </w:p>
    <w:p w14:paraId="3B275B33" w14:textId="77777777" w:rsidR="00A068DD" w:rsidRPr="00944A68" w:rsidRDefault="00A068DD">
      <w:pPr>
        <w:rPr>
          <w:rFonts w:ascii="Segoe UI" w:hAnsi="Segoe UI" w:cs="Segoe UI"/>
          <w:sz w:val="40"/>
          <w:szCs w:val="40"/>
        </w:rPr>
      </w:pPr>
      <w:bookmarkStart w:id="10" w:name="_q0uge6oaw4li" w:colFirst="0" w:colLast="0"/>
      <w:bookmarkStart w:id="11" w:name="_18d7pisc42xt" w:colFirst="0" w:colLast="0"/>
      <w:bookmarkEnd w:id="10"/>
      <w:bookmarkEnd w:id="11"/>
      <w:r w:rsidRPr="00944A68">
        <w:rPr>
          <w:rFonts w:ascii="Segoe UI" w:hAnsi="Segoe UI" w:cs="Segoe UI"/>
        </w:rPr>
        <w:br w:type="page"/>
      </w:r>
    </w:p>
    <w:p w14:paraId="5AF60154" w14:textId="132054F5" w:rsidR="006A070B" w:rsidRPr="00944A68" w:rsidRDefault="008D59D0">
      <w:pPr>
        <w:pStyle w:val="Heading1"/>
        <w:rPr>
          <w:rFonts w:ascii="Segoe UI" w:hAnsi="Segoe UI" w:cs="Segoe UI"/>
        </w:rPr>
      </w:pPr>
      <w:bookmarkStart w:id="12" w:name="_Toc534642231"/>
      <w:r w:rsidRPr="00944A68">
        <w:rPr>
          <w:rFonts w:ascii="Segoe UI" w:hAnsi="Segoe UI" w:cs="Segoe UI"/>
        </w:rPr>
        <w:lastRenderedPageBreak/>
        <w:t xml:space="preserve">4. </w:t>
      </w:r>
      <w:r w:rsidR="00D2116B" w:rsidRPr="00944A68">
        <w:rPr>
          <w:rFonts w:ascii="Segoe UI" w:hAnsi="Segoe UI" w:cs="Segoe UI"/>
        </w:rPr>
        <w:t>Web Site Structure</w:t>
      </w:r>
      <w:bookmarkEnd w:id="12"/>
    </w:p>
    <w:p w14:paraId="5A67EA48" w14:textId="26AF66D1" w:rsidR="00481B8B" w:rsidRPr="00944A68" w:rsidRDefault="00481B8B" w:rsidP="00481B8B">
      <w:pPr>
        <w:pStyle w:val="Heading2"/>
        <w:rPr>
          <w:rFonts w:ascii="Segoe UI" w:hAnsi="Segoe UI" w:cs="Segoe UI"/>
        </w:rPr>
      </w:pPr>
      <w:bookmarkStart w:id="13" w:name="_Toc534642232"/>
      <w:r w:rsidRPr="00944A68">
        <w:rPr>
          <w:rFonts w:ascii="Segoe UI" w:hAnsi="Segoe UI" w:cs="Segoe UI"/>
        </w:rPr>
        <w:t>4.1. Basic Structure</w:t>
      </w:r>
      <w:bookmarkEnd w:id="13"/>
    </w:p>
    <w:p w14:paraId="0E9FDB2A" w14:textId="310748D3" w:rsidR="006A070B" w:rsidRPr="00944A68" w:rsidRDefault="00D2116B">
      <w:pPr>
        <w:rPr>
          <w:rFonts w:ascii="Segoe UI" w:hAnsi="Segoe UI" w:cs="Segoe UI"/>
        </w:rPr>
      </w:pPr>
      <w:r w:rsidRPr="00944A68">
        <w:rPr>
          <w:rFonts w:ascii="Segoe UI" w:hAnsi="Segoe UI" w:cs="Segoe UI"/>
          <w:b/>
          <w:color w:val="FF0000"/>
          <w:u w:val="single"/>
        </w:rPr>
        <w:t>Important</w:t>
      </w:r>
      <w:r w:rsidRPr="00944A68">
        <w:rPr>
          <w:rFonts w:ascii="Segoe UI" w:hAnsi="Segoe UI" w:cs="Segoe UI"/>
          <w:color w:val="FF0000"/>
        </w:rPr>
        <w:t xml:space="preserve">: This is a </w:t>
      </w:r>
      <w:r w:rsidR="00481B8B" w:rsidRPr="00944A68">
        <w:rPr>
          <w:rFonts w:ascii="Segoe UI" w:hAnsi="Segoe UI" w:cs="Segoe UI"/>
          <w:color w:val="FF0000"/>
        </w:rPr>
        <w:t xml:space="preserve">VERY </w:t>
      </w:r>
      <w:r w:rsidRPr="00944A68">
        <w:rPr>
          <w:rFonts w:ascii="Segoe UI" w:hAnsi="Segoe UI" w:cs="Segoe UI"/>
          <w:color w:val="FF0000"/>
        </w:rPr>
        <w:t xml:space="preserve">preliminary structure. </w:t>
      </w:r>
      <w:r w:rsidRPr="00944A68">
        <w:rPr>
          <w:rFonts w:ascii="Segoe UI" w:hAnsi="Segoe UI" w:cs="Segoe UI"/>
          <w:highlight w:val="green"/>
        </w:rPr>
        <w:t>We encourage ideas to optimize and simplify it.</w:t>
      </w:r>
      <w:r w:rsidRPr="00944A68">
        <w:rPr>
          <w:rFonts w:ascii="Segoe UI" w:hAnsi="Segoe UI" w:cs="Segoe UI"/>
        </w:rPr>
        <w:t xml:space="preserve"> For example, it’s unclear whether we need to have a separate “News &amp; Alerts” page, as we could have that functionality on the home page. The relationship between Documents &amp; Profile is also not very clear. Perhaps they should be a single page… And so on.</w:t>
      </w:r>
    </w:p>
    <w:p w14:paraId="15F280F1" w14:textId="77777777" w:rsidR="00481B8B" w:rsidRPr="00944A68" w:rsidRDefault="00481B8B">
      <w:pPr>
        <w:rPr>
          <w:rFonts w:ascii="Segoe UI" w:hAnsi="Segoe UI" w:cs="Segoe UI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728"/>
        <w:gridCol w:w="7848"/>
      </w:tblGrid>
      <w:tr w:rsidR="00481B8B" w:rsidRPr="00944A68" w14:paraId="3AA203C8" w14:textId="77777777" w:rsidTr="00481B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14:paraId="152DB19B" w14:textId="6B2367B1" w:rsidR="00481B8B" w:rsidRPr="00944A68" w:rsidRDefault="00481B8B" w:rsidP="00186417">
            <w:pPr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 xml:space="preserve">Screen / Functionality </w:t>
            </w:r>
          </w:p>
        </w:tc>
        <w:tc>
          <w:tcPr>
            <w:tcW w:w="7848" w:type="dxa"/>
          </w:tcPr>
          <w:p w14:paraId="15034CB2" w14:textId="77777777" w:rsidR="00481B8B" w:rsidRPr="00944A68" w:rsidRDefault="00481B8B" w:rsidP="001864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>Description</w:t>
            </w:r>
          </w:p>
        </w:tc>
      </w:tr>
      <w:tr w:rsidR="00481B8B" w:rsidRPr="00944A68" w14:paraId="039D4209" w14:textId="77777777" w:rsidTr="00481B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14:paraId="31513262" w14:textId="4699AB7A" w:rsidR="00481B8B" w:rsidRPr="00944A68" w:rsidRDefault="00481B8B" w:rsidP="00186417">
            <w:pPr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>Sign-up / sign-in</w:t>
            </w:r>
          </w:p>
        </w:tc>
        <w:tc>
          <w:tcPr>
            <w:tcW w:w="7848" w:type="dxa"/>
          </w:tcPr>
          <w:p w14:paraId="1306B6BE" w14:textId="10B535BB" w:rsidR="00481B8B" w:rsidRPr="00944A68" w:rsidRDefault="00481B8B" w:rsidP="0018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 xml:space="preserve">Ability to sign up and sign in with Facebook login, Microsoft account and email + password. </w:t>
            </w:r>
          </w:p>
        </w:tc>
      </w:tr>
      <w:tr w:rsidR="00481B8B" w:rsidRPr="00944A68" w14:paraId="65F9E4AE" w14:textId="77777777" w:rsidTr="00481B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14:paraId="5A673D0F" w14:textId="125F59F3" w:rsidR="00481B8B" w:rsidRPr="00944A68" w:rsidRDefault="00481B8B" w:rsidP="00186417">
            <w:pPr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>Home</w:t>
            </w:r>
          </w:p>
        </w:tc>
        <w:tc>
          <w:tcPr>
            <w:tcW w:w="7848" w:type="dxa"/>
          </w:tcPr>
          <w:p w14:paraId="459E5399" w14:textId="03B772C7" w:rsidR="00481B8B" w:rsidRPr="00944A68" w:rsidRDefault="00481B8B" w:rsidP="0018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>The initial landing page of the site, combining key information from the other pages.</w:t>
            </w:r>
          </w:p>
        </w:tc>
      </w:tr>
      <w:tr w:rsidR="00481B8B" w:rsidRPr="00944A68" w14:paraId="0654C4F9" w14:textId="77777777" w:rsidTr="00481B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14:paraId="7C968959" w14:textId="7897229B" w:rsidR="00481B8B" w:rsidRPr="00944A68" w:rsidRDefault="00481B8B" w:rsidP="00186417">
            <w:pPr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>Dashboards</w:t>
            </w:r>
          </w:p>
        </w:tc>
        <w:tc>
          <w:tcPr>
            <w:tcW w:w="7848" w:type="dxa"/>
          </w:tcPr>
          <w:p w14:paraId="661C7405" w14:textId="1E0109B5" w:rsidR="00481B8B" w:rsidRPr="00944A68" w:rsidRDefault="00BE2FB4" w:rsidP="00481B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  <w:b/>
              </w:rPr>
              <w:t>Dashboard --</w:t>
            </w:r>
            <w:r w:rsidRPr="00944A68">
              <w:rPr>
                <w:rFonts w:ascii="Segoe UI" w:hAnsi="Segoe UI" w:cs="Segoe UI"/>
              </w:rPr>
              <w:t xml:space="preserve"> </w:t>
            </w:r>
            <w:r w:rsidR="00481B8B" w:rsidRPr="00944A68">
              <w:rPr>
                <w:rFonts w:ascii="Segoe UI" w:hAnsi="Segoe UI" w:cs="Segoe UI"/>
              </w:rPr>
              <w:t xml:space="preserve">A core part of the web site is the so called “smart dashboard”. The smart dashboard is a screen, which contains one or more configurable charts. </w:t>
            </w:r>
            <w:r w:rsidR="00481B8B" w:rsidRPr="00944A68">
              <w:rPr>
                <w:rFonts w:ascii="Segoe UI" w:hAnsi="Segoe UI" w:cs="Segoe UI"/>
                <w:u w:val="single"/>
              </w:rPr>
              <w:t xml:space="preserve">The “x” axes of the charts </w:t>
            </w:r>
            <w:proofErr w:type="gramStart"/>
            <w:r w:rsidR="00481B8B" w:rsidRPr="00944A68">
              <w:rPr>
                <w:rFonts w:ascii="Segoe UI" w:hAnsi="Segoe UI" w:cs="Segoe UI"/>
                <w:u w:val="single"/>
              </w:rPr>
              <w:t>is</w:t>
            </w:r>
            <w:proofErr w:type="gramEnd"/>
            <w:r w:rsidR="00481B8B" w:rsidRPr="00944A68">
              <w:rPr>
                <w:rFonts w:ascii="Segoe UI" w:hAnsi="Segoe UI" w:cs="Segoe UI"/>
                <w:u w:val="single"/>
              </w:rPr>
              <w:t xml:space="preserve"> </w:t>
            </w:r>
            <w:r w:rsidRPr="00944A68">
              <w:rPr>
                <w:rFonts w:ascii="Segoe UI" w:hAnsi="Segoe UI" w:cs="Segoe UI"/>
                <w:u w:val="single"/>
              </w:rPr>
              <w:t xml:space="preserve">almost </w:t>
            </w:r>
            <w:r w:rsidR="00481B8B" w:rsidRPr="00944A68">
              <w:rPr>
                <w:rFonts w:ascii="Segoe UI" w:hAnsi="Segoe UI" w:cs="Segoe UI"/>
                <w:u w:val="single"/>
              </w:rPr>
              <w:t>always time</w:t>
            </w:r>
            <w:r w:rsidR="00481B8B" w:rsidRPr="00944A68">
              <w:rPr>
                <w:rFonts w:ascii="Segoe UI" w:hAnsi="Segoe UI" w:cs="Segoe UI"/>
              </w:rPr>
              <w:t xml:space="preserve">, and the “y” axes can be configured to be one or more </w:t>
            </w:r>
            <w:proofErr w:type="spellStart"/>
            <w:r w:rsidR="00481B8B" w:rsidRPr="00944A68">
              <w:rPr>
                <w:rFonts w:ascii="Segoe UI" w:hAnsi="Segoe UI" w:cs="Segoe UI"/>
              </w:rPr>
              <w:t>trackables</w:t>
            </w:r>
            <w:proofErr w:type="spellEnd"/>
            <w:r w:rsidR="00481B8B" w:rsidRPr="00944A68">
              <w:rPr>
                <w:rFonts w:ascii="Segoe UI" w:hAnsi="Segoe UI" w:cs="Segoe UI"/>
              </w:rPr>
              <w:t xml:space="preserve">. </w:t>
            </w:r>
          </w:p>
          <w:p w14:paraId="6C9BCB24" w14:textId="77777777" w:rsidR="00481B8B" w:rsidRPr="00944A68" w:rsidRDefault="00481B8B" w:rsidP="00BE2FB4">
            <w:pPr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 xml:space="preserve">Several </w:t>
            </w:r>
            <w:proofErr w:type="spellStart"/>
            <w:r w:rsidRPr="00944A68">
              <w:rPr>
                <w:rFonts w:ascii="Segoe UI" w:hAnsi="Segoe UI" w:cs="Segoe UI"/>
              </w:rPr>
              <w:t>trackables</w:t>
            </w:r>
            <w:proofErr w:type="spellEnd"/>
            <w:r w:rsidRPr="00944A68">
              <w:rPr>
                <w:rFonts w:ascii="Segoe UI" w:hAnsi="Segoe UI" w:cs="Segoe UI"/>
              </w:rPr>
              <w:t xml:space="preserve"> can be superimposed on a single chart, in which case they get displayed as different axes (</w:t>
            </w:r>
            <w:hyperlink r:id="rId9">
              <w:r w:rsidRPr="00944A68">
                <w:rPr>
                  <w:rFonts w:ascii="Segoe UI" w:hAnsi="Segoe UI" w:cs="Segoe UI"/>
                  <w:color w:val="1155CC"/>
                  <w:u w:val="single"/>
                </w:rPr>
                <w:t>example</w:t>
              </w:r>
            </w:hyperlink>
            <w:r w:rsidRPr="00944A68">
              <w:rPr>
                <w:rFonts w:ascii="Segoe UI" w:hAnsi="Segoe UI" w:cs="Segoe UI"/>
              </w:rPr>
              <w:t>).</w:t>
            </w:r>
          </w:p>
          <w:p w14:paraId="2FCD106D" w14:textId="77777777" w:rsidR="00481B8B" w:rsidRPr="00944A68" w:rsidRDefault="00481B8B" w:rsidP="00BE2FB4">
            <w:pPr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 xml:space="preserve">The user can also add additional charts under the current chart and display </w:t>
            </w:r>
            <w:proofErr w:type="spellStart"/>
            <w:r w:rsidRPr="00944A68">
              <w:rPr>
                <w:rFonts w:ascii="Segoe UI" w:hAnsi="Segoe UI" w:cs="Segoe UI"/>
              </w:rPr>
              <w:t>trackables</w:t>
            </w:r>
            <w:proofErr w:type="spellEnd"/>
            <w:r w:rsidRPr="00944A68">
              <w:rPr>
                <w:rFonts w:ascii="Segoe UI" w:hAnsi="Segoe UI" w:cs="Segoe UI"/>
              </w:rPr>
              <w:t xml:space="preserve"> there (so that one chart doesn’t get overwhelmed with too much information). All added charts are horizontally aligned.</w:t>
            </w:r>
          </w:p>
          <w:p w14:paraId="68FBF23F" w14:textId="77777777" w:rsidR="00481B8B" w:rsidRPr="00944A68" w:rsidRDefault="00481B8B" w:rsidP="00BE2FB4">
            <w:pPr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>The charts can display annotated data points (</w:t>
            </w:r>
            <w:hyperlink r:id="rId10">
              <w:r w:rsidRPr="00944A68">
                <w:rPr>
                  <w:rFonts w:ascii="Segoe UI" w:hAnsi="Segoe UI" w:cs="Segoe UI"/>
                  <w:color w:val="1155CC"/>
                  <w:u w:val="single"/>
                </w:rPr>
                <w:t>example</w:t>
              </w:r>
            </w:hyperlink>
            <w:r w:rsidRPr="00944A68">
              <w:rPr>
                <w:rFonts w:ascii="Segoe UI" w:hAnsi="Segoe UI" w:cs="Segoe UI"/>
              </w:rPr>
              <w:t xml:space="preserve">) </w:t>
            </w:r>
          </w:p>
          <w:p w14:paraId="2489541F" w14:textId="77777777" w:rsidR="00481B8B" w:rsidRPr="00944A68" w:rsidRDefault="00481B8B" w:rsidP="00BE2FB4">
            <w:pPr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>The charts allow annotations (</w:t>
            </w:r>
            <w:hyperlink r:id="rId11">
              <w:r w:rsidRPr="00944A68">
                <w:rPr>
                  <w:rFonts w:ascii="Segoe UI" w:hAnsi="Segoe UI" w:cs="Segoe UI"/>
                  <w:color w:val="1155CC"/>
                  <w:u w:val="single"/>
                </w:rPr>
                <w:t>example</w:t>
              </w:r>
            </w:hyperlink>
            <w:r w:rsidRPr="00944A68">
              <w:rPr>
                <w:rFonts w:ascii="Segoe UI" w:hAnsi="Segoe UI" w:cs="Segoe UI"/>
              </w:rPr>
              <w:t>) -- the user can add additional annotations (e.g. doctor visit, lab results, started a new diet, etc.) and they can get shown / hidden on the chart</w:t>
            </w:r>
          </w:p>
          <w:p w14:paraId="436CFF0E" w14:textId="77777777" w:rsidR="00481B8B" w:rsidRPr="00944A68" w:rsidRDefault="00481B8B" w:rsidP="00BE2FB4">
            <w:pPr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>The charts allow zooming in and out and panning (</w:t>
            </w:r>
            <w:hyperlink r:id="rId12">
              <w:r w:rsidRPr="00944A68">
                <w:rPr>
                  <w:rFonts w:ascii="Segoe UI" w:hAnsi="Segoe UI" w:cs="Segoe UI"/>
                  <w:color w:val="1155CC"/>
                  <w:u w:val="single"/>
                </w:rPr>
                <w:t>example</w:t>
              </w:r>
            </w:hyperlink>
            <w:r w:rsidRPr="00944A68">
              <w:rPr>
                <w:rFonts w:ascii="Segoe UI" w:hAnsi="Segoe UI" w:cs="Segoe UI"/>
              </w:rPr>
              <w:t>), and selecting date/time ranges.</w:t>
            </w:r>
          </w:p>
          <w:p w14:paraId="4781951A" w14:textId="77777777" w:rsidR="00481B8B" w:rsidRPr="00944A68" w:rsidRDefault="00481B8B" w:rsidP="00BE2FB4">
            <w:pPr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>The charts can also show reference lines and intervals for variables (e.g. blood glucose should be between 79 and 110 mg/</w:t>
            </w:r>
            <w:proofErr w:type="spellStart"/>
            <w:r w:rsidRPr="00944A68">
              <w:rPr>
                <w:rFonts w:ascii="Segoe UI" w:hAnsi="Segoe UI" w:cs="Segoe UI"/>
              </w:rPr>
              <w:t>dL</w:t>
            </w:r>
            <w:proofErr w:type="spellEnd"/>
            <w:r w:rsidRPr="00944A68">
              <w:rPr>
                <w:rFonts w:ascii="Segoe UI" w:hAnsi="Segoe UI" w:cs="Segoe UI"/>
              </w:rPr>
              <w:t>, etc.)</w:t>
            </w:r>
          </w:p>
          <w:p w14:paraId="5141D831" w14:textId="77777777" w:rsidR="00481B8B" w:rsidRPr="00944A68" w:rsidRDefault="00481B8B" w:rsidP="00BE2FB4">
            <w:pPr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>The tolerance intervals should be configurable (for age, race, etc.)</w:t>
            </w:r>
          </w:p>
          <w:p w14:paraId="660FB028" w14:textId="77777777" w:rsidR="00481B8B" w:rsidRPr="00944A68" w:rsidRDefault="00481B8B" w:rsidP="00BE2FB4">
            <w:pPr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>The user should be able to see chart data as a table too.</w:t>
            </w:r>
          </w:p>
          <w:p w14:paraId="4973C5D7" w14:textId="77777777" w:rsidR="00481B8B" w:rsidRPr="00944A68" w:rsidRDefault="00481B8B" w:rsidP="0018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</w:p>
          <w:p w14:paraId="0318ADFB" w14:textId="77777777" w:rsidR="00BE2FB4" w:rsidRPr="00944A68" w:rsidRDefault="00BE2FB4" w:rsidP="00BE2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  <w:b/>
              </w:rPr>
              <w:t>Suggested correlations</w:t>
            </w:r>
            <w:r w:rsidRPr="00944A68">
              <w:rPr>
                <w:rFonts w:ascii="Segoe UI" w:hAnsi="Segoe UI" w:cs="Segoe UI"/>
              </w:rPr>
              <w:t xml:space="preserve"> -- The system should provide assessment of the correlation of the displayed measures on the chart. (E.g. “The data suggests a strong correlation between blood sugar and blood pressure”, etc.) This should be shown </w:t>
            </w:r>
          </w:p>
          <w:p w14:paraId="36200B0D" w14:textId="7979AEA1" w:rsidR="00BE2FB4" w:rsidRPr="00944A68" w:rsidRDefault="00BE2FB4" w:rsidP="0018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</w:p>
        </w:tc>
      </w:tr>
      <w:tr w:rsidR="00481B8B" w:rsidRPr="00944A68" w14:paraId="76599370" w14:textId="77777777" w:rsidTr="00481B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14:paraId="1A5223A6" w14:textId="30B00107" w:rsidR="00481B8B" w:rsidRPr="00944A68" w:rsidRDefault="00481B8B" w:rsidP="00186417">
            <w:pPr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>News &amp; Alerts</w:t>
            </w:r>
          </w:p>
        </w:tc>
        <w:tc>
          <w:tcPr>
            <w:tcW w:w="7848" w:type="dxa"/>
          </w:tcPr>
          <w:p w14:paraId="2A85EE2F" w14:textId="4E001EE5" w:rsidR="00BE2FB4" w:rsidRPr="00944A68" w:rsidRDefault="00BE2FB4" w:rsidP="00BE2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 xml:space="preserve">A screen where the user can see a newsfeed of medical news related to them, </w:t>
            </w:r>
            <w:r w:rsidRPr="00944A68">
              <w:rPr>
                <w:rFonts w:ascii="Segoe UI" w:hAnsi="Segoe UI" w:cs="Segoe UI"/>
              </w:rPr>
              <w:lastRenderedPageBreak/>
              <w:t>as well as specific alerts related to them (time to go to the doctor, etc.)</w:t>
            </w:r>
          </w:p>
          <w:p w14:paraId="5C2E46A8" w14:textId="77777777" w:rsidR="00481B8B" w:rsidRPr="00944A68" w:rsidRDefault="00481B8B" w:rsidP="0018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</w:p>
        </w:tc>
      </w:tr>
      <w:tr w:rsidR="00481B8B" w:rsidRPr="00944A68" w14:paraId="18262DB1" w14:textId="77777777" w:rsidTr="00481B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14:paraId="12AD4E6E" w14:textId="68C5658D" w:rsidR="00481B8B" w:rsidRPr="00944A68" w:rsidRDefault="00481B8B" w:rsidP="00186417">
            <w:pPr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lastRenderedPageBreak/>
              <w:t>Documents</w:t>
            </w:r>
          </w:p>
        </w:tc>
        <w:tc>
          <w:tcPr>
            <w:tcW w:w="7848" w:type="dxa"/>
          </w:tcPr>
          <w:p w14:paraId="712A0609" w14:textId="4116E223" w:rsidR="00BE2FB4" w:rsidRPr="00944A68" w:rsidRDefault="00BE2FB4" w:rsidP="00BE2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 xml:space="preserve">This is the </w:t>
            </w:r>
            <w:r w:rsidRPr="00944A68">
              <w:rPr>
                <w:rFonts w:ascii="Segoe UI" w:hAnsi="Segoe UI" w:cs="Segoe UI"/>
                <w:b/>
              </w:rPr>
              <w:t xml:space="preserve">Document Vault </w:t>
            </w:r>
            <w:r w:rsidRPr="00944A68">
              <w:rPr>
                <w:rFonts w:ascii="Segoe UI" w:hAnsi="Segoe UI" w:cs="Segoe UI"/>
              </w:rPr>
              <w:t xml:space="preserve">-- provides ability to store and retrieve / print medical documents, such as lab test results </w:t>
            </w:r>
          </w:p>
          <w:p w14:paraId="74366F58" w14:textId="77777777" w:rsidR="00BE2FB4" w:rsidRPr="00944A68" w:rsidRDefault="00BE2FB4" w:rsidP="00BE2FB4">
            <w:pPr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>The user should be able to print individual documents.</w:t>
            </w:r>
          </w:p>
          <w:p w14:paraId="675A6858" w14:textId="77777777" w:rsidR="00BE2FB4" w:rsidRPr="00944A68" w:rsidRDefault="00BE2FB4" w:rsidP="00BE2FB4">
            <w:pPr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>The user should be able to select documents by their date.</w:t>
            </w:r>
          </w:p>
          <w:p w14:paraId="1261EF08" w14:textId="3DFF444B" w:rsidR="00BE2FB4" w:rsidRPr="00944A68" w:rsidRDefault="00BE2FB4" w:rsidP="00BE2FB4">
            <w:pPr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>The user should be able to generate / print a health report for a selected period of time (e.g. for the past 6 months, or for the past 2 years) which would contain all relevant documents as well as charts from the smart dashboard. This would allow the user to visit their medical doctor prepared.</w:t>
            </w:r>
          </w:p>
          <w:p w14:paraId="04EBC53F" w14:textId="63FAA6C0" w:rsidR="00BE2FB4" w:rsidRPr="00944A68" w:rsidRDefault="00BE2FB4" w:rsidP="00BE2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</w:p>
          <w:p w14:paraId="194F4157" w14:textId="77777777" w:rsidR="00BE2FB4" w:rsidRPr="00944A68" w:rsidRDefault="00BE2FB4" w:rsidP="00BE2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</w:rPr>
            </w:pPr>
            <w:r w:rsidRPr="00944A68">
              <w:rPr>
                <w:rFonts w:ascii="Segoe UI" w:hAnsi="Segoe UI" w:cs="Segoe UI"/>
                <w:b/>
              </w:rPr>
              <w:t>Ability to generate a health report</w:t>
            </w:r>
          </w:p>
          <w:p w14:paraId="0F52F338" w14:textId="2395C9B6" w:rsidR="00BE2FB4" w:rsidRPr="00944A68" w:rsidRDefault="00BE2FB4" w:rsidP="00BE2FB4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 xml:space="preserve">The user should be able to generate a health report (print, or as a PDF) for a specific time frame. The report should contain representative charts, as well as printouts of the documents in the document vault, that apply to the selected time frame. </w:t>
            </w:r>
          </w:p>
          <w:p w14:paraId="1DA68417" w14:textId="77777777" w:rsidR="00481B8B" w:rsidRPr="00944A68" w:rsidRDefault="00481B8B" w:rsidP="0018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</w:p>
        </w:tc>
      </w:tr>
      <w:tr w:rsidR="00481B8B" w:rsidRPr="00944A68" w14:paraId="493BA468" w14:textId="77777777" w:rsidTr="00481B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14:paraId="43A82A7E" w14:textId="42719D45" w:rsidR="00481B8B" w:rsidRPr="00944A68" w:rsidRDefault="00481B8B" w:rsidP="00186417">
            <w:pPr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>Devices</w:t>
            </w:r>
          </w:p>
        </w:tc>
        <w:tc>
          <w:tcPr>
            <w:tcW w:w="7848" w:type="dxa"/>
          </w:tcPr>
          <w:p w14:paraId="33E3F9A7" w14:textId="6BA2A623" w:rsidR="00BE2FB4" w:rsidRPr="00944A68" w:rsidRDefault="00BE2FB4" w:rsidP="00BE2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 xml:space="preserve">Ability to connect / disconnect / configure wearables and other devices collecting medical and physiological data (Apple Watch, Fitbit, a smart scale, etc.). Any connected device can provide measurements to the web site. E.g. an Apple Watch can be used to provide daily measurement of heart beat, blood pressure, a smart scale can provide weight measurements, etc. </w:t>
            </w:r>
          </w:p>
          <w:p w14:paraId="25730961" w14:textId="77777777" w:rsidR="00481B8B" w:rsidRPr="00944A68" w:rsidRDefault="00481B8B" w:rsidP="0018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</w:p>
        </w:tc>
      </w:tr>
      <w:tr w:rsidR="00481B8B" w:rsidRPr="00944A68" w14:paraId="7105F8D2" w14:textId="77777777" w:rsidTr="00481B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14:paraId="041BA928" w14:textId="63948F7C" w:rsidR="00481B8B" w:rsidRPr="00944A68" w:rsidRDefault="00481B8B" w:rsidP="00186417">
            <w:pPr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>Encyclopedia</w:t>
            </w:r>
          </w:p>
        </w:tc>
        <w:tc>
          <w:tcPr>
            <w:tcW w:w="7848" w:type="dxa"/>
          </w:tcPr>
          <w:p w14:paraId="4F78BDC3" w14:textId="08F24853" w:rsidR="00BE2FB4" w:rsidRPr="00944A68" w:rsidRDefault="00BE2FB4" w:rsidP="00BE2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  <w:b/>
              </w:rPr>
              <w:t>Encyclopedia</w:t>
            </w:r>
            <w:r w:rsidRPr="00944A68">
              <w:rPr>
                <w:rFonts w:ascii="Segoe UI" w:hAnsi="Segoe UI" w:cs="Segoe UI"/>
              </w:rPr>
              <w:t xml:space="preserve"> -- This is where the user can find information about metrics, lab tests, etc. It's also probably the screen, which is the entry point to a symptom checker.</w:t>
            </w:r>
          </w:p>
          <w:p w14:paraId="4A8AE04A" w14:textId="77777777" w:rsidR="00481B8B" w:rsidRPr="00944A68" w:rsidRDefault="00BE2FB4" w:rsidP="0018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>The user would be able to come to this screen and do research, from the smart dashboard.</w:t>
            </w:r>
          </w:p>
          <w:p w14:paraId="3217D606" w14:textId="77777777" w:rsidR="00BE2FB4" w:rsidRPr="00944A68" w:rsidRDefault="00BE2FB4" w:rsidP="0018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</w:p>
          <w:p w14:paraId="4E90D20A" w14:textId="77777777" w:rsidR="00BE2FB4" w:rsidRPr="00944A68" w:rsidRDefault="00BE2FB4" w:rsidP="0018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  <w:b/>
              </w:rPr>
              <w:t>Symptom checker</w:t>
            </w:r>
            <w:r w:rsidRPr="00944A68">
              <w:rPr>
                <w:rFonts w:ascii="Segoe UI" w:hAnsi="Segoe UI" w:cs="Segoe UI"/>
              </w:rPr>
              <w:t xml:space="preserve"> -- ability to look for symptoms and get diagnostic analysis.</w:t>
            </w:r>
          </w:p>
          <w:p w14:paraId="343504CD" w14:textId="04230559" w:rsidR="00BE2FB4" w:rsidRPr="00944A68" w:rsidRDefault="00BE2FB4" w:rsidP="0018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</w:p>
        </w:tc>
      </w:tr>
      <w:tr w:rsidR="00481B8B" w:rsidRPr="00944A68" w14:paraId="50466ED9" w14:textId="77777777" w:rsidTr="00481B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14:paraId="43270BD2" w14:textId="7D5C3358" w:rsidR="00481B8B" w:rsidRPr="00944A68" w:rsidRDefault="00481B8B" w:rsidP="00186417">
            <w:pPr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>Profile</w:t>
            </w:r>
          </w:p>
        </w:tc>
        <w:tc>
          <w:tcPr>
            <w:tcW w:w="7848" w:type="dxa"/>
          </w:tcPr>
          <w:p w14:paraId="55F41970" w14:textId="77777777" w:rsidR="00BE2FB4" w:rsidRPr="00944A68" w:rsidRDefault="00BE2FB4" w:rsidP="00BE2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  <w:b/>
              </w:rPr>
              <w:t xml:space="preserve">Profile </w:t>
            </w:r>
            <w:r w:rsidRPr="00944A68">
              <w:rPr>
                <w:rFonts w:ascii="Segoe UI" w:hAnsi="Segoe UI" w:cs="Segoe UI"/>
              </w:rPr>
              <w:t>-- ability to record basic profile information:</w:t>
            </w:r>
          </w:p>
          <w:p w14:paraId="13C4E8B8" w14:textId="23D74B6D" w:rsidR="00BE2FB4" w:rsidRPr="00944A68" w:rsidRDefault="00BE2FB4" w:rsidP="00BE2FB4">
            <w:pPr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 xml:space="preserve">Username, email &amp; password </w:t>
            </w:r>
          </w:p>
          <w:p w14:paraId="1080BB20" w14:textId="157566A6" w:rsidR="00BE2FB4" w:rsidRPr="00944A68" w:rsidRDefault="00BE2FB4" w:rsidP="00BE2FB4">
            <w:pPr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>Name, DOB, sex, ethnicity, photo</w:t>
            </w:r>
          </w:p>
          <w:p w14:paraId="10502BA0" w14:textId="77777777" w:rsidR="00BE2FB4" w:rsidRPr="00944A68" w:rsidRDefault="00BE2FB4" w:rsidP="00BE2FB4">
            <w:pPr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944A68">
              <w:rPr>
                <w:rFonts w:ascii="Segoe UI" w:hAnsi="Segoe UI" w:cs="Segoe UI"/>
              </w:rPr>
              <w:t>Medical profile information (family history, genetic information, chronic conditions)</w:t>
            </w:r>
          </w:p>
          <w:p w14:paraId="4BFD522D" w14:textId="77777777" w:rsidR="00481B8B" w:rsidRPr="00944A68" w:rsidRDefault="00481B8B" w:rsidP="0018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</w:p>
        </w:tc>
      </w:tr>
    </w:tbl>
    <w:p w14:paraId="26BA03D6" w14:textId="77777777" w:rsidR="00481B8B" w:rsidRPr="00944A68" w:rsidRDefault="00481B8B" w:rsidP="00481B8B">
      <w:pPr>
        <w:rPr>
          <w:rFonts w:ascii="Segoe UI" w:hAnsi="Segoe UI" w:cs="Segoe UI"/>
          <w:color w:val="C00000"/>
        </w:rPr>
      </w:pPr>
    </w:p>
    <w:p w14:paraId="6F882FE5" w14:textId="56A25F99" w:rsidR="00481B8B" w:rsidRPr="00944A68" w:rsidRDefault="00481B8B">
      <w:pPr>
        <w:rPr>
          <w:rFonts w:ascii="Segoe UI" w:hAnsi="Segoe UI" w:cs="Segoe UI"/>
          <w:color w:val="C00000"/>
        </w:rPr>
      </w:pPr>
    </w:p>
    <w:p w14:paraId="4EA7DB69" w14:textId="77777777" w:rsidR="00481B8B" w:rsidRPr="00944A68" w:rsidRDefault="00481B8B">
      <w:pPr>
        <w:rPr>
          <w:rFonts w:ascii="Segoe UI" w:hAnsi="Segoe UI" w:cs="Segoe UI"/>
          <w:smallCaps/>
          <w:sz w:val="28"/>
          <w:szCs w:val="28"/>
        </w:rPr>
      </w:pPr>
      <w:r w:rsidRPr="00944A68">
        <w:rPr>
          <w:rFonts w:ascii="Segoe UI" w:hAnsi="Segoe UI" w:cs="Segoe UI"/>
        </w:rPr>
        <w:br w:type="page"/>
      </w:r>
    </w:p>
    <w:p w14:paraId="2E3A67A5" w14:textId="397A7764" w:rsidR="00481B8B" w:rsidRPr="00944A68" w:rsidRDefault="00481B8B" w:rsidP="00481B8B">
      <w:pPr>
        <w:pStyle w:val="Heading2"/>
        <w:rPr>
          <w:rFonts w:ascii="Segoe UI" w:hAnsi="Segoe UI" w:cs="Segoe UI"/>
        </w:rPr>
      </w:pPr>
      <w:bookmarkStart w:id="14" w:name="_Toc534642233"/>
      <w:r w:rsidRPr="00944A68">
        <w:rPr>
          <w:rFonts w:ascii="Segoe UI" w:hAnsi="Segoe UI" w:cs="Segoe UI"/>
        </w:rPr>
        <w:lastRenderedPageBreak/>
        <w:t>4.2. Prototypes</w:t>
      </w:r>
      <w:bookmarkEnd w:id="14"/>
    </w:p>
    <w:p w14:paraId="57D176D1" w14:textId="0838A6A8" w:rsidR="00C56BB4" w:rsidRPr="00944A68" w:rsidRDefault="00C56BB4">
      <w:pPr>
        <w:rPr>
          <w:rFonts w:ascii="Segoe UI" w:hAnsi="Segoe UI" w:cs="Segoe UI"/>
          <w:color w:val="FF0000"/>
        </w:rPr>
      </w:pPr>
      <w:r w:rsidRPr="00944A68">
        <w:rPr>
          <w:rFonts w:ascii="Segoe UI" w:hAnsi="Segoe UI" w:cs="Segoe UI"/>
          <w:noProof/>
          <w:color w:val="FF0000"/>
        </w:rPr>
        <w:drawing>
          <wp:inline distT="0" distB="0" distL="0" distR="0" wp14:anchorId="2B192794" wp14:editId="06C32A41">
            <wp:extent cx="5943600" cy="3789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E24A" w14:textId="4FB35C4A" w:rsidR="00C56BB4" w:rsidRPr="00944A68" w:rsidRDefault="00C56BB4">
      <w:pPr>
        <w:rPr>
          <w:rFonts w:ascii="Segoe UI" w:hAnsi="Segoe UI" w:cs="Segoe UI"/>
        </w:rPr>
      </w:pPr>
      <w:r w:rsidRPr="00944A68">
        <w:rPr>
          <w:rFonts w:ascii="Segoe UI" w:hAnsi="Segoe UI" w:cs="Segoe UI"/>
          <w:noProof/>
        </w:rPr>
        <w:lastRenderedPageBreak/>
        <w:drawing>
          <wp:inline distT="0" distB="0" distL="0" distR="0" wp14:anchorId="2EE86F4E" wp14:editId="20C7143F">
            <wp:extent cx="5943600" cy="5876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F227" w14:textId="77777777" w:rsidR="006A070B" w:rsidRPr="00944A68" w:rsidRDefault="00D2116B">
      <w:pPr>
        <w:rPr>
          <w:rFonts w:ascii="Segoe UI" w:hAnsi="Segoe UI" w:cs="Segoe UI"/>
        </w:rPr>
      </w:pPr>
      <w:r w:rsidRPr="00944A68">
        <w:rPr>
          <w:rFonts w:ascii="Segoe UI" w:hAnsi="Segoe UI" w:cs="Segoe UI"/>
        </w:rPr>
        <w:t xml:space="preserve">Here are some additional variants of the </w:t>
      </w:r>
      <w:r w:rsidRPr="00944A68">
        <w:rPr>
          <w:rFonts w:ascii="Segoe UI" w:hAnsi="Segoe UI" w:cs="Segoe UI"/>
          <w:b/>
        </w:rPr>
        <w:t>smart dashboard</w:t>
      </w:r>
      <w:r w:rsidRPr="00944A68">
        <w:rPr>
          <w:rFonts w:ascii="Segoe UI" w:hAnsi="Segoe UI" w:cs="Segoe UI"/>
        </w:rPr>
        <w:t xml:space="preserve"> screen. Demonstrating the timeline, key metrics (showing, hiding a metric, seeing more information about a metric and configuring a metric), etc.</w:t>
      </w:r>
    </w:p>
    <w:p w14:paraId="5C349E1B" w14:textId="77777777" w:rsidR="006A070B" w:rsidRPr="00944A68" w:rsidRDefault="00D2116B">
      <w:pPr>
        <w:rPr>
          <w:rFonts w:ascii="Segoe UI" w:hAnsi="Segoe UI" w:cs="Segoe UI"/>
        </w:rPr>
      </w:pPr>
      <w:r w:rsidRPr="00944A68">
        <w:rPr>
          <w:rFonts w:ascii="Segoe UI" w:hAnsi="Segoe UI" w:cs="Segoe UI"/>
          <w:noProof/>
        </w:rPr>
        <w:lastRenderedPageBreak/>
        <w:drawing>
          <wp:inline distT="114300" distB="114300" distL="114300" distR="114300" wp14:anchorId="6C12D66F" wp14:editId="29B95EE1">
            <wp:extent cx="5943600" cy="35814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A246C6" w14:textId="77777777" w:rsidR="006A070B" w:rsidRPr="00944A68" w:rsidRDefault="00D2116B">
      <w:pPr>
        <w:rPr>
          <w:rFonts w:ascii="Segoe UI" w:hAnsi="Segoe UI" w:cs="Segoe UI"/>
        </w:rPr>
      </w:pPr>
      <w:r w:rsidRPr="00944A68">
        <w:rPr>
          <w:rFonts w:ascii="Segoe UI" w:hAnsi="Segoe UI" w:cs="Segoe UI"/>
          <w:noProof/>
        </w:rPr>
        <w:drawing>
          <wp:inline distT="114300" distB="114300" distL="114300" distR="114300" wp14:anchorId="4779AFA3" wp14:editId="2253C826">
            <wp:extent cx="5943600" cy="35814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21963" w14:textId="77777777" w:rsidR="006A070B" w:rsidRPr="00944A68" w:rsidRDefault="00D2116B">
      <w:pPr>
        <w:rPr>
          <w:rFonts w:ascii="Segoe UI" w:hAnsi="Segoe UI" w:cs="Segoe UI"/>
        </w:rPr>
      </w:pPr>
      <w:r w:rsidRPr="00944A68">
        <w:rPr>
          <w:rFonts w:ascii="Segoe UI" w:hAnsi="Segoe UI" w:cs="Segoe UI"/>
          <w:noProof/>
        </w:rPr>
        <w:lastRenderedPageBreak/>
        <w:drawing>
          <wp:inline distT="114300" distB="114300" distL="114300" distR="114300" wp14:anchorId="03321BAC" wp14:editId="345C3C00">
            <wp:extent cx="5943600" cy="35814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49D51" w14:textId="77777777" w:rsidR="006A070B" w:rsidRPr="00944A68" w:rsidRDefault="00D2116B">
      <w:pPr>
        <w:rPr>
          <w:rFonts w:ascii="Segoe UI" w:hAnsi="Segoe UI" w:cs="Segoe UI"/>
        </w:rPr>
      </w:pPr>
      <w:r w:rsidRPr="00944A68">
        <w:rPr>
          <w:rFonts w:ascii="Segoe UI" w:hAnsi="Segoe UI" w:cs="Segoe UI"/>
          <w:noProof/>
        </w:rPr>
        <w:drawing>
          <wp:inline distT="114300" distB="114300" distL="114300" distR="114300" wp14:anchorId="51768D6A" wp14:editId="4C1BFBF1">
            <wp:extent cx="5943600" cy="35814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E408A9" w14:textId="77777777" w:rsidR="006A070B" w:rsidRPr="00944A68" w:rsidRDefault="006A070B">
      <w:pPr>
        <w:rPr>
          <w:rFonts w:ascii="Segoe UI" w:hAnsi="Segoe UI" w:cs="Segoe UI"/>
        </w:rPr>
      </w:pPr>
    </w:p>
    <w:p w14:paraId="10D76618" w14:textId="77777777" w:rsidR="006A070B" w:rsidRPr="00944A68" w:rsidRDefault="006A070B">
      <w:pPr>
        <w:rPr>
          <w:rFonts w:ascii="Segoe UI" w:hAnsi="Segoe UI" w:cs="Segoe UI"/>
        </w:rPr>
      </w:pPr>
      <w:bookmarkStart w:id="15" w:name="_2om8pav7yma" w:colFirst="0" w:colLast="0"/>
      <w:bookmarkStart w:id="16" w:name="_txehozgu8qrq" w:colFirst="0" w:colLast="0"/>
      <w:bookmarkEnd w:id="15"/>
      <w:bookmarkEnd w:id="16"/>
    </w:p>
    <w:sectPr w:rsidR="006A070B" w:rsidRPr="00944A68"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76F480" w14:textId="77777777" w:rsidR="00C03EE9" w:rsidRDefault="00C03EE9">
      <w:pPr>
        <w:spacing w:line="240" w:lineRule="auto"/>
      </w:pPr>
      <w:r>
        <w:separator/>
      </w:r>
    </w:p>
  </w:endnote>
  <w:endnote w:type="continuationSeparator" w:id="0">
    <w:p w14:paraId="5516CD81" w14:textId="77777777" w:rsidR="00C03EE9" w:rsidRDefault="00C03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 (Headings CS)">
    <w:altName w:val="Times New Roman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1D53A8" w14:textId="0B09A607" w:rsidR="00944A68" w:rsidRDefault="00944A68" w:rsidP="00944A68">
    <w:pPr>
      <w:jc w:val="right"/>
    </w:pPr>
    <w: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7FE3CC" w14:textId="77777777" w:rsidR="00C03EE9" w:rsidRDefault="00C03EE9">
      <w:pPr>
        <w:spacing w:line="240" w:lineRule="auto"/>
      </w:pPr>
      <w:r>
        <w:separator/>
      </w:r>
    </w:p>
  </w:footnote>
  <w:footnote w:type="continuationSeparator" w:id="0">
    <w:p w14:paraId="7D6C9D64" w14:textId="77777777" w:rsidR="00C03EE9" w:rsidRDefault="00C03EE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345210"/>
    <w:multiLevelType w:val="multilevel"/>
    <w:tmpl w:val="FA7C176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145233"/>
    <w:multiLevelType w:val="multilevel"/>
    <w:tmpl w:val="5D4EF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297876"/>
    <w:multiLevelType w:val="hybridMultilevel"/>
    <w:tmpl w:val="9DA2010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547A4"/>
    <w:multiLevelType w:val="hybridMultilevel"/>
    <w:tmpl w:val="3A145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D7050C"/>
    <w:multiLevelType w:val="multilevel"/>
    <w:tmpl w:val="AED0130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21B103E"/>
    <w:multiLevelType w:val="multilevel"/>
    <w:tmpl w:val="FA7C176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75D2405"/>
    <w:multiLevelType w:val="multilevel"/>
    <w:tmpl w:val="F52AE3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D7D3474"/>
    <w:multiLevelType w:val="hybridMultilevel"/>
    <w:tmpl w:val="18D2A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A57DC8"/>
    <w:multiLevelType w:val="multilevel"/>
    <w:tmpl w:val="FA7C176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1"/>
  </w:num>
  <w:num w:numId="5">
    <w:abstractNumId w:val="3"/>
  </w:num>
  <w:num w:numId="6">
    <w:abstractNumId w:val="7"/>
  </w:num>
  <w:num w:numId="7">
    <w:abstractNumId w:val="5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70B"/>
    <w:rsid w:val="000959C1"/>
    <w:rsid w:val="0016768D"/>
    <w:rsid w:val="00212327"/>
    <w:rsid w:val="003E11CD"/>
    <w:rsid w:val="00481B8B"/>
    <w:rsid w:val="00675D57"/>
    <w:rsid w:val="006A070B"/>
    <w:rsid w:val="006A1C62"/>
    <w:rsid w:val="008D59D0"/>
    <w:rsid w:val="00944A68"/>
    <w:rsid w:val="009E3958"/>
    <w:rsid w:val="00A068DD"/>
    <w:rsid w:val="00B464EC"/>
    <w:rsid w:val="00BE2FB4"/>
    <w:rsid w:val="00C03EE9"/>
    <w:rsid w:val="00C56BB4"/>
    <w:rsid w:val="00D2116B"/>
    <w:rsid w:val="00F065E1"/>
    <w:rsid w:val="00FA4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0F932"/>
  <w15:docId w15:val="{86227D78-6DEB-F041-82B7-6A72E45AB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e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1C62"/>
  </w:style>
  <w:style w:type="paragraph" w:styleId="Heading1">
    <w:name w:val="heading 1"/>
    <w:basedOn w:val="Normal"/>
    <w:next w:val="Normal"/>
    <w:link w:val="Heading1Char"/>
    <w:uiPriority w:val="9"/>
    <w:qFormat/>
    <w:rsid w:val="006A1C62"/>
    <w:pPr>
      <w:spacing w:before="480" w:after="0"/>
      <w:contextualSpacing/>
      <w:outlineLvl w:val="0"/>
    </w:pPr>
    <w:rPr>
      <w:b/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1C62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1C62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1C62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1C62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1C62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1C62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1C62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1C62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4A68"/>
    <w:pPr>
      <w:spacing w:after="300" w:line="240" w:lineRule="auto"/>
      <w:contextualSpacing/>
    </w:pPr>
    <w:rPr>
      <w:rFonts w:ascii="Segoe UI" w:hAnsi="Segoe UI" w:cs="Segoe UI"/>
      <w:b/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A68"/>
    <w:rPr>
      <w:rFonts w:ascii="Segoe UI" w:hAnsi="Segoe UI" w:cs="Segoe UI"/>
      <w:iCs/>
      <w:color w:val="808080" w:themeColor="background1" w:themeShade="80"/>
      <w:spacing w:val="10"/>
      <w:sz w:val="24"/>
      <w:szCs w:val="28"/>
    </w:rPr>
  </w:style>
  <w:style w:type="paragraph" w:styleId="NormalWeb">
    <w:name w:val="Normal (Web)"/>
    <w:basedOn w:val="Normal"/>
    <w:uiPriority w:val="99"/>
    <w:semiHidden/>
    <w:unhideWhenUsed/>
    <w:rsid w:val="006A1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uiPriority w:val="22"/>
    <w:qFormat/>
    <w:rsid w:val="006A1C62"/>
    <w:rPr>
      <w:b/>
      <w:bCs/>
    </w:rPr>
  </w:style>
  <w:style w:type="paragraph" w:styleId="ListParagraph">
    <w:name w:val="List Paragraph"/>
    <w:basedOn w:val="Normal"/>
    <w:uiPriority w:val="34"/>
    <w:qFormat/>
    <w:rsid w:val="006A1C6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A1C62"/>
    <w:rPr>
      <w:b/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A1C62"/>
    <w:rPr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1C62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1C62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1C62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1C62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1C62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1C62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1C62"/>
    <w:rPr>
      <w:b/>
      <w:bCs/>
      <w:i/>
      <w:iCs/>
      <w:color w:val="7F7F7F" w:themeColor="text1" w:themeTint="8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rsid w:val="006A1C62"/>
    <w:rPr>
      <w:b/>
      <w:bCs/>
      <w:color w:val="365F91" w:themeColor="accent1" w:themeShade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944A68"/>
    <w:rPr>
      <w:rFonts w:ascii="Segoe UI" w:hAnsi="Segoe UI" w:cs="Segoe UI"/>
      <w:b/>
      <w:smallCaps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944A68"/>
    <w:rPr>
      <w:rFonts w:ascii="Segoe UI" w:hAnsi="Segoe UI" w:cs="Segoe UI"/>
      <w:iCs/>
      <w:color w:val="808080" w:themeColor="background1" w:themeShade="80"/>
      <w:spacing w:val="10"/>
      <w:sz w:val="24"/>
      <w:szCs w:val="28"/>
    </w:rPr>
  </w:style>
  <w:style w:type="character" w:styleId="Emphasis">
    <w:name w:val="Emphasis"/>
    <w:uiPriority w:val="20"/>
    <w:qFormat/>
    <w:rsid w:val="006A1C62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6A1C6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A1C62"/>
  </w:style>
  <w:style w:type="paragraph" w:styleId="Quote">
    <w:name w:val="Quote"/>
    <w:basedOn w:val="Normal"/>
    <w:next w:val="Normal"/>
    <w:link w:val="QuoteChar"/>
    <w:uiPriority w:val="29"/>
    <w:qFormat/>
    <w:rsid w:val="006A1C62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A1C6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1C62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1C62"/>
    <w:rPr>
      <w:i/>
      <w:iCs/>
    </w:rPr>
  </w:style>
  <w:style w:type="character" w:styleId="SubtleEmphasis">
    <w:name w:val="Subtle Emphasis"/>
    <w:uiPriority w:val="19"/>
    <w:qFormat/>
    <w:rsid w:val="006A1C62"/>
    <w:rPr>
      <w:i/>
      <w:iCs/>
    </w:rPr>
  </w:style>
  <w:style w:type="character" w:styleId="IntenseEmphasis">
    <w:name w:val="Intense Emphasis"/>
    <w:uiPriority w:val="21"/>
    <w:qFormat/>
    <w:rsid w:val="006A1C6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A1C62"/>
    <w:rPr>
      <w:smallCaps/>
    </w:rPr>
  </w:style>
  <w:style w:type="character" w:styleId="IntenseReference">
    <w:name w:val="Intense Reference"/>
    <w:uiPriority w:val="32"/>
    <w:qFormat/>
    <w:rsid w:val="006A1C62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6A1C62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A1C62"/>
    <w:pPr>
      <w:outlineLvl w:val="9"/>
    </w:pPr>
  </w:style>
  <w:style w:type="paragraph" w:customStyle="1" w:styleId="PersonalName">
    <w:name w:val="Personal Name"/>
    <w:basedOn w:val="Title"/>
    <w:rsid w:val="006A1C62"/>
    <w:rPr>
      <w:b w:val="0"/>
      <w:caps/>
      <w:color w:val="00000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A1C62"/>
    <w:pPr>
      <w:spacing w:before="120" w:after="120"/>
    </w:pPr>
    <w:rPr>
      <w:rFonts w:asciiTheme="minorHAnsi" w:hAnsiTheme="minorHAnsi" w:cs="Times New Roman (Headings CS)"/>
      <w:bCs/>
      <w:szCs w:val="20"/>
    </w:rPr>
  </w:style>
  <w:style w:type="character" w:styleId="Hyperlink">
    <w:name w:val="Hyperlink"/>
    <w:basedOn w:val="DefaultParagraphFont"/>
    <w:uiPriority w:val="99"/>
    <w:unhideWhenUsed/>
    <w:rsid w:val="006A1C62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D59D0"/>
    <w:pPr>
      <w:spacing w:after="0"/>
      <w:ind w:left="220"/>
    </w:pPr>
    <w:rPr>
      <w:rFonts w:asciiTheme="minorHAnsi" w:hAnsiTheme="minorHAnsi" w:cs="Times New Roman (Headings CS)"/>
      <w:sz w:val="20"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A1C62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1C62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1C62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1C62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1C62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1C62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1C62"/>
    <w:pPr>
      <w:spacing w:after="0"/>
      <w:ind w:left="1760"/>
    </w:pPr>
    <w:rPr>
      <w:rFonts w:asciiTheme="minorHAnsi" w:hAnsiTheme="minorHAnsi"/>
      <w:sz w:val="18"/>
      <w:szCs w:val="18"/>
    </w:rPr>
  </w:style>
  <w:style w:type="table" w:styleId="TableGrid">
    <w:name w:val="Table Grid"/>
    <w:basedOn w:val="TableNormal"/>
    <w:uiPriority w:val="39"/>
    <w:rsid w:val="00481B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481B8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944A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A68"/>
  </w:style>
  <w:style w:type="paragraph" w:styleId="Footer">
    <w:name w:val="footer"/>
    <w:basedOn w:val="Normal"/>
    <w:link w:val="FooterChar"/>
    <w:uiPriority w:val="99"/>
    <w:unhideWhenUsed/>
    <w:rsid w:val="00944A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A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1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x-demo.now.sh/gallery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fusioncharts.com/fusiontime/examples/plotting-two-variables-measures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x-demo.now.sh/glyph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vx-demo.now.sh/areas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vx-demo.now.sh/axis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E52422E-8D1F-8342-AF9F-8B5DDCE3C6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1285</Words>
  <Characters>7326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Ivo</cp:lastModifiedBy>
  <cp:revision>2</cp:revision>
  <dcterms:created xsi:type="dcterms:W3CDTF">2019-01-08T00:36:00Z</dcterms:created>
  <dcterms:modified xsi:type="dcterms:W3CDTF">2019-01-08T00:36:00Z</dcterms:modified>
</cp:coreProperties>
</file>