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655E3" w14:textId="091BB7A8" w:rsidR="006A1C62" w:rsidRDefault="003C73EF" w:rsidP="008159F2">
      <w:pPr>
        <w:pStyle w:val="Title"/>
      </w:pPr>
      <w:r>
        <w:t xml:space="preserve">Sign-up &amp; </w:t>
      </w:r>
      <w:r w:rsidR="00F751D8">
        <w:t>Sign-in (SISU)</w:t>
      </w:r>
    </w:p>
    <w:p w14:paraId="0D732577" w14:textId="65062FFA" w:rsidR="002A614D" w:rsidRPr="003C73EF" w:rsidRDefault="00AD1E23" w:rsidP="003C73EF">
      <w:pPr>
        <w:pStyle w:val="Subtitle"/>
      </w:pPr>
      <w:r>
        <w:t>Specification</w:t>
      </w:r>
    </w:p>
    <w:p w14:paraId="376B67BB" w14:textId="5CEADEB7" w:rsidR="0001495B" w:rsidRDefault="0001495B" w:rsidP="002A614D">
      <w:pPr>
        <w:pStyle w:val="Heading1"/>
      </w:pPr>
      <w:bookmarkStart w:id="0" w:name="_Toc1731404"/>
    </w:p>
    <w:sdt>
      <w:sdtPr>
        <w:rPr>
          <w:b w:val="0"/>
          <w:smallCaps w:val="0"/>
          <w:spacing w:val="0"/>
          <w:sz w:val="22"/>
          <w:szCs w:val="22"/>
        </w:rPr>
        <w:id w:val="-17097180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88E703" w14:textId="5D281550" w:rsidR="0001495B" w:rsidRDefault="0001495B">
          <w:pPr>
            <w:pStyle w:val="TOCHeading"/>
          </w:pPr>
          <w:r>
            <w:t>Table of Contents</w:t>
          </w:r>
        </w:p>
        <w:p w14:paraId="1C4B8AD1" w14:textId="607087F6" w:rsidR="00A07D31" w:rsidRDefault="0001495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898604" w:history="1">
            <w:r w:rsidR="00A07D31" w:rsidRPr="00954283">
              <w:rPr>
                <w:rStyle w:val="Hyperlink"/>
                <w:noProof/>
              </w:rPr>
              <w:t>Product Brief</w:t>
            </w:r>
            <w:r w:rsidR="00A07D31">
              <w:rPr>
                <w:noProof/>
                <w:webHidden/>
              </w:rPr>
              <w:tab/>
            </w:r>
            <w:r w:rsidR="00A07D31">
              <w:rPr>
                <w:noProof/>
                <w:webHidden/>
              </w:rPr>
              <w:fldChar w:fldCharType="begin"/>
            </w:r>
            <w:r w:rsidR="00A07D31">
              <w:rPr>
                <w:noProof/>
                <w:webHidden/>
              </w:rPr>
              <w:instrText xml:space="preserve"> PAGEREF _Toc21898604 \h </w:instrText>
            </w:r>
            <w:r w:rsidR="00A07D31">
              <w:rPr>
                <w:noProof/>
                <w:webHidden/>
              </w:rPr>
            </w:r>
            <w:r w:rsidR="00A07D31">
              <w:rPr>
                <w:noProof/>
                <w:webHidden/>
              </w:rPr>
              <w:fldChar w:fldCharType="separate"/>
            </w:r>
            <w:r w:rsidR="00A07D31">
              <w:rPr>
                <w:noProof/>
                <w:webHidden/>
              </w:rPr>
              <w:t>2</w:t>
            </w:r>
            <w:r w:rsidR="00A07D31">
              <w:rPr>
                <w:noProof/>
                <w:webHidden/>
              </w:rPr>
              <w:fldChar w:fldCharType="end"/>
            </w:r>
          </w:hyperlink>
        </w:p>
        <w:p w14:paraId="19192E4C" w14:textId="4B7DDE33" w:rsidR="00A07D31" w:rsidRDefault="00A07D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1898605" w:history="1">
            <w:r w:rsidRPr="00954283">
              <w:rPr>
                <w:rStyle w:val="Hyperlink"/>
                <w:rFonts w:eastAsia="Times New Roman"/>
                <w:noProof/>
                <w:lang w:val="en-US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1E030" w14:textId="0265DD69" w:rsidR="00A07D31" w:rsidRDefault="00A07D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21898606" w:history="1">
            <w:r w:rsidRPr="00954283">
              <w:rPr>
                <w:rStyle w:val="Hyperlink"/>
                <w:rFonts w:eastAsia="Times New Roman"/>
                <w:noProof/>
                <w:lang w:val="en-US"/>
              </w:rPr>
              <w:t>Sign-In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95B0" w14:textId="378C5BE9" w:rsidR="00A07D31" w:rsidRDefault="00A07D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21898607" w:history="1">
            <w:r w:rsidRPr="00954283">
              <w:rPr>
                <w:rStyle w:val="Hyperlink"/>
                <w:rFonts w:eastAsia="Times New Roman"/>
                <w:noProof/>
                <w:lang w:val="en-US"/>
              </w:rPr>
              <w:t>Password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4B57" w14:textId="55551782" w:rsidR="00A07D31" w:rsidRDefault="00A07D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21898608" w:history="1">
            <w:r w:rsidRPr="00954283">
              <w:rPr>
                <w:rStyle w:val="Hyperlink"/>
                <w:rFonts w:eastAsia="Times New Roman"/>
                <w:noProof/>
                <w:lang w:val="en-US"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309B" w14:textId="53F48A95" w:rsidR="00A07D31" w:rsidRDefault="00A07D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21898609" w:history="1">
            <w:r w:rsidRPr="00954283">
              <w:rPr>
                <w:rStyle w:val="Hyperlink"/>
                <w:noProof/>
              </w:rPr>
              <w:t>First Run Experience (FRE)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D88A4" w14:textId="370FAA18" w:rsidR="00A07D31" w:rsidRDefault="00A07D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1898610" w:history="1">
            <w:r w:rsidRPr="00954283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EFB7" w14:textId="2BB40C7F" w:rsidR="00A07D31" w:rsidRDefault="00A07D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21898611" w:history="1">
            <w:r w:rsidRPr="00954283">
              <w:rPr>
                <w:rStyle w:val="Hyperlink"/>
                <w:noProof/>
              </w:rPr>
              <w:t>Email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4285" w14:textId="6B399D11" w:rsidR="0001495B" w:rsidRDefault="0001495B" w:rsidP="009A53AF">
          <w:r>
            <w:rPr>
              <w:b/>
              <w:bCs/>
              <w:noProof/>
            </w:rPr>
            <w:fldChar w:fldCharType="end"/>
          </w:r>
        </w:p>
      </w:sdtContent>
    </w:sdt>
    <w:p w14:paraId="341A583E" w14:textId="77777777" w:rsidR="0001495B" w:rsidRDefault="0001495B">
      <w:pPr>
        <w:rPr>
          <w:b/>
          <w:smallCaps/>
          <w:spacing w:val="5"/>
          <w:sz w:val="36"/>
          <w:szCs w:val="36"/>
        </w:rPr>
      </w:pPr>
      <w:r>
        <w:br w:type="page"/>
      </w:r>
      <w:bookmarkStart w:id="1" w:name="_GoBack"/>
      <w:bookmarkEnd w:id="1"/>
    </w:p>
    <w:p w14:paraId="0C6DA7B9" w14:textId="02E55C80" w:rsidR="001757E8" w:rsidRDefault="001757E8" w:rsidP="002A614D">
      <w:pPr>
        <w:pStyle w:val="Heading1"/>
      </w:pPr>
      <w:bookmarkStart w:id="2" w:name="_Toc21898604"/>
      <w:r>
        <w:lastRenderedPageBreak/>
        <w:t>Product Brief</w:t>
      </w:r>
      <w:bookmarkEnd w:id="0"/>
      <w:bookmarkEnd w:id="2"/>
    </w:p>
    <w:p w14:paraId="68C3F197" w14:textId="75A48049" w:rsidR="003C73EF" w:rsidRDefault="003C73EF">
      <w:r>
        <w:t>We want a very simple, beautiful and clean sign-up and sign-in</w:t>
      </w:r>
      <w:r w:rsidR="00F751D8">
        <w:t xml:space="preserve"> (log-in</w:t>
      </w:r>
      <w:r>
        <w:t xml:space="preserve">) process, which however is comprehensive. For inspiration, see </w:t>
      </w:r>
      <w:hyperlink r:id="rId8" w:history="1">
        <w:r w:rsidRPr="003F6B0E">
          <w:rPr>
            <w:rStyle w:val="Hyperlink"/>
          </w:rPr>
          <w:t>http://robinhood.com</w:t>
        </w:r>
      </w:hyperlink>
      <w:r>
        <w:t xml:space="preserve">. </w:t>
      </w:r>
    </w:p>
    <w:p w14:paraId="4CF430AB" w14:textId="023CB950" w:rsidR="0001495B" w:rsidRDefault="0001495B" w:rsidP="0001495B">
      <w:r w:rsidRPr="0001495B">
        <w:t xml:space="preserve">The flow should be basic </w:t>
      </w:r>
      <w:r w:rsidR="004D5B1E">
        <w:t>and simple</w:t>
      </w:r>
      <w:r w:rsidRPr="0001495B">
        <w:t xml:space="preserve">, with password recovery -- </w:t>
      </w:r>
      <w:r w:rsidRPr="0001495B">
        <w:rPr>
          <w:color w:val="FF0000"/>
        </w:rPr>
        <w:t>no need</w:t>
      </w:r>
      <w:r w:rsidRPr="0001495B">
        <w:t xml:space="preserve"> for a first-run experience</w:t>
      </w:r>
      <w:r>
        <w:t>, for now</w:t>
      </w:r>
      <w:r w:rsidRPr="0001495B">
        <w:t xml:space="preserve">. The flow should </w:t>
      </w:r>
      <w:r>
        <w:t>only work with email and password (again, for now)</w:t>
      </w:r>
      <w:r w:rsidR="004D5B1E">
        <w:t>.</w:t>
      </w:r>
    </w:p>
    <w:p w14:paraId="4B6CBBA2" w14:textId="77777777" w:rsidR="009A53AF" w:rsidRDefault="009A53AF">
      <w:pPr>
        <w:rPr>
          <w:rFonts w:eastAsia="Times New Roman"/>
          <w:b/>
          <w:smallCaps/>
          <w:spacing w:val="5"/>
          <w:sz w:val="36"/>
          <w:szCs w:val="36"/>
          <w:lang w:val="en-US"/>
        </w:rPr>
      </w:pPr>
      <w:r>
        <w:rPr>
          <w:rFonts w:eastAsia="Times New Roman"/>
          <w:lang w:val="en-US"/>
        </w:rPr>
        <w:br w:type="page"/>
      </w:r>
    </w:p>
    <w:p w14:paraId="66AE3D6F" w14:textId="77777777" w:rsidR="009A53AF" w:rsidRDefault="009A53AF" w:rsidP="004D5B1E">
      <w:pPr>
        <w:pStyle w:val="Heading1"/>
        <w:rPr>
          <w:rFonts w:eastAsia="Times New Roman"/>
          <w:lang w:val="en-US"/>
        </w:rPr>
      </w:pPr>
      <w:bookmarkStart w:id="3" w:name="_Toc21898605"/>
      <w:r>
        <w:rPr>
          <w:rFonts w:eastAsia="Times New Roman"/>
          <w:lang w:val="en-US"/>
        </w:rPr>
        <w:lastRenderedPageBreak/>
        <w:t>Flows</w:t>
      </w:r>
      <w:bookmarkEnd w:id="3"/>
    </w:p>
    <w:p w14:paraId="2455E317" w14:textId="1F29B2D4" w:rsidR="0001495B" w:rsidRDefault="0001495B" w:rsidP="009A53AF">
      <w:pPr>
        <w:pStyle w:val="Heading2"/>
        <w:rPr>
          <w:rFonts w:eastAsia="Times New Roman"/>
          <w:lang w:val="en-US"/>
        </w:rPr>
      </w:pPr>
      <w:bookmarkStart w:id="4" w:name="_Toc21898606"/>
      <w:r>
        <w:rPr>
          <w:rFonts w:eastAsia="Times New Roman"/>
          <w:lang w:val="en-US"/>
        </w:rPr>
        <w:t>Sign-In</w:t>
      </w:r>
      <w:bookmarkEnd w:id="4"/>
    </w:p>
    <w:p w14:paraId="455AC2F2" w14:textId="36FA0432" w:rsidR="0001495B" w:rsidRPr="0001495B" w:rsidRDefault="0001495B" w:rsidP="0001495B">
      <w:pPr>
        <w:pStyle w:val="ListParagraph"/>
        <w:numPr>
          <w:ilvl w:val="0"/>
          <w:numId w:val="19"/>
        </w:numPr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>The 1st screen displayed should be the SIGN-IN screen:</w:t>
      </w:r>
    </w:p>
    <w:p w14:paraId="384EF54C" w14:textId="016886D2" w:rsidR="0001495B" w:rsidRPr="0001495B" w:rsidRDefault="0001495B" w:rsidP="0001495B">
      <w:pPr>
        <w:pStyle w:val="Code"/>
      </w:pPr>
      <w:r w:rsidRPr="0001495B">
        <w:t xml:space="preserve">Email: </w:t>
      </w:r>
      <w:r>
        <w:t xml:space="preserve">    </w:t>
      </w:r>
      <w:proofErr w:type="gramStart"/>
      <w:r>
        <w:t xml:space="preserve">   </w:t>
      </w:r>
      <w:r w:rsidRPr="0001495B">
        <w:t>[</w:t>
      </w:r>
      <w:proofErr w:type="gramEnd"/>
      <w:r>
        <w:t xml:space="preserve">     </w:t>
      </w:r>
      <w:r w:rsidRPr="0001495B">
        <w:t xml:space="preserve"> ]</w:t>
      </w:r>
      <w:r w:rsidRPr="0001495B">
        <w:br/>
        <w:t>Password: [</w:t>
      </w:r>
      <w:r>
        <w:t xml:space="preserve"> </w:t>
      </w:r>
      <w:r w:rsidRPr="0001495B">
        <w:t xml:space="preserve"> </w:t>
      </w:r>
      <w:r>
        <w:t xml:space="preserve">   </w:t>
      </w:r>
      <w:r w:rsidRPr="0001495B">
        <w:t>]</w:t>
      </w:r>
      <w:r w:rsidRPr="0001495B">
        <w:br/>
      </w:r>
      <w:r w:rsidRPr="0001495B">
        <w:br/>
        <w:t>[Sign In]</w:t>
      </w:r>
      <w:r w:rsidRPr="0001495B">
        <w:br/>
        <w:t>[Create Account]</w:t>
      </w:r>
      <w:r w:rsidRPr="0001495B">
        <w:br/>
        <w:t>[Forgot your password?] . --&gt; this is a link</w:t>
      </w:r>
    </w:p>
    <w:p w14:paraId="0671B6A9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4552E992" w14:textId="78419157" w:rsidR="0001495B" w:rsidRDefault="0001495B" w:rsidP="0001495B">
      <w:pPr>
        <w:pStyle w:val="ListParagraph"/>
        <w:numPr>
          <w:ilvl w:val="0"/>
          <w:numId w:val="19"/>
        </w:numPr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 xml:space="preserve">If the user inputs incorrect email/password combo, we </w:t>
      </w:r>
      <w:r>
        <w:rPr>
          <w:rFonts w:eastAsia="Times New Roman"/>
          <w:lang w:val="en-US"/>
        </w:rPr>
        <w:t>display</w:t>
      </w:r>
      <w:r w:rsidRPr="0001495B">
        <w:rPr>
          <w:rFonts w:eastAsia="Times New Roman"/>
          <w:lang w:val="en-US"/>
        </w:rPr>
        <w:t xml:space="preserve"> a message</w:t>
      </w:r>
      <w:r>
        <w:rPr>
          <w:rFonts w:eastAsia="Times New Roman"/>
          <w:lang w:val="en-US"/>
        </w:rPr>
        <w:t>.</w:t>
      </w:r>
    </w:p>
    <w:p w14:paraId="01BF91DD" w14:textId="38845FEF" w:rsidR="009A53AF" w:rsidRDefault="009A53AF" w:rsidP="009A53AF">
      <w:pPr>
        <w:rPr>
          <w:rFonts w:eastAsia="Times New Roman"/>
          <w:lang w:val="en-US"/>
        </w:rPr>
      </w:pPr>
    </w:p>
    <w:p w14:paraId="6BFAF47D" w14:textId="77777777" w:rsidR="009A53AF" w:rsidRDefault="009A53AF">
      <w:pPr>
        <w:rPr>
          <w:rFonts w:eastAsia="Times New Roman"/>
          <w:b/>
          <w:smallCaps/>
          <w:sz w:val="28"/>
          <w:szCs w:val="28"/>
          <w:lang w:val="en-US"/>
        </w:rPr>
      </w:pPr>
      <w:r>
        <w:rPr>
          <w:rFonts w:eastAsia="Times New Roman"/>
          <w:lang w:val="en-US"/>
        </w:rPr>
        <w:br w:type="page"/>
      </w:r>
    </w:p>
    <w:p w14:paraId="4961366E" w14:textId="53793534" w:rsidR="009A53AF" w:rsidRPr="009A53AF" w:rsidRDefault="009A53AF" w:rsidP="009A53AF">
      <w:pPr>
        <w:pStyle w:val="Heading2"/>
        <w:rPr>
          <w:rFonts w:eastAsia="Times New Roman"/>
          <w:lang w:val="en-US"/>
        </w:rPr>
      </w:pPr>
      <w:bookmarkStart w:id="5" w:name="_Toc21898607"/>
      <w:r>
        <w:rPr>
          <w:rFonts w:eastAsia="Times New Roman"/>
          <w:lang w:val="en-US"/>
        </w:rPr>
        <w:lastRenderedPageBreak/>
        <w:t>Password Recovery</w:t>
      </w:r>
      <w:bookmarkEnd w:id="5"/>
    </w:p>
    <w:p w14:paraId="35189CD8" w14:textId="2979CEB8" w:rsidR="0001495B" w:rsidRPr="009A53AF" w:rsidRDefault="0001495B" w:rsidP="009A53AF">
      <w:pPr>
        <w:pStyle w:val="ListParagraph"/>
        <w:numPr>
          <w:ilvl w:val="0"/>
          <w:numId w:val="21"/>
        </w:numPr>
        <w:rPr>
          <w:rFonts w:eastAsia="Times New Roman"/>
          <w:lang w:val="en-US"/>
        </w:rPr>
      </w:pPr>
      <w:r w:rsidRPr="009A53AF">
        <w:rPr>
          <w:rFonts w:eastAsia="Times New Roman"/>
          <w:lang w:val="en-US"/>
        </w:rPr>
        <w:t>If the user taps on "Forgot your password?", we take them to a screen that has:</w:t>
      </w:r>
    </w:p>
    <w:p w14:paraId="2F5E9685" w14:textId="3FAF1285" w:rsidR="0001495B" w:rsidRPr="009A53AF" w:rsidRDefault="0001495B" w:rsidP="009A53AF">
      <w:pPr>
        <w:pStyle w:val="Code"/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 xml:space="preserve">Email: </w:t>
      </w:r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 xml:space="preserve">   </w:t>
      </w:r>
      <w:r w:rsidRPr="0001495B">
        <w:rPr>
          <w:rFonts w:eastAsia="Times New Roman"/>
          <w:lang w:val="en-US"/>
        </w:rPr>
        <w:t>[</w:t>
      </w:r>
      <w:proofErr w:type="gramEnd"/>
      <w:r w:rsidRPr="0001495B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 xml:space="preserve">      </w:t>
      </w:r>
      <w:r w:rsidRPr="0001495B">
        <w:rPr>
          <w:rFonts w:eastAsia="Times New Roman"/>
          <w:lang w:val="en-US"/>
        </w:rPr>
        <w:t xml:space="preserve"> ]</w:t>
      </w:r>
      <w:r w:rsidRPr="0001495B">
        <w:rPr>
          <w:rFonts w:eastAsia="Times New Roman"/>
          <w:lang w:val="en-US"/>
        </w:rPr>
        <w:br/>
        <w:t>[Send Reset Instructions]</w:t>
      </w:r>
      <w:r w:rsidRPr="0001495B">
        <w:rPr>
          <w:rFonts w:eastAsia="Times New Roman"/>
          <w:lang w:val="en-US"/>
        </w:rPr>
        <w:br/>
      </w:r>
      <w:r w:rsidRPr="0001495B">
        <w:rPr>
          <w:rFonts w:eastAsia="Times New Roman"/>
          <w:lang w:val="en-US"/>
        </w:rPr>
        <w:br/>
        <w:t>You will receive an email with a link to reset your password.</w:t>
      </w:r>
    </w:p>
    <w:p w14:paraId="683005A4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3534A788" w14:textId="634BA619" w:rsidR="0001495B" w:rsidRDefault="0001495B" w:rsidP="009A53AF">
      <w:pPr>
        <w:pStyle w:val="ListParagraph"/>
        <w:numPr>
          <w:ilvl w:val="0"/>
          <w:numId w:val="21"/>
        </w:numPr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 xml:space="preserve">If the user provides a valid email, they get to a screen that just </w:t>
      </w:r>
      <w:proofErr w:type="gramStart"/>
      <w:r w:rsidRPr="0001495B">
        <w:rPr>
          <w:rFonts w:eastAsia="Times New Roman"/>
          <w:lang w:val="en-US"/>
        </w:rPr>
        <w:t>says</w:t>
      </w:r>
      <w:proofErr w:type="gramEnd"/>
      <w:r w:rsidRPr="0001495B">
        <w:rPr>
          <w:rFonts w:eastAsia="Times New Roman"/>
          <w:lang w:val="en-US"/>
        </w:rPr>
        <w:t xml:space="preserve"> "Check your inbox for a link to reset your password."</w:t>
      </w:r>
    </w:p>
    <w:p w14:paraId="6D4DF8B8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1A1860BC" w14:textId="6E9DD61A" w:rsidR="0001495B" w:rsidRDefault="0001495B" w:rsidP="009A53AF">
      <w:pPr>
        <w:pStyle w:val="ListParagraph"/>
        <w:numPr>
          <w:ilvl w:val="0"/>
          <w:numId w:val="21"/>
        </w:numPr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>Clicking the link in the email leads to a screen called "Change Your Password", which has:</w:t>
      </w:r>
    </w:p>
    <w:p w14:paraId="330D4C73" w14:textId="203A9E23" w:rsidR="0001495B" w:rsidRDefault="0001495B" w:rsidP="0001495B">
      <w:pPr>
        <w:pStyle w:val="Code"/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>New password</w:t>
      </w:r>
      <w:r w:rsidRPr="0001495B">
        <w:rPr>
          <w:rFonts w:eastAsia="Times New Roman"/>
          <w:lang w:val="en-US"/>
        </w:rPr>
        <w:br/>
        <w:t>Confirm new password</w:t>
      </w:r>
      <w:r w:rsidRPr="0001495B">
        <w:rPr>
          <w:rFonts w:eastAsia="Times New Roman"/>
          <w:lang w:val="en-US"/>
        </w:rPr>
        <w:br/>
        <w:t>[Reset Password]</w:t>
      </w:r>
    </w:p>
    <w:p w14:paraId="03C6AF59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4E36A676" w14:textId="15554863" w:rsidR="0001495B" w:rsidRPr="009A53AF" w:rsidRDefault="0001495B" w:rsidP="009A53AF">
      <w:pPr>
        <w:pStyle w:val="ListParagraph"/>
        <w:numPr>
          <w:ilvl w:val="0"/>
          <w:numId w:val="21"/>
        </w:numPr>
        <w:rPr>
          <w:rFonts w:eastAsia="Times New Roman"/>
          <w:lang w:val="en-US"/>
        </w:rPr>
      </w:pPr>
      <w:r w:rsidRPr="0001495B">
        <w:rPr>
          <w:rFonts w:eastAsia="Times New Roman"/>
          <w:lang w:val="en-US"/>
        </w:rPr>
        <w:t xml:space="preserve">If the user provides invalid or weak </w:t>
      </w:r>
      <w:proofErr w:type="gramStart"/>
      <w:r w:rsidRPr="0001495B">
        <w:rPr>
          <w:rFonts w:eastAsia="Times New Roman"/>
          <w:lang w:val="en-US"/>
        </w:rPr>
        <w:t>password</w:t>
      </w:r>
      <w:proofErr w:type="gramEnd"/>
      <w:r w:rsidRPr="0001495B">
        <w:rPr>
          <w:rFonts w:eastAsia="Times New Roman"/>
          <w:lang w:val="en-US"/>
        </w:rPr>
        <w:t xml:space="preserve"> we just reject it in the dialog directly. If the user provides a valid password, we display a screen which says:</w:t>
      </w:r>
    </w:p>
    <w:p w14:paraId="197568F6" w14:textId="47CDE456" w:rsidR="0001495B" w:rsidRPr="004D5B1E" w:rsidRDefault="0001495B" w:rsidP="004D5B1E">
      <w:pPr>
        <w:pStyle w:val="Code"/>
        <w:rPr>
          <w:rFonts w:eastAsia="Times New Roman"/>
          <w:lang w:val="en-US"/>
        </w:rPr>
      </w:pPr>
      <w:r w:rsidRPr="004D5B1E">
        <w:rPr>
          <w:rFonts w:eastAsia="Times New Roman"/>
          <w:lang w:val="en-US"/>
        </w:rPr>
        <w:t>Password Updated</w:t>
      </w:r>
      <w:r w:rsidRPr="004D5B1E">
        <w:rPr>
          <w:rFonts w:eastAsia="Times New Roman"/>
          <w:lang w:val="en-US"/>
        </w:rPr>
        <w:br/>
        <w:t>Your password has been changed successfully. Please use your email, and your new password to sign in.</w:t>
      </w:r>
      <w:r w:rsidRPr="004D5B1E">
        <w:rPr>
          <w:rFonts w:eastAsia="Times New Roman"/>
          <w:lang w:val="en-US"/>
        </w:rPr>
        <w:br/>
        <w:t>[Sign In]</w:t>
      </w:r>
    </w:p>
    <w:p w14:paraId="7BE36137" w14:textId="77777777" w:rsidR="009A53AF" w:rsidRDefault="009A53AF">
      <w:pPr>
        <w:rPr>
          <w:rFonts w:eastAsia="Times New Roman"/>
          <w:b/>
          <w:smallCaps/>
          <w:spacing w:val="5"/>
          <w:sz w:val="36"/>
          <w:szCs w:val="36"/>
          <w:lang w:val="en-US"/>
        </w:rPr>
      </w:pPr>
      <w:r>
        <w:rPr>
          <w:rFonts w:eastAsia="Times New Roman"/>
          <w:lang w:val="en-US"/>
        </w:rPr>
        <w:br w:type="page"/>
      </w:r>
    </w:p>
    <w:p w14:paraId="481C886B" w14:textId="35842522" w:rsidR="004D5B1E" w:rsidRDefault="0001495B" w:rsidP="009A53AF">
      <w:pPr>
        <w:pStyle w:val="Heading2"/>
        <w:rPr>
          <w:rFonts w:eastAsia="Times New Roman"/>
          <w:lang w:val="en-US"/>
        </w:rPr>
      </w:pPr>
      <w:bookmarkStart w:id="6" w:name="_Toc21898608"/>
      <w:r>
        <w:rPr>
          <w:rFonts w:eastAsia="Times New Roman"/>
          <w:lang w:val="en-US"/>
        </w:rPr>
        <w:lastRenderedPageBreak/>
        <w:t>Create Account</w:t>
      </w:r>
      <w:bookmarkEnd w:id="6"/>
    </w:p>
    <w:p w14:paraId="476AB3A3" w14:textId="34A04E55" w:rsidR="004D5B1E" w:rsidRPr="0074428C" w:rsidRDefault="0001495B" w:rsidP="0074428C">
      <w:pPr>
        <w:pStyle w:val="ListParagraph"/>
        <w:numPr>
          <w:ilvl w:val="0"/>
          <w:numId w:val="20"/>
        </w:numPr>
        <w:rPr>
          <w:rFonts w:eastAsia="Times New Roman"/>
          <w:lang w:val="en-US"/>
        </w:rPr>
      </w:pPr>
      <w:r w:rsidRPr="0074428C">
        <w:rPr>
          <w:rFonts w:eastAsia="Times New Roman"/>
          <w:lang w:val="en-US"/>
        </w:rPr>
        <w:t>If the user taps on Create Account, we display a simple dialog:</w:t>
      </w:r>
    </w:p>
    <w:p w14:paraId="19DD5BF7" w14:textId="4F7E4D8B" w:rsidR="004D5B1E" w:rsidRDefault="0001495B" w:rsidP="004D5B1E">
      <w:pPr>
        <w:pStyle w:val="Code"/>
        <w:rPr>
          <w:rFonts w:eastAsia="Times New Roman"/>
          <w:lang w:val="en-US"/>
        </w:rPr>
      </w:pPr>
      <w:r w:rsidRPr="004D5B1E">
        <w:rPr>
          <w:rFonts w:eastAsia="Times New Roman"/>
          <w:lang w:val="en-US"/>
        </w:rPr>
        <w:t xml:space="preserve">First Name: </w:t>
      </w:r>
      <w:proofErr w:type="gramStart"/>
      <w:r w:rsidRPr="004D5B1E">
        <w:rPr>
          <w:rFonts w:eastAsia="Times New Roman"/>
          <w:lang w:val="en-US"/>
        </w:rPr>
        <w:t>[ .</w:t>
      </w:r>
      <w:proofErr w:type="gramEnd"/>
      <w:r w:rsidRPr="004D5B1E">
        <w:rPr>
          <w:rFonts w:eastAsia="Times New Roman"/>
          <w:lang w:val="en-US"/>
        </w:rPr>
        <w:t xml:space="preserve"> ]</w:t>
      </w:r>
      <w:r w:rsidRPr="004D5B1E">
        <w:rPr>
          <w:rFonts w:eastAsia="Times New Roman"/>
          <w:lang w:val="en-US"/>
        </w:rPr>
        <w:br/>
        <w:t xml:space="preserve">Last Name: </w:t>
      </w:r>
      <w:proofErr w:type="gramStart"/>
      <w:r w:rsidRPr="004D5B1E">
        <w:rPr>
          <w:rFonts w:eastAsia="Times New Roman"/>
          <w:lang w:val="en-US"/>
        </w:rPr>
        <w:t>[ .</w:t>
      </w:r>
      <w:proofErr w:type="gramEnd"/>
      <w:r w:rsidRPr="004D5B1E">
        <w:rPr>
          <w:rFonts w:eastAsia="Times New Roman"/>
          <w:lang w:val="en-US"/>
        </w:rPr>
        <w:t xml:space="preserve"> ]</w:t>
      </w:r>
      <w:r w:rsidRPr="004D5B1E">
        <w:rPr>
          <w:rFonts w:eastAsia="Times New Roman"/>
          <w:lang w:val="en-US"/>
        </w:rPr>
        <w:br/>
        <w:t xml:space="preserve">Email: </w:t>
      </w:r>
      <w:proofErr w:type="gramStart"/>
      <w:r w:rsidRPr="004D5B1E">
        <w:rPr>
          <w:rFonts w:eastAsia="Times New Roman"/>
          <w:lang w:val="en-US"/>
        </w:rPr>
        <w:t>[ .</w:t>
      </w:r>
      <w:proofErr w:type="gramEnd"/>
      <w:r w:rsidRPr="004D5B1E">
        <w:rPr>
          <w:rFonts w:eastAsia="Times New Roman"/>
          <w:lang w:val="en-US"/>
        </w:rPr>
        <w:t xml:space="preserve"> ]</w:t>
      </w:r>
      <w:r w:rsidRPr="004D5B1E">
        <w:rPr>
          <w:rFonts w:eastAsia="Times New Roman"/>
          <w:lang w:val="en-US"/>
        </w:rPr>
        <w:br/>
        <w:t xml:space="preserve">Password: </w:t>
      </w:r>
      <w:proofErr w:type="gramStart"/>
      <w:r w:rsidRPr="004D5B1E">
        <w:rPr>
          <w:rFonts w:eastAsia="Times New Roman"/>
          <w:lang w:val="en-US"/>
        </w:rPr>
        <w:t>[ .</w:t>
      </w:r>
      <w:proofErr w:type="gramEnd"/>
      <w:r w:rsidRPr="004D5B1E">
        <w:rPr>
          <w:rFonts w:eastAsia="Times New Roman"/>
          <w:lang w:val="en-US"/>
        </w:rPr>
        <w:t xml:space="preserve"> ]</w:t>
      </w:r>
      <w:r w:rsidRPr="004D5B1E">
        <w:rPr>
          <w:rFonts w:eastAsia="Times New Roman"/>
          <w:lang w:val="en-US"/>
        </w:rPr>
        <w:br/>
        <w:t>[Create Account]</w:t>
      </w:r>
    </w:p>
    <w:p w14:paraId="4FB5DDE2" w14:textId="77777777" w:rsidR="004D5B1E" w:rsidRDefault="004D5B1E" w:rsidP="004D5B1E">
      <w:pPr>
        <w:pStyle w:val="ListParagraph"/>
        <w:rPr>
          <w:rFonts w:eastAsia="Times New Roman"/>
          <w:lang w:val="en-US"/>
        </w:rPr>
      </w:pPr>
    </w:p>
    <w:p w14:paraId="58D678D7" w14:textId="425DD9B8" w:rsidR="004D5B1E" w:rsidRDefault="0001495B" w:rsidP="0074428C">
      <w:pPr>
        <w:pStyle w:val="ListParagraph"/>
        <w:numPr>
          <w:ilvl w:val="0"/>
          <w:numId w:val="20"/>
        </w:numPr>
        <w:rPr>
          <w:rFonts w:eastAsia="Times New Roman"/>
          <w:lang w:val="en-US"/>
        </w:rPr>
      </w:pPr>
      <w:r w:rsidRPr="004D5B1E">
        <w:rPr>
          <w:rFonts w:eastAsia="Times New Roman"/>
          <w:lang w:val="en-US"/>
        </w:rPr>
        <w:t>Invalid emails (emails already in use), or invalid passwords get rejected right on this screen, as they get input.</w:t>
      </w:r>
    </w:p>
    <w:p w14:paraId="257633AC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07D147D6" w14:textId="093AC351" w:rsidR="004D5B1E" w:rsidRDefault="0001495B" w:rsidP="0074428C">
      <w:pPr>
        <w:pStyle w:val="ListParagraph"/>
        <w:numPr>
          <w:ilvl w:val="0"/>
          <w:numId w:val="20"/>
        </w:numPr>
        <w:rPr>
          <w:rFonts w:eastAsia="Times New Roman"/>
          <w:lang w:val="en-US"/>
        </w:rPr>
      </w:pPr>
      <w:r w:rsidRPr="004D5B1E">
        <w:rPr>
          <w:rFonts w:eastAsia="Times New Roman"/>
          <w:lang w:val="en-US"/>
        </w:rPr>
        <w:t xml:space="preserve">Pressing the </w:t>
      </w:r>
      <w:r w:rsidR="004D5B1E" w:rsidRPr="004D5B1E">
        <w:rPr>
          <w:rFonts w:eastAsia="Times New Roman"/>
          <w:b/>
          <w:lang w:val="en-US"/>
        </w:rPr>
        <w:t>Create Account</w:t>
      </w:r>
      <w:r w:rsidR="004D5B1E">
        <w:rPr>
          <w:rFonts w:eastAsia="Times New Roman"/>
          <w:lang w:val="en-US"/>
        </w:rPr>
        <w:t xml:space="preserve"> </w:t>
      </w:r>
      <w:r w:rsidRPr="004D5B1E">
        <w:rPr>
          <w:rFonts w:eastAsia="Times New Roman"/>
          <w:lang w:val="en-US"/>
        </w:rPr>
        <w:t>button, creates an account, sends a confirmation email, and redirects the user to the sign-in screen.</w:t>
      </w:r>
    </w:p>
    <w:p w14:paraId="2E63B685" w14:textId="77777777" w:rsidR="009A53AF" w:rsidRDefault="009A53AF" w:rsidP="009A53AF">
      <w:pPr>
        <w:pStyle w:val="ListParagraph"/>
        <w:rPr>
          <w:rFonts w:eastAsia="Times New Roman"/>
          <w:lang w:val="en-US"/>
        </w:rPr>
      </w:pPr>
    </w:p>
    <w:p w14:paraId="3494C966" w14:textId="5B55405C" w:rsidR="0001495B" w:rsidRDefault="0001495B" w:rsidP="009A53AF">
      <w:pPr>
        <w:pStyle w:val="ListParagraph"/>
        <w:numPr>
          <w:ilvl w:val="0"/>
          <w:numId w:val="20"/>
        </w:numPr>
        <w:rPr>
          <w:rFonts w:eastAsia="Times New Roman"/>
          <w:lang w:val="en-US"/>
        </w:rPr>
      </w:pPr>
      <w:r w:rsidRPr="004D5B1E">
        <w:rPr>
          <w:rFonts w:eastAsia="Times New Roman"/>
          <w:lang w:val="en-US"/>
        </w:rPr>
        <w:t xml:space="preserve">The confirmation email should provide a link to the user to activate the account. Once the </w:t>
      </w:r>
      <w:r w:rsidR="009A53AF">
        <w:rPr>
          <w:rFonts w:eastAsia="Times New Roman"/>
          <w:lang w:val="en-US"/>
        </w:rPr>
        <w:t xml:space="preserve">user </w:t>
      </w:r>
      <w:r w:rsidRPr="004D5B1E">
        <w:rPr>
          <w:rFonts w:eastAsia="Times New Roman"/>
          <w:lang w:val="en-US"/>
        </w:rPr>
        <w:t>click</w:t>
      </w:r>
      <w:r w:rsidR="009A53AF">
        <w:rPr>
          <w:rFonts w:eastAsia="Times New Roman"/>
          <w:lang w:val="en-US"/>
        </w:rPr>
        <w:t>s</w:t>
      </w:r>
      <w:r w:rsidRPr="004D5B1E">
        <w:rPr>
          <w:rFonts w:eastAsia="Times New Roman"/>
          <w:lang w:val="en-US"/>
        </w:rPr>
        <w:t xml:space="preserve"> on it, we should display a screen saying Account Activated! and a sign-in button, at which point they can go to the SIGN IN screen and sign in.</w:t>
      </w:r>
    </w:p>
    <w:p w14:paraId="7092ED00" w14:textId="77777777" w:rsidR="009A53AF" w:rsidRPr="009A53AF" w:rsidRDefault="009A53AF" w:rsidP="009A53AF">
      <w:pPr>
        <w:rPr>
          <w:rFonts w:eastAsia="Times New Roman"/>
          <w:lang w:val="en-US"/>
        </w:rPr>
      </w:pPr>
    </w:p>
    <w:p w14:paraId="52DAB8CC" w14:textId="77777777" w:rsidR="009A53AF" w:rsidRDefault="009A53AF">
      <w:pPr>
        <w:rPr>
          <w:b/>
          <w:smallCaps/>
          <w:sz w:val="28"/>
          <w:szCs w:val="28"/>
        </w:rPr>
      </w:pPr>
      <w:r>
        <w:br w:type="page"/>
      </w:r>
    </w:p>
    <w:p w14:paraId="0127E07F" w14:textId="792D1DBC" w:rsidR="003C73EF" w:rsidRDefault="003C73EF" w:rsidP="009A53AF">
      <w:pPr>
        <w:pStyle w:val="Heading2"/>
      </w:pPr>
      <w:bookmarkStart w:id="7" w:name="_Toc21898609"/>
      <w:r>
        <w:lastRenderedPageBreak/>
        <w:t>First Run Experience (FRE)</w:t>
      </w:r>
      <w:bookmarkEnd w:id="7"/>
    </w:p>
    <w:p w14:paraId="0DBE63E7" w14:textId="2F4C4F18" w:rsidR="003C73EF" w:rsidRDefault="003C73EF" w:rsidP="003C73EF">
      <w:pPr>
        <w:pStyle w:val="ListParagraph"/>
        <w:numPr>
          <w:ilvl w:val="0"/>
          <w:numId w:val="16"/>
        </w:numPr>
      </w:pPr>
      <w:r>
        <w:t xml:space="preserve">Once the user signs up (or maybe during the sign-up experience), we walk her through a </w:t>
      </w:r>
      <w:r w:rsidRPr="003C73EF">
        <w:rPr>
          <w:b/>
        </w:rPr>
        <w:t>quick FRE to fill up the rest of their profile info</w:t>
      </w:r>
      <w:r>
        <w:t>. See “Profile” spec.</w:t>
      </w:r>
    </w:p>
    <w:p w14:paraId="5419E02B" w14:textId="7FB9A6D0" w:rsidR="003C73EF" w:rsidRDefault="003C73EF"/>
    <w:p w14:paraId="797F18D8" w14:textId="77777777" w:rsidR="009A53AF" w:rsidRDefault="009A53AF">
      <w:r>
        <w:br w:type="page"/>
      </w:r>
    </w:p>
    <w:p w14:paraId="4C74FCF1" w14:textId="2C349D31" w:rsidR="003C73EF" w:rsidRDefault="009A53AF" w:rsidP="009A53AF">
      <w:pPr>
        <w:pStyle w:val="Heading1"/>
      </w:pPr>
      <w:bookmarkStart w:id="8" w:name="_Toc21898610"/>
      <w:r>
        <w:lastRenderedPageBreak/>
        <w:t>Technical Requirements</w:t>
      </w:r>
      <w:bookmarkEnd w:id="8"/>
    </w:p>
    <w:p w14:paraId="1FA5127A" w14:textId="12BA491C" w:rsidR="009A53AF" w:rsidRDefault="009A53AF" w:rsidP="009A53AF">
      <w:pPr>
        <w:pStyle w:val="ListParagraph"/>
        <w:numPr>
          <w:ilvl w:val="0"/>
          <w:numId w:val="22"/>
        </w:numPr>
      </w:pPr>
      <w:r>
        <w:t>All communication with the server should happen over a secure connection (SSL)</w:t>
      </w:r>
    </w:p>
    <w:p w14:paraId="4789B6E8" w14:textId="77777777" w:rsidR="009A53AF" w:rsidRDefault="009A53AF" w:rsidP="009A53AF">
      <w:pPr>
        <w:pStyle w:val="ListParagraph"/>
      </w:pPr>
    </w:p>
    <w:p w14:paraId="3CF26478" w14:textId="2E88F982" w:rsidR="009A53AF" w:rsidRDefault="009A53AF" w:rsidP="009A53AF">
      <w:pPr>
        <w:pStyle w:val="ListParagraph"/>
        <w:numPr>
          <w:ilvl w:val="0"/>
          <w:numId w:val="22"/>
        </w:numPr>
      </w:pPr>
      <w:r>
        <w:t xml:space="preserve">Emails and/or passwords are </w:t>
      </w:r>
      <w:r w:rsidRPr="009A53AF">
        <w:rPr>
          <w:u w:val="single"/>
        </w:rPr>
        <w:t>never</w:t>
      </w:r>
      <w:r>
        <w:t xml:space="preserve"> stored on the client (incl. as hashes, etc.) </w:t>
      </w:r>
    </w:p>
    <w:p w14:paraId="2F2689E1" w14:textId="77777777" w:rsidR="00453254" w:rsidRDefault="00453254" w:rsidP="00453254">
      <w:pPr>
        <w:pStyle w:val="ListParagraph"/>
      </w:pPr>
    </w:p>
    <w:p w14:paraId="57D8B1B6" w14:textId="42DA5825" w:rsidR="00453254" w:rsidRDefault="00453254" w:rsidP="009A53AF">
      <w:pPr>
        <w:pStyle w:val="ListParagraph"/>
        <w:numPr>
          <w:ilvl w:val="0"/>
          <w:numId w:val="22"/>
        </w:numPr>
      </w:pPr>
      <w:r>
        <w:t xml:space="preserve">All sign-up and login code should be prepended with </w:t>
      </w:r>
      <w:proofErr w:type="spellStart"/>
      <w:r w:rsidRPr="00453254">
        <w:rPr>
          <w:b/>
        </w:rPr>
        <w:t>Sisu</w:t>
      </w:r>
      <w:proofErr w:type="spellEnd"/>
      <w:r>
        <w:t xml:space="preserve"> (sign in, sign up), e.g. </w:t>
      </w:r>
      <w:r w:rsidRPr="00453254">
        <w:rPr>
          <w:b/>
        </w:rPr>
        <w:t>SisuSignIn.js</w:t>
      </w:r>
      <w:r>
        <w:t xml:space="preserve">, </w:t>
      </w:r>
      <w:r w:rsidRPr="00453254">
        <w:rPr>
          <w:b/>
        </w:rPr>
        <w:t>SisuCreateAccount.js</w:t>
      </w:r>
      <w:r>
        <w:t xml:space="preserve">, etc. and should be in the </w:t>
      </w:r>
      <w:proofErr w:type="spellStart"/>
      <w:r w:rsidRPr="00453254">
        <w:rPr>
          <w:b/>
        </w:rPr>
        <w:t>Sisu</w:t>
      </w:r>
      <w:proofErr w:type="spellEnd"/>
      <w:r>
        <w:t xml:space="preserve"> directory. </w:t>
      </w:r>
    </w:p>
    <w:p w14:paraId="0561D6DD" w14:textId="77777777" w:rsidR="00F751D8" w:rsidRDefault="00F751D8" w:rsidP="00F751D8">
      <w:pPr>
        <w:pStyle w:val="ListParagraph"/>
      </w:pPr>
    </w:p>
    <w:p w14:paraId="4D74655F" w14:textId="33E1380F" w:rsidR="00F751D8" w:rsidRDefault="00F751D8" w:rsidP="009A53AF">
      <w:pPr>
        <w:pStyle w:val="ListParagraph"/>
        <w:numPr>
          <w:ilvl w:val="0"/>
          <w:numId w:val="22"/>
        </w:numPr>
      </w:pPr>
      <w:r>
        <w:t xml:space="preserve">All emails and passwords should be encrypted and sent as encrypted hashes to the server. No emails and passwords (and for that matter – no information) should </w:t>
      </w:r>
      <w:r w:rsidRPr="00F751D8">
        <w:rPr>
          <w:u w:val="single"/>
        </w:rPr>
        <w:t>ever</w:t>
      </w:r>
      <w:r>
        <w:t xml:space="preserve"> be stored unencrypted on the server. </w:t>
      </w:r>
    </w:p>
    <w:p w14:paraId="76184554" w14:textId="77777777" w:rsidR="00F751D8" w:rsidRDefault="00F751D8" w:rsidP="00F751D8">
      <w:pPr>
        <w:pStyle w:val="ListParagraph"/>
      </w:pPr>
    </w:p>
    <w:p w14:paraId="62306825" w14:textId="0102B83D" w:rsidR="00F751D8" w:rsidRDefault="00A07D31" w:rsidP="00A07D31">
      <w:pPr>
        <w:pStyle w:val="Heading1"/>
      </w:pPr>
      <w:bookmarkStart w:id="9" w:name="_Toc21898611"/>
      <w:r>
        <w:t>Email Provider</w:t>
      </w:r>
      <w:bookmarkEnd w:id="9"/>
    </w:p>
    <w:p w14:paraId="584A771B" w14:textId="77777777" w:rsidR="00A07D31" w:rsidRDefault="00A07D31" w:rsidP="00A07D31">
      <w:pPr>
        <w:pStyle w:val="ListParagraph"/>
        <w:numPr>
          <w:ilvl w:val="0"/>
          <w:numId w:val="23"/>
        </w:numPr>
      </w:pPr>
      <w:r>
        <w:t xml:space="preserve">All emails are sent by </w:t>
      </w:r>
      <w:hyperlink r:id="rId9" w:history="1">
        <w:r w:rsidRPr="008B2AFC">
          <w:rPr>
            <w:rStyle w:val="Hyperlink"/>
          </w:rPr>
          <w:t>http://sendgrid.com</w:t>
        </w:r>
      </w:hyperlink>
      <w:r>
        <w:t>, where we have an account. We are currently using the FREE plan, for up to 100 emails / day.</w:t>
      </w:r>
    </w:p>
    <w:p w14:paraId="74C82391" w14:textId="5051417F" w:rsidR="00A07D31" w:rsidRDefault="00A07D31" w:rsidP="00A07D31">
      <w:pPr>
        <w:pStyle w:val="ListParagraph"/>
      </w:pPr>
      <w:r>
        <w:t xml:space="preserve"> </w:t>
      </w:r>
    </w:p>
    <w:p w14:paraId="40290374" w14:textId="4BCC3989" w:rsidR="00A07D31" w:rsidRPr="00A07D31" w:rsidRDefault="00A07D31" w:rsidP="00A07D31">
      <w:pPr>
        <w:pStyle w:val="ListParagraph"/>
        <w:numPr>
          <w:ilvl w:val="0"/>
          <w:numId w:val="23"/>
        </w:numPr>
      </w:pPr>
      <w:r>
        <w:t xml:space="preserve">To see email activity, </w:t>
      </w:r>
      <w:hyperlink r:id="rId10" w:history="1">
        <w:r>
          <w:rPr>
            <w:rStyle w:val="Hyperlink"/>
          </w:rPr>
          <w:t>https://app.sendgrid.com/email_activity</w:t>
        </w:r>
      </w:hyperlink>
    </w:p>
    <w:p w14:paraId="767A0121" w14:textId="1138941E" w:rsidR="00A07D31" w:rsidRDefault="00A07D31" w:rsidP="00A07D31"/>
    <w:p w14:paraId="7D858A39" w14:textId="77777777" w:rsidR="00A07D31" w:rsidRDefault="00A07D31" w:rsidP="00F751D8"/>
    <w:p w14:paraId="4ECBB160" w14:textId="77777777" w:rsidR="00453254" w:rsidRDefault="00453254" w:rsidP="00453254">
      <w:pPr>
        <w:pStyle w:val="ListParagraph"/>
      </w:pPr>
    </w:p>
    <w:p w14:paraId="61ECA6E6" w14:textId="77777777" w:rsidR="00453254" w:rsidRDefault="00453254" w:rsidP="00453254"/>
    <w:sectPr w:rsidR="00453254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6638A" w14:textId="77777777" w:rsidR="00C11787" w:rsidRDefault="00C11787" w:rsidP="008159F2">
      <w:r>
        <w:separator/>
      </w:r>
    </w:p>
  </w:endnote>
  <w:endnote w:type="continuationSeparator" w:id="0">
    <w:p w14:paraId="724BF7A5" w14:textId="77777777" w:rsidR="00C11787" w:rsidRDefault="00C11787" w:rsidP="0081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683467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733A21" w14:textId="2B45CF31" w:rsidR="008159F2" w:rsidRDefault="008159F2" w:rsidP="00D13A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6F8CA3" w14:textId="77777777" w:rsidR="008159F2" w:rsidRDefault="008159F2" w:rsidP="008159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48964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07C82B" w14:textId="69947ABD" w:rsidR="008159F2" w:rsidRDefault="008159F2" w:rsidP="008159F2">
        <w:pPr>
          <w:framePr w:wrap="none" w:vAnchor="text" w:hAnchor="margin" w:xAlign="right" w:y="1"/>
          <w:rPr>
            <w:rStyle w:val="PageNumber"/>
          </w:rPr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14AF0E0" w14:textId="77777777" w:rsidR="008159F2" w:rsidRDefault="008159F2" w:rsidP="008159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36E4D" w14:textId="77777777" w:rsidR="00C11787" w:rsidRDefault="00C11787" w:rsidP="008159F2">
      <w:r>
        <w:separator/>
      </w:r>
    </w:p>
  </w:footnote>
  <w:footnote w:type="continuationSeparator" w:id="0">
    <w:p w14:paraId="040FF80F" w14:textId="77777777" w:rsidR="00C11787" w:rsidRDefault="00C11787" w:rsidP="0081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B25"/>
    <w:multiLevelType w:val="hybridMultilevel"/>
    <w:tmpl w:val="96E8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5210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C874E4"/>
    <w:multiLevelType w:val="hybridMultilevel"/>
    <w:tmpl w:val="4BF2E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33"/>
    <w:multiLevelType w:val="multilevel"/>
    <w:tmpl w:val="5D4E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C28E3"/>
    <w:multiLevelType w:val="hybridMultilevel"/>
    <w:tmpl w:val="1182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876"/>
    <w:multiLevelType w:val="hybridMultilevel"/>
    <w:tmpl w:val="9DA201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7A4"/>
    <w:multiLevelType w:val="hybridMultilevel"/>
    <w:tmpl w:val="3A14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F2DED"/>
    <w:multiLevelType w:val="hybridMultilevel"/>
    <w:tmpl w:val="CB24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1412A"/>
    <w:multiLevelType w:val="hybridMultilevel"/>
    <w:tmpl w:val="5DE2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F49C4"/>
    <w:multiLevelType w:val="hybridMultilevel"/>
    <w:tmpl w:val="D7961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B24F3"/>
    <w:multiLevelType w:val="hybridMultilevel"/>
    <w:tmpl w:val="A6DC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55B32"/>
    <w:multiLevelType w:val="hybridMultilevel"/>
    <w:tmpl w:val="C2B40260"/>
    <w:lvl w:ilvl="0" w:tplc="E0327756">
      <w:start w:val="96"/>
      <w:numFmt w:val="bullet"/>
      <w:lvlText w:val=""/>
      <w:lvlJc w:val="left"/>
      <w:pPr>
        <w:ind w:left="720" w:hanging="360"/>
      </w:pPr>
      <w:rPr>
        <w:rFonts w:ascii="Symbol" w:eastAsiaTheme="maj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C26FD"/>
    <w:multiLevelType w:val="hybridMultilevel"/>
    <w:tmpl w:val="831C5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D7050C"/>
    <w:multiLevelType w:val="multilevel"/>
    <w:tmpl w:val="AED013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1B103E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C852AD"/>
    <w:multiLevelType w:val="hybridMultilevel"/>
    <w:tmpl w:val="0874B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428B9"/>
    <w:multiLevelType w:val="hybridMultilevel"/>
    <w:tmpl w:val="0CA80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D2405"/>
    <w:multiLevelType w:val="multilevel"/>
    <w:tmpl w:val="F52A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B9C1222"/>
    <w:multiLevelType w:val="hybridMultilevel"/>
    <w:tmpl w:val="87F0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D3474"/>
    <w:multiLevelType w:val="hybridMultilevel"/>
    <w:tmpl w:val="18D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2961F9"/>
    <w:multiLevelType w:val="hybridMultilevel"/>
    <w:tmpl w:val="AC74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57DC8"/>
    <w:multiLevelType w:val="multilevel"/>
    <w:tmpl w:val="FA7C176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0AA7749"/>
    <w:multiLevelType w:val="hybridMultilevel"/>
    <w:tmpl w:val="027CA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3"/>
  </w:num>
  <w:num w:numId="5">
    <w:abstractNumId w:val="6"/>
  </w:num>
  <w:num w:numId="6">
    <w:abstractNumId w:val="19"/>
  </w:num>
  <w:num w:numId="7">
    <w:abstractNumId w:val="14"/>
  </w:num>
  <w:num w:numId="8">
    <w:abstractNumId w:val="5"/>
  </w:num>
  <w:num w:numId="9">
    <w:abstractNumId w:val="21"/>
  </w:num>
  <w:num w:numId="10">
    <w:abstractNumId w:val="4"/>
  </w:num>
  <w:num w:numId="11">
    <w:abstractNumId w:val="2"/>
  </w:num>
  <w:num w:numId="12">
    <w:abstractNumId w:val="16"/>
  </w:num>
  <w:num w:numId="13">
    <w:abstractNumId w:val="22"/>
  </w:num>
  <w:num w:numId="14">
    <w:abstractNumId w:val="18"/>
  </w:num>
  <w:num w:numId="15">
    <w:abstractNumId w:val="12"/>
  </w:num>
  <w:num w:numId="16">
    <w:abstractNumId w:val="9"/>
  </w:num>
  <w:num w:numId="17">
    <w:abstractNumId w:val="15"/>
  </w:num>
  <w:num w:numId="18">
    <w:abstractNumId w:val="20"/>
  </w:num>
  <w:num w:numId="19">
    <w:abstractNumId w:val="7"/>
  </w:num>
  <w:num w:numId="20">
    <w:abstractNumId w:val="0"/>
  </w:num>
  <w:num w:numId="21">
    <w:abstractNumId w:val="10"/>
  </w:num>
  <w:num w:numId="22">
    <w:abstractNumId w:val="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0B"/>
    <w:rsid w:val="0001495B"/>
    <w:rsid w:val="000959C1"/>
    <w:rsid w:val="001375AE"/>
    <w:rsid w:val="0016768D"/>
    <w:rsid w:val="001757E8"/>
    <w:rsid w:val="00212327"/>
    <w:rsid w:val="002A614D"/>
    <w:rsid w:val="002F2443"/>
    <w:rsid w:val="003C73EF"/>
    <w:rsid w:val="0043753C"/>
    <w:rsid w:val="00453254"/>
    <w:rsid w:val="00481B8B"/>
    <w:rsid w:val="004B25BB"/>
    <w:rsid w:val="004D5B1E"/>
    <w:rsid w:val="0058347A"/>
    <w:rsid w:val="00595A13"/>
    <w:rsid w:val="00596EB8"/>
    <w:rsid w:val="005A769F"/>
    <w:rsid w:val="00642B49"/>
    <w:rsid w:val="006567AB"/>
    <w:rsid w:val="00675D57"/>
    <w:rsid w:val="006A070B"/>
    <w:rsid w:val="006A1C62"/>
    <w:rsid w:val="0074428C"/>
    <w:rsid w:val="008159F2"/>
    <w:rsid w:val="0087471F"/>
    <w:rsid w:val="008A4C67"/>
    <w:rsid w:val="008D59D0"/>
    <w:rsid w:val="009225D3"/>
    <w:rsid w:val="009A53AF"/>
    <w:rsid w:val="009E3958"/>
    <w:rsid w:val="00A068D1"/>
    <w:rsid w:val="00A068DD"/>
    <w:rsid w:val="00A07D31"/>
    <w:rsid w:val="00AD1E23"/>
    <w:rsid w:val="00B03310"/>
    <w:rsid w:val="00B06E29"/>
    <w:rsid w:val="00B40361"/>
    <w:rsid w:val="00B464EC"/>
    <w:rsid w:val="00BB28E6"/>
    <w:rsid w:val="00BE2FB4"/>
    <w:rsid w:val="00C11787"/>
    <w:rsid w:val="00C56BB4"/>
    <w:rsid w:val="00CB55BC"/>
    <w:rsid w:val="00CD320D"/>
    <w:rsid w:val="00D2116B"/>
    <w:rsid w:val="00D25907"/>
    <w:rsid w:val="00D563F7"/>
    <w:rsid w:val="00E717CA"/>
    <w:rsid w:val="00E918C2"/>
    <w:rsid w:val="00ED6936"/>
    <w:rsid w:val="00F065E1"/>
    <w:rsid w:val="00F751D8"/>
    <w:rsid w:val="00FA40DA"/>
    <w:rsid w:val="00FB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F932"/>
  <w15:docId w15:val="{86227D78-6DEB-F041-82B7-6A72E45A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59F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C62"/>
    <w:pPr>
      <w:spacing w:before="480" w:after="0"/>
      <w:contextualSpacing/>
      <w:outlineLvl w:val="0"/>
    </w:pPr>
    <w:rPr>
      <w:b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5B"/>
    <w:pPr>
      <w:spacing w:before="200" w:after="0" w:line="271" w:lineRule="auto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6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9F2"/>
    <w:pPr>
      <w:spacing w:after="300" w:line="240" w:lineRule="auto"/>
      <w:contextualSpacing/>
    </w:pPr>
    <w:rPr>
      <w:b/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6A1C62"/>
    <w:rPr>
      <w:b/>
      <w:bCs/>
    </w:rPr>
  </w:style>
  <w:style w:type="paragraph" w:styleId="ListParagraph">
    <w:name w:val="List Paragraph"/>
    <w:basedOn w:val="Normal"/>
    <w:uiPriority w:val="34"/>
    <w:qFormat/>
    <w:rsid w:val="006A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C62"/>
    <w:rPr>
      <w:b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495B"/>
    <w:rPr>
      <w:rFonts w:ascii="Segoe UI" w:hAnsi="Segoe UI" w:cs="Segoe UI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6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2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A1C62"/>
    <w:rPr>
      <w:b/>
      <w:bCs/>
      <w:color w:val="365F91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8159F2"/>
    <w:rPr>
      <w:b/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A1C62"/>
    <w:rPr>
      <w:rFonts w:asciiTheme="minorHAnsi" w:hAnsiTheme="minorHAnsi" w:cs="Times New Roman (Headings CS)"/>
      <w:iCs/>
      <w:color w:val="808080" w:themeColor="background1" w:themeShade="80"/>
      <w:spacing w:val="10"/>
      <w:sz w:val="28"/>
      <w:szCs w:val="28"/>
    </w:rPr>
  </w:style>
  <w:style w:type="character" w:styleId="Emphasis">
    <w:name w:val="Emphasis"/>
    <w:uiPriority w:val="20"/>
    <w:qFormat/>
    <w:rsid w:val="006A1C62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A1C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1C62"/>
  </w:style>
  <w:style w:type="paragraph" w:styleId="Quote">
    <w:name w:val="Quote"/>
    <w:basedOn w:val="Normal"/>
    <w:next w:val="Normal"/>
    <w:link w:val="QuoteChar"/>
    <w:uiPriority w:val="29"/>
    <w:qFormat/>
    <w:rsid w:val="006A1C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1C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2"/>
    <w:rPr>
      <w:i/>
      <w:iCs/>
    </w:rPr>
  </w:style>
  <w:style w:type="character" w:styleId="SubtleEmphasis">
    <w:name w:val="Subtle Emphasis"/>
    <w:uiPriority w:val="19"/>
    <w:qFormat/>
    <w:rsid w:val="006A1C62"/>
    <w:rPr>
      <w:i/>
      <w:iCs/>
    </w:rPr>
  </w:style>
  <w:style w:type="character" w:styleId="IntenseEmphasis">
    <w:name w:val="Intense Emphasis"/>
    <w:uiPriority w:val="21"/>
    <w:qFormat/>
    <w:rsid w:val="006A1C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C62"/>
    <w:rPr>
      <w:smallCaps/>
    </w:rPr>
  </w:style>
  <w:style w:type="character" w:styleId="IntenseReference">
    <w:name w:val="Intense Reference"/>
    <w:uiPriority w:val="32"/>
    <w:qFormat/>
    <w:rsid w:val="006A1C6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A1C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A1C62"/>
    <w:pPr>
      <w:outlineLvl w:val="9"/>
    </w:pPr>
  </w:style>
  <w:style w:type="paragraph" w:customStyle="1" w:styleId="PersonalName">
    <w:name w:val="Personal Name"/>
    <w:basedOn w:val="Title"/>
    <w:rsid w:val="006A1C62"/>
    <w:rPr>
      <w:b w:val="0"/>
      <w:caps/>
      <w:color w:val="00000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A1C62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C6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9D0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1C62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A1C62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A1C62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A1C62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A1C62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A1C62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A1C62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481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81B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9F2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8159F2"/>
  </w:style>
  <w:style w:type="paragraph" w:styleId="Header">
    <w:name w:val="header"/>
    <w:basedOn w:val="Normal"/>
    <w:link w:val="HeaderChar"/>
    <w:uiPriority w:val="99"/>
    <w:unhideWhenUsed/>
    <w:rsid w:val="0081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9F2"/>
    <w:rPr>
      <w:rFonts w:ascii="Segoe UI" w:hAnsi="Segoe UI" w:cs="Segoe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1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14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C73E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01495B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clear" w:color="auto" w:fill="D9D9D9" w:themeFill="background1" w:themeFillShade="D9"/>
      <w:ind w:left="1440"/>
    </w:pPr>
    <w:rPr>
      <w:rFonts w:ascii="American Typewriter" w:hAnsi="American Typewrit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inhoo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pp.sendgrid.com/email_acti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ndgri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0F318D-2AA5-D545-A187-5D913BA2D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Ivo Manolov</cp:lastModifiedBy>
  <cp:revision>23</cp:revision>
  <dcterms:created xsi:type="dcterms:W3CDTF">2019-01-07T23:56:00Z</dcterms:created>
  <dcterms:modified xsi:type="dcterms:W3CDTF">2019-10-14T05:36:00Z</dcterms:modified>
</cp:coreProperties>
</file>