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7360E497" w:rsidR="00664C38" w:rsidRDefault="0057206B" w:rsidP="00664C38">
      <w:r>
        <w:t xml:space="preserve">A client contacted me with </w:t>
      </w:r>
      <w:r w:rsidR="00F819F6">
        <w:t>a potential idea for an application within the general topic of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5020F4F3" w14:textId="45137245" w:rsidR="00D97D74" w:rsidRPr="00664C38" w:rsidRDefault="00D97D74" w:rsidP="00F819F6">
      <w:pPr>
        <w:pStyle w:val="ListParagraph"/>
        <w:numPr>
          <w:ilvl w:val="0"/>
          <w:numId w:val="11"/>
        </w:numPr>
      </w:pPr>
      <w:r>
        <w:t>[Various questions about cost and payment which I will omit for this writeup]</w:t>
      </w:r>
    </w:p>
    <w:p w14:paraId="1C6B436F" w14:textId="77777777" w:rsidR="00A300AD" w:rsidRDefault="00A300AD" w:rsidP="001B2F3C">
      <w:pPr>
        <w:pStyle w:val="Heading2"/>
      </w:pPr>
      <w:r>
        <w:br w:type="page"/>
      </w:r>
    </w:p>
    <w:p w14:paraId="607D9CA9" w14:textId="33FF44E6" w:rsidR="008C42F6" w:rsidRPr="00A300AD" w:rsidRDefault="001B2F3C" w:rsidP="00A300AD">
      <w:pPr>
        <w:pStyle w:val="Heading2"/>
      </w:pPr>
      <w:r w:rsidRPr="00A300AD">
        <w:lastRenderedPageBreak/>
        <w:t>Initial</w:t>
      </w:r>
      <w:r w:rsidR="00664C38" w:rsidRPr="00A300AD">
        <w:t xml:space="preserve"> Interview</w:t>
      </w:r>
    </w:p>
    <w:p w14:paraId="653405E6" w14:textId="30EBC8A8"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[Start transcript 1]</w:t>
      </w:r>
    </w:p>
    <w:p w14:paraId="17D32F22" w14:textId="4C53BE5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w:t>
      </w:r>
      <w:r>
        <w:rPr>
          <w:rFonts w:ascii="Helvetica" w:hAnsi="Helvetica"/>
          <w:color w:val="000000"/>
          <w:sz w:val="21"/>
          <w:szCs w:val="21"/>
        </w:rPr>
        <w:t>]</w:t>
      </w:r>
    </w:p>
    <w:p w14:paraId="1BC3F861"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481C709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What do you imagine this product entailing?</w:t>
      </w:r>
    </w:p>
    <w:p w14:paraId="0618120C"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64790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So basically, Crypto Exchanges have APIs.</w:t>
      </w:r>
    </w:p>
    <w:p w14:paraId="12A3669B"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was wondering if it would be possible to create a desktop app that collates all of these into one manageable portfolio.</w:t>
      </w:r>
    </w:p>
    <w:p w14:paraId="21A40E5E"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cannot find a windows PC version of any manager out there</w:t>
      </w:r>
    </w:p>
    <w:p w14:paraId="2DC7FF9F" w14:textId="444E219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and certainly not one that imports using the </w:t>
      </w:r>
      <w:r w:rsidR="00BD4E5D">
        <w:rPr>
          <w:rFonts w:ascii="Helvetica" w:hAnsi="Helvetica"/>
          <w:color w:val="000000"/>
          <w:sz w:val="21"/>
          <w:szCs w:val="21"/>
        </w:rPr>
        <w:t>APIs</w:t>
      </w:r>
      <w:r>
        <w:rPr>
          <w:rFonts w:ascii="Helvetica" w:hAnsi="Helvetica"/>
          <w:color w:val="000000"/>
          <w:sz w:val="21"/>
          <w:szCs w:val="21"/>
        </w:rPr>
        <w:t xml:space="preserve"> provided by the exchanges</w:t>
      </w:r>
    </w:p>
    <w:p w14:paraId="6CA6379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FAEE0D0"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like information on the current exchange rate?</w:t>
      </w:r>
    </w:p>
    <w:p w14:paraId="32F3604F"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3DC27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yeah, and pulls the current amount of stock you hold in each coin</w:t>
      </w:r>
    </w:p>
    <w:p w14:paraId="68F1152D" w14:textId="77777777" w:rsidR="008C42F6" w:rsidRDefault="008C42F6" w:rsidP="008C42F6">
      <w:pPr>
        <w:shd w:val="clear" w:color="auto" w:fill="FBFBFB"/>
        <w:rPr>
          <w:rFonts w:ascii="Helvetica" w:hAnsi="Helvetica"/>
          <w:color w:val="000000"/>
          <w:sz w:val="21"/>
          <w:szCs w:val="21"/>
        </w:rPr>
      </w:pPr>
      <w:proofErr w:type="spellStart"/>
      <w:r>
        <w:rPr>
          <w:rFonts w:ascii="Helvetica" w:hAnsi="Helvetica"/>
          <w:color w:val="000000"/>
          <w:sz w:val="21"/>
          <w:szCs w:val="21"/>
        </w:rPr>
        <w:t>bittrex</w:t>
      </w:r>
      <w:proofErr w:type="spellEnd"/>
      <w:r>
        <w:rPr>
          <w:rFonts w:ascii="Helvetica" w:hAnsi="Helvetica"/>
          <w:color w:val="000000"/>
          <w:sz w:val="21"/>
          <w:szCs w:val="21"/>
        </w:rPr>
        <w:t xml:space="preserve"> </w:t>
      </w:r>
      <w:r>
        <w:rPr>
          <w:rFonts w:ascii="Helvetica" w:hAnsi="Helvetica"/>
          <w:i/>
          <w:iCs/>
          <w:color w:val="000000"/>
          <w:sz w:val="21"/>
          <w:szCs w:val="21"/>
        </w:rPr>
        <w:t>[ref 1]</w:t>
      </w:r>
      <w:r>
        <w:rPr>
          <w:rFonts w:ascii="Helvetica" w:hAnsi="Helvetica"/>
          <w:color w:val="000000"/>
          <w:sz w:val="21"/>
          <w:szCs w:val="21"/>
        </w:rPr>
        <w:t xml:space="preserve"> currently have one that I can use on an iOS app</w:t>
      </w:r>
    </w:p>
    <w:p w14:paraId="03C660D4"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6C7D53B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hmm, interesting - I mean it would need to integrate with wallets which would be more complex. Why not just use a website to look up the data?</w:t>
      </w:r>
    </w:p>
    <w:p w14:paraId="1F00B3B9"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78FB94F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have 5 different exchanges</w:t>
      </w:r>
    </w:p>
    <w:p w14:paraId="668E18D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about 10 coins on each,</w:t>
      </w:r>
    </w:p>
    <w:p w14:paraId="745B3BE1"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keeping the value of each and the percentage profit is a nightmare</w:t>
      </w:r>
    </w:p>
    <w:p w14:paraId="6B150FC9"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especially if I'm day trading</w:t>
      </w:r>
    </w:p>
    <w:p w14:paraId="220B855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just need a better way of keeping track</w:t>
      </w:r>
    </w:p>
    <w:p w14:paraId="2F06FCB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A192B4E" w14:textId="0D914E7C" w:rsidR="008C42F6" w:rsidRDefault="008C42F6" w:rsidP="008C42F6">
      <w:pPr>
        <w:shd w:val="clear" w:color="auto" w:fill="FBFBFB"/>
        <w:rPr>
          <w:rFonts w:ascii="Helvetica" w:hAnsi="Helvetica"/>
          <w:color w:val="000000"/>
          <w:sz w:val="21"/>
          <w:szCs w:val="21"/>
        </w:rPr>
      </w:pPr>
      <w:proofErr w:type="gramStart"/>
      <w:r>
        <w:rPr>
          <w:rFonts w:ascii="Helvetica" w:hAnsi="Helvetica"/>
          <w:color w:val="000000"/>
          <w:sz w:val="21"/>
          <w:szCs w:val="21"/>
        </w:rPr>
        <w:t>Definitely sounds</w:t>
      </w:r>
      <w:proofErr w:type="gramEnd"/>
      <w:r>
        <w:rPr>
          <w:rFonts w:ascii="Helvetica" w:hAnsi="Helvetica"/>
          <w:color w:val="000000"/>
          <w:sz w:val="21"/>
          <w:szCs w:val="21"/>
        </w:rPr>
        <w:t xml:space="preserve"> possible from the offset but give me some time to look at the available APIs for this kind of usage.</w:t>
      </w:r>
    </w:p>
    <w:p w14:paraId="1A7CA38C" w14:textId="6AD6AE48" w:rsidR="00EB27C4" w:rsidRPr="00EB27C4" w:rsidRDefault="00EB27C4"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 xml:space="preserve">…] </w:t>
      </w:r>
    </w:p>
    <w:p w14:paraId="729F25BA"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[End Transcript 1]</w:t>
      </w:r>
    </w:p>
    <w:p w14:paraId="5FD4C826" w14:textId="656CE1EE" w:rsidR="008C42F6" w:rsidRDefault="008C42F6" w:rsidP="008C42F6">
      <w:pPr>
        <w:shd w:val="clear" w:color="auto" w:fill="FBFBFB"/>
        <w:rPr>
          <w:rFonts w:ascii="Helvetica" w:hAnsi="Helvetica"/>
          <w:color w:val="000000"/>
          <w:sz w:val="21"/>
          <w:szCs w:val="21"/>
        </w:rPr>
      </w:pPr>
    </w:p>
    <w:p w14:paraId="1D245FF3" w14:textId="77777777" w:rsidR="00F70E28" w:rsidRDefault="00F70E28" w:rsidP="008C42F6">
      <w:pPr>
        <w:shd w:val="clear" w:color="auto" w:fill="FBFBFB"/>
        <w:rPr>
          <w:rFonts w:ascii="Helvetica" w:hAnsi="Helvetica"/>
          <w:color w:val="000000"/>
          <w:sz w:val="21"/>
          <w:szCs w:val="21"/>
        </w:rPr>
      </w:pPr>
      <w:bookmarkStart w:id="1" w:name="_GoBack"/>
      <w:bookmarkEnd w:id="1"/>
    </w:p>
    <w:p w14:paraId="010F5477" w14:textId="7FAE89ED"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References</w:t>
      </w:r>
      <w:r>
        <w:rPr>
          <w:rFonts w:ascii="Helvetica" w:hAnsi="Helvetica"/>
          <w:b/>
          <w:bCs/>
          <w:color w:val="000000"/>
          <w:sz w:val="21"/>
          <w:szCs w:val="21"/>
        </w:rPr>
        <w:t>:</w:t>
      </w:r>
    </w:p>
    <w:p w14:paraId="442819F8" w14:textId="45FD7058" w:rsidR="008C42F6" w:rsidRDefault="00A300AD" w:rsidP="008C42F6">
      <w:pPr>
        <w:shd w:val="clear" w:color="auto" w:fill="FBFBFB"/>
        <w:rPr>
          <w:rFonts w:ascii="Helvetica" w:hAnsi="Helvetica"/>
          <w:color w:val="000000"/>
          <w:sz w:val="21"/>
          <w:szCs w:val="21"/>
        </w:rPr>
      </w:pPr>
      <w:r>
        <w:rPr>
          <w:rFonts w:ascii="Helvetica" w:hAnsi="Helvetica"/>
          <w:color w:val="000000"/>
          <w:sz w:val="21"/>
          <w:szCs w:val="21"/>
        </w:rPr>
        <w:t xml:space="preserve">1: </w:t>
      </w:r>
      <w:r w:rsidR="008C42F6">
        <w:rPr>
          <w:rFonts w:ascii="Helvetica" w:hAnsi="Helvetica"/>
          <w:color w:val="000000"/>
          <w:sz w:val="21"/>
          <w:szCs w:val="21"/>
        </w:rPr>
        <w:t xml:space="preserve">Bittrex iOS app: </w:t>
      </w:r>
      <w:hyperlink r:id="rId8" w:tgtFrame="_self" w:history="1">
        <w:r w:rsidR="008C42F6">
          <w:rPr>
            <w:rStyle w:val="Hyperlink"/>
            <w:rFonts w:ascii="Helvetica" w:hAnsi="Helvetica"/>
            <w:sz w:val="21"/>
            <w:szCs w:val="21"/>
          </w:rPr>
          <w:t>https://itunes.apple.com/us/app/b-trex/id1258071406?mt=8</w:t>
        </w:r>
      </w:hyperlink>
    </w:p>
    <w:p w14:paraId="2DDB864F" w14:textId="2CE4508C" w:rsidR="001B2F3C" w:rsidRDefault="001B2F3C" w:rsidP="001B2F3C">
      <w:pPr>
        <w:pStyle w:val="Heading2"/>
      </w:pPr>
      <w:r>
        <w:lastRenderedPageBreak/>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561DABE5" w:rsidR="003C7A3E" w:rsidRPr="0075726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lastRenderedPageBreak/>
        <w:t>This program is not meant to be secure by nature – all the data accessible via exchanges / wallet should be read only</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9"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5C51797E" w:rsidR="003B5BD4" w:rsidRDefault="003B5BD4" w:rsidP="003B5BD4">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w:t>
      </w:r>
      <w:r w:rsidR="00D82897">
        <w:rPr>
          <w:noProof/>
        </w:rPr>
        <w:fldChar w:fldCharType="end"/>
      </w:r>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1"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2"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3"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56F75C66" w:rsidR="00DD3B65" w:rsidRPr="00DD3B65" w:rsidRDefault="00DD3B65" w:rsidP="00DD3B65">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2</w:t>
      </w:r>
      <w:r w:rsidR="00D82897">
        <w:rPr>
          <w:noProof/>
        </w:rPr>
        <w:fldChar w:fldCharType="end"/>
      </w:r>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26866E2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016087" w:rsidRPr="0001608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4"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lastRenderedPageBreak/>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63945A3D" w:rsidR="00E74E25" w:rsidRPr="00E74E25" w:rsidRDefault="00E74E25" w:rsidP="00E74E25">
      <w:pPr>
        <w:pStyle w:val="Heading4"/>
      </w:pPr>
      <w:r>
        <w:t xml:space="preserve">Electron - </w:t>
      </w:r>
      <w:hyperlink r:id="rId15"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B37920" w:rsidRPr="00B37920">
            <w:rPr>
              <w:noProof/>
            </w:rPr>
            <w:t>(ElectronJS, 2018)</w:t>
          </w:r>
          <w:r w:rsidR="00B37920">
            <w:fldChar w:fldCharType="end"/>
          </w:r>
        </w:sdtContent>
      </w:sdt>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041B9455"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4B021A" w:rsidRPr="004B021A">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D82897" w:rsidP="008476BA">
      <w:pPr>
        <w:pStyle w:val="ListParagraph"/>
        <w:numPr>
          <w:ilvl w:val="0"/>
          <w:numId w:val="7"/>
        </w:numPr>
      </w:pPr>
      <w:hyperlink r:id="rId16" w:history="1">
        <w:r w:rsidR="008476BA" w:rsidRPr="006A78D2">
          <w:rPr>
            <w:rStyle w:val="Hyperlink"/>
          </w:rPr>
          <w:t>http://fixer.io/</w:t>
        </w:r>
      </w:hyperlink>
      <w:r w:rsidR="008476BA">
        <w:t xml:space="preserve"> </w:t>
      </w:r>
    </w:p>
    <w:p w14:paraId="6410254A" w14:textId="4E5958EF" w:rsidR="00B37920" w:rsidRPr="008476BA" w:rsidRDefault="00D82897" w:rsidP="00B37920">
      <w:pPr>
        <w:pStyle w:val="ListParagraph"/>
        <w:numPr>
          <w:ilvl w:val="0"/>
          <w:numId w:val="7"/>
        </w:numPr>
      </w:pPr>
      <w:hyperlink r:id="rId17"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6216D845"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B37920" w:rsidRPr="00B37920">
            <w:rPr>
              <w:noProof/>
            </w:rPr>
            <w:t>(reactjs, 2018)</w:t>
          </w:r>
          <w:r w:rsidR="00B37920">
            <w:fldChar w:fldCharType="end"/>
          </w:r>
        </w:sdtContent>
      </w:sdt>
      <w:r>
        <w:t xml:space="preserve">. </w:t>
      </w:r>
    </w:p>
    <w:p w14:paraId="705F78B4" w14:textId="77777777" w:rsidR="00A264F8" w:rsidRDefault="003A3514" w:rsidP="00407613">
      <w:r>
        <w:lastRenderedPageBreak/>
        <w:t xml:space="preserve">One well known resource for electron boilerplates is the “awesome-electron” repository which lists tools that use electron, tools for electron, as well as boilerplates: </w:t>
      </w:r>
      <w:hyperlink r:id="rId18"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9"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01AB80D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Pr="00DD20E3">
            <w:rPr>
              <w:noProof/>
            </w:rPr>
            <w:t>(Facebook Inc., 2018)</w:t>
          </w:r>
          <w:r>
            <w:fldChar w:fldCharType="end"/>
          </w:r>
        </w:sdtContent>
      </w:sdt>
      <w:r>
        <w:t xml:space="preserve">. It allows me to augment my JavaScript code with type blocks as shown: </w:t>
      </w:r>
    </w:p>
    <w:p w14:paraId="715F2AAA" w14:textId="77777777" w:rsidR="00DD20E3" w:rsidRDefault="00DD20E3" w:rsidP="00DD20E3">
      <w:pPr>
        <w:keepNext/>
        <w:jc w:val="center"/>
      </w:pPr>
      <w:r>
        <w:rPr>
          <w:noProof/>
        </w:rPr>
        <w:drawing>
          <wp:inline distT="0" distB="0" distL="0" distR="0" wp14:anchorId="1275FE33" wp14:editId="53A5A3EC">
            <wp:extent cx="3580952" cy="12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0952" cy="1219048"/>
                    </a:xfrm>
                    <a:prstGeom prst="rect">
                      <a:avLst/>
                    </a:prstGeom>
                  </pic:spPr>
                </pic:pic>
              </a:graphicData>
            </a:graphic>
          </wp:inline>
        </w:drawing>
      </w:r>
    </w:p>
    <w:p w14:paraId="58543675" w14:textId="66CB6E1C" w:rsidR="00DD20E3" w:rsidRDefault="00DD20E3" w:rsidP="00DD20E3">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3</w:t>
      </w:r>
      <w:r w:rsidR="00D82897">
        <w:rPr>
          <w:noProof/>
        </w:rPr>
        <w:fldChar w:fldCharType="end"/>
      </w:r>
      <w:r>
        <w:t xml:space="preserve"> An example of a flow type block</w:t>
      </w:r>
    </w:p>
    <w:p w14:paraId="3316AD5F" w14:textId="6924CED8"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18614B1E" w:rsidR="00A528BD" w:rsidRDefault="0017642A" w:rsidP="0017642A">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4</w:t>
      </w:r>
      <w:r w:rsidR="00D82897">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843662D"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Pr="0017642A">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3AF6B0F2" w:rsidR="001C19D7" w:rsidRDefault="00560546" w:rsidP="00560546">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5</w:t>
      </w:r>
      <w:r w:rsidR="00D82897">
        <w:rPr>
          <w:noProof/>
        </w:rPr>
        <w:fldChar w:fldCharType="end"/>
      </w:r>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90F8386" w:rsidR="009C6209" w:rsidRPr="0017642A" w:rsidRDefault="00560546" w:rsidP="00560546">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6</w:t>
      </w:r>
      <w:r w:rsidR="00D82897">
        <w:rPr>
          <w:noProof/>
        </w:rPr>
        <w:fldChar w:fldCharType="end"/>
      </w:r>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0C849777" w:rsidR="00DE6C7C" w:rsidRDefault="00B06E5C" w:rsidP="00B06E5C">
      <w:pPr>
        <w:pStyle w:val="Heading3"/>
      </w:pPr>
      <w:r>
        <w:t>Data visualization framework</w:t>
      </w:r>
    </w:p>
    <w:p w14:paraId="55B3644E" w14:textId="6991D7C0"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Pr="002801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6603E7F1" w14:textId="169F3013" w:rsidR="00B06E5C" w:rsidRDefault="00B06E5C" w:rsidP="002801BF">
      <w:pPr>
        <w:pStyle w:val="Heading4"/>
      </w:pPr>
      <w:r>
        <w:t>D3.js</w:t>
      </w:r>
      <w:r w:rsidR="002801BF">
        <w:t xml:space="preserve"> - </w:t>
      </w:r>
      <w:hyperlink r:id="rId24" w:history="1">
        <w:r w:rsidR="002801BF" w:rsidRPr="004059BC">
          <w:rPr>
            <w:rStyle w:val="Hyperlink"/>
          </w:rPr>
          <w:t>https://d3js.org/</w:t>
        </w:r>
      </w:hyperlink>
    </w:p>
    <w:p w14:paraId="7D9B7E19" w14:textId="77777777" w:rsidR="002801BF" w:rsidRPr="002801BF" w:rsidRDefault="002801BF" w:rsidP="002801BF"/>
    <w:p w14:paraId="6E7AC57E" w14:textId="0ED77666" w:rsidR="002801BF" w:rsidRDefault="002801BF" w:rsidP="002801BF">
      <w:pPr>
        <w:pStyle w:val="Heading4"/>
      </w:pPr>
      <w:r>
        <w:t xml:space="preserve">Plot.ly - </w:t>
      </w:r>
      <w:hyperlink r:id="rId25" w:history="1">
        <w:r w:rsidRPr="004059BC">
          <w:rPr>
            <w:rStyle w:val="Hyperlink"/>
          </w:rPr>
          <w:t>https://plot.ly/</w:t>
        </w:r>
      </w:hyperlink>
    </w:p>
    <w:p w14:paraId="57520E48" w14:textId="77777777" w:rsidR="002801BF" w:rsidRPr="002801BF" w:rsidRDefault="002801BF" w:rsidP="002801BF"/>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6" w:history="1">
        <w:r w:rsidRPr="004059BC">
          <w:rPr>
            <w:rStyle w:val="Hyperlink"/>
          </w:rPr>
          <w:t>https://github.com/facebook/jest</w:t>
        </w:r>
      </w:hyperlink>
      <w:r>
        <w:t xml:space="preserve">  (with additions such as Enzyme for React testing - </w:t>
      </w:r>
      <w:hyperlink r:id="rId27" w:history="1">
        <w:r w:rsidRPr="004059BC">
          <w:rPr>
            <w:rStyle w:val="Hyperlink"/>
          </w:rPr>
          <w:t>https://github.com/airbnb/enzyme</w:t>
        </w:r>
      </w:hyperlink>
      <w:r>
        <w:t>).</w:t>
      </w:r>
    </w:p>
    <w:p w14:paraId="3C85647F" w14:textId="4577369C" w:rsidR="00715ADB" w:rsidRDefault="00715ADB" w:rsidP="00715ADB">
      <w:pPr>
        <w:pStyle w:val="Heading3"/>
      </w:pPr>
      <w:r>
        <w:lastRenderedPageBreak/>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B694087" w:rsidR="00715ADB" w:rsidRDefault="00715ADB" w:rsidP="00715ADB">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7</w:t>
      </w:r>
      <w:r w:rsidR="00D82897">
        <w:rPr>
          <w:noProof/>
        </w:rPr>
        <w:fldChar w:fldCharType="end"/>
      </w:r>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787200A"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293FED6B" w:rsidR="00DD3B65" w:rsidRDefault="00DD3B65" w:rsidP="00DD3B65">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8</w:t>
      </w:r>
      <w:r w:rsidR="00D82897">
        <w:rPr>
          <w:noProof/>
        </w:rPr>
        <w:fldChar w:fldCharType="end"/>
      </w:r>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A4E16DB" w:rsidR="00BA6A67" w:rsidRDefault="00BA6A67" w:rsidP="00BA6A67">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9</w:t>
      </w:r>
      <w:r w:rsidR="00D82897">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headerReference w:type="default" r:id="rId31"/>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663A7A" w14:paraId="2989763A" w14:textId="77777777" w:rsidTr="00663A7A">
        <w:trPr>
          <w:trHeight w:val="269"/>
        </w:trPr>
        <w:tc>
          <w:tcPr>
            <w:tcW w:w="988" w:type="dxa"/>
          </w:tcPr>
          <w:p w14:paraId="0476EAF5" w14:textId="28CC59A4" w:rsidR="00663A7A" w:rsidRDefault="00663A7A" w:rsidP="008D5E6D">
            <w:r>
              <w:t>4</w:t>
            </w:r>
          </w:p>
        </w:tc>
        <w:tc>
          <w:tcPr>
            <w:tcW w:w="3969" w:type="dxa"/>
          </w:tcPr>
          <w:p w14:paraId="6EB36FCB" w14:textId="486276DD" w:rsidR="00663A7A" w:rsidRDefault="00663A7A" w:rsidP="008D5E6D">
            <w:r>
              <w:t>On first load displays the portfolio creator</w:t>
            </w:r>
          </w:p>
        </w:tc>
        <w:tc>
          <w:tcPr>
            <w:tcW w:w="5552" w:type="dxa"/>
          </w:tcPr>
          <w:p w14:paraId="74D4A52C" w14:textId="42CDC35B" w:rsidR="00663A7A" w:rsidRDefault="00663A7A" w:rsidP="008D5E6D">
            <w:r>
              <w:t>Displays portfolio</w:t>
            </w:r>
          </w:p>
        </w:tc>
        <w:tc>
          <w:tcPr>
            <w:tcW w:w="3439" w:type="dxa"/>
          </w:tcPr>
          <w:p w14:paraId="1CD16E84" w14:textId="127B17AA" w:rsidR="00663A7A" w:rsidRDefault="00663A7A" w:rsidP="008D5E6D">
            <w:r>
              <w:t>2.</w:t>
            </w:r>
            <w:proofErr w:type="gramStart"/>
            <w:r>
              <w:t>a.i</w:t>
            </w:r>
            <w:proofErr w:type="gramEnd"/>
          </w:p>
        </w:tc>
      </w:tr>
      <w:tr w:rsidR="00663A7A" w14:paraId="0D75F236" w14:textId="77777777" w:rsidTr="00663A7A">
        <w:trPr>
          <w:trHeight w:val="269"/>
        </w:trPr>
        <w:tc>
          <w:tcPr>
            <w:tcW w:w="988" w:type="dxa"/>
          </w:tcPr>
          <w:p w14:paraId="358F499B" w14:textId="4297A040" w:rsidR="00663A7A" w:rsidRDefault="00663A7A" w:rsidP="008D5E6D">
            <w:r>
              <w:t>5</w:t>
            </w:r>
          </w:p>
        </w:tc>
        <w:tc>
          <w:tcPr>
            <w:tcW w:w="3969" w:type="dxa"/>
          </w:tcPr>
          <w:p w14:paraId="3C044431" w14:textId="61207758" w:rsidR="00663A7A" w:rsidRDefault="00663A7A" w:rsidP="008D5E6D">
            <w:r>
              <w:t>Portfolio Creator: Add Base Coin</w:t>
            </w:r>
          </w:p>
        </w:tc>
        <w:tc>
          <w:tcPr>
            <w:tcW w:w="5552" w:type="dxa"/>
          </w:tcPr>
          <w:p w14:paraId="0AB8CEA4" w14:textId="40FBC2C4" w:rsidR="00663A7A" w:rsidRDefault="00663A7A" w:rsidP="008D5E6D">
            <w:r>
              <w:t>Allows the user to add a base coin in the portfolio adder</w:t>
            </w:r>
          </w:p>
        </w:tc>
        <w:tc>
          <w:tcPr>
            <w:tcW w:w="3439" w:type="dxa"/>
          </w:tcPr>
          <w:p w14:paraId="6EDC1DF3" w14:textId="0B67BA99" w:rsidR="00663A7A" w:rsidRDefault="00663A7A" w:rsidP="008D5E6D">
            <w:r>
              <w:t>2.</w:t>
            </w:r>
            <w:proofErr w:type="gramStart"/>
            <w:r>
              <w:t>a.i</w:t>
            </w:r>
            <w:proofErr w:type="gramEnd"/>
          </w:p>
        </w:tc>
      </w:tr>
      <w:tr w:rsidR="00663A7A" w14:paraId="2DB161DF" w14:textId="77777777" w:rsidTr="00663A7A">
        <w:trPr>
          <w:trHeight w:val="269"/>
        </w:trPr>
        <w:tc>
          <w:tcPr>
            <w:tcW w:w="988" w:type="dxa"/>
          </w:tcPr>
          <w:p w14:paraId="1C29DF68" w14:textId="4DEB8F84" w:rsidR="00663A7A" w:rsidRDefault="00663A7A" w:rsidP="008D5E6D">
            <w:r>
              <w:t>6</w:t>
            </w:r>
          </w:p>
        </w:tc>
        <w:tc>
          <w:tcPr>
            <w:tcW w:w="3969" w:type="dxa"/>
          </w:tcPr>
          <w:p w14:paraId="69473224" w14:textId="55078298" w:rsidR="00663A7A" w:rsidRDefault="00663A7A" w:rsidP="008D5E6D">
            <w:r>
              <w:t>Portfolio Creator: Add Wallet</w:t>
            </w:r>
          </w:p>
        </w:tc>
        <w:tc>
          <w:tcPr>
            <w:tcW w:w="5552" w:type="dxa"/>
          </w:tcPr>
          <w:p w14:paraId="6B5B8CF5" w14:textId="4983A032" w:rsidR="00663A7A" w:rsidRDefault="00663A7A" w:rsidP="008D5E6D">
            <w:r>
              <w:t>The user can interact with the portfolio creator (probably through a click) to add a wallet id.</w:t>
            </w:r>
          </w:p>
        </w:tc>
        <w:tc>
          <w:tcPr>
            <w:tcW w:w="3439" w:type="dxa"/>
          </w:tcPr>
          <w:p w14:paraId="323B72D7" w14:textId="56EA3090" w:rsidR="00663A7A" w:rsidRDefault="00663A7A" w:rsidP="008D5E6D">
            <w:r>
              <w:t>2.</w:t>
            </w:r>
            <w:proofErr w:type="gramStart"/>
            <w:r>
              <w:t>a.i</w:t>
            </w:r>
            <w:proofErr w:type="gramEnd"/>
          </w:p>
        </w:tc>
      </w:tr>
      <w:tr w:rsidR="00663A7A" w14:paraId="727DBA8A" w14:textId="77777777" w:rsidTr="00663A7A">
        <w:trPr>
          <w:trHeight w:val="269"/>
        </w:trPr>
        <w:tc>
          <w:tcPr>
            <w:tcW w:w="988" w:type="dxa"/>
          </w:tcPr>
          <w:p w14:paraId="10909C50" w14:textId="023FFDEA" w:rsidR="00663A7A" w:rsidRDefault="00663A7A" w:rsidP="008D5E6D">
            <w:r>
              <w:t>7</w:t>
            </w:r>
          </w:p>
        </w:tc>
        <w:tc>
          <w:tcPr>
            <w:tcW w:w="3969" w:type="dxa"/>
          </w:tcPr>
          <w:p w14:paraId="611B2EDA" w14:textId="0D6C58A0" w:rsidR="00663A7A" w:rsidRDefault="00663A7A" w:rsidP="008D5E6D">
            <w:r>
              <w:t>Portfolio Creator: Add Exchange</w:t>
            </w:r>
          </w:p>
        </w:tc>
        <w:tc>
          <w:tcPr>
            <w:tcW w:w="5552" w:type="dxa"/>
          </w:tcPr>
          <w:p w14:paraId="6AE15781" w14:textId="77777777" w:rsidR="00663A7A" w:rsidRDefault="00663A7A" w:rsidP="008D5E6D"/>
        </w:tc>
        <w:tc>
          <w:tcPr>
            <w:tcW w:w="3439" w:type="dxa"/>
          </w:tcPr>
          <w:p w14:paraId="61E6E8CC" w14:textId="7155D768" w:rsidR="00663A7A" w:rsidRDefault="00663A7A" w:rsidP="008D5E6D">
            <w:r>
              <w:t>2.</w:t>
            </w:r>
            <w:proofErr w:type="gramStart"/>
            <w:r>
              <w:t>a.i</w:t>
            </w:r>
            <w:proofErr w:type="gramEnd"/>
          </w:p>
        </w:tc>
      </w:tr>
      <w:tr w:rsidR="00663A7A" w14:paraId="3BA859E6" w14:textId="77777777" w:rsidTr="00663A7A">
        <w:trPr>
          <w:trHeight w:val="269"/>
        </w:trPr>
        <w:tc>
          <w:tcPr>
            <w:tcW w:w="988" w:type="dxa"/>
          </w:tcPr>
          <w:p w14:paraId="4773FA58" w14:textId="6BFCA923" w:rsidR="00663A7A" w:rsidRDefault="00663A7A" w:rsidP="008D5E6D">
            <w:r>
              <w:t>8</w:t>
            </w:r>
          </w:p>
        </w:tc>
        <w:tc>
          <w:tcPr>
            <w:tcW w:w="3969" w:type="dxa"/>
          </w:tcPr>
          <w:p w14:paraId="01A9343B" w14:textId="16C966A8" w:rsidR="00663A7A" w:rsidRDefault="00663A7A" w:rsidP="008D5E6D">
            <w:r>
              <w:t>Has data from multiple exchanges</w:t>
            </w:r>
          </w:p>
        </w:tc>
        <w:tc>
          <w:tcPr>
            <w:tcW w:w="5552" w:type="dxa"/>
          </w:tcPr>
          <w:p w14:paraId="53455EB9" w14:textId="77777777" w:rsidR="00663A7A" w:rsidRDefault="00663A7A" w:rsidP="008D5E6D"/>
        </w:tc>
        <w:tc>
          <w:tcPr>
            <w:tcW w:w="3439" w:type="dxa"/>
          </w:tcPr>
          <w:p w14:paraId="274FCE41" w14:textId="05359B7C" w:rsidR="00663A7A" w:rsidRDefault="00663A7A" w:rsidP="008D5E6D">
            <w:r>
              <w:t>2.</w:t>
            </w:r>
            <w:proofErr w:type="gramStart"/>
            <w:r>
              <w:t>a.i</w:t>
            </w:r>
            <w:proofErr w:type="gramEnd"/>
          </w:p>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0FD8F6A1" w:rsidR="00515634" w:rsidRDefault="00515634" w:rsidP="00515634">
      <w:r>
        <w:t>Considered names</w:t>
      </w:r>
      <w:r w:rsidR="00634013">
        <w:t xml:space="preserve"> and thoughts: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32"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33"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43DB73FE"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proofErr w:type="gramStart"/>
      <w:r w:rsidR="00634013">
        <w:t>believes</w:t>
      </w:r>
      <w:proofErr w:type="gramEnd"/>
      <w:r w:rsidR="00634013">
        <w:t xml:space="preserve"> make it sound more professional.</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75A98379" w:rsidR="009A47D7" w:rsidRDefault="00CC13D6" w:rsidP="00CC13D6">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10</w:t>
      </w:r>
      <w:r w:rsidR="00D82897">
        <w:rPr>
          <w:noProof/>
        </w:rP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7A8B0C6E" w:rsidR="006C77DE" w:rsidRP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11</w:t>
      </w:r>
      <w:r w:rsidR="00D82897">
        <w:rPr>
          <w:noProof/>
        </w:rP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6AF93B40"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12</w:t>
      </w:r>
      <w:r w:rsidR="00D82897">
        <w:rPr>
          <w:noProof/>
        </w:rPr>
        <w:fldChar w:fldCharType="end"/>
      </w:r>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5321D3E3"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13</w:t>
      </w:r>
      <w:r w:rsidR="00D82897">
        <w:rPr>
          <w:noProof/>
        </w:rPr>
        <w:fldChar w:fldCharType="end"/>
      </w:r>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4DC64FD2" w:rsidR="009E0CB4" w:rsidRDefault="009E0CB4" w:rsidP="009E0CB4">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14</w:t>
      </w:r>
      <w:r w:rsidR="00D82897">
        <w:rPr>
          <w:noProof/>
        </w:rPr>
        <w:fldChar w:fldCharType="end"/>
      </w:r>
      <w:r>
        <w:t xml:space="preserve"> An example .</w:t>
      </w:r>
      <w:proofErr w:type="spellStart"/>
      <w:r>
        <w:t>gitignore</w:t>
      </w:r>
      <w:proofErr w:type="spellEnd"/>
      <w:r>
        <w:t xml:space="preserve"> </w:t>
      </w:r>
      <w:hyperlink r:id="rId39"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1CF3E157" w:rsidR="005E6E53" w:rsidRDefault="005E6E53" w:rsidP="005E6E53">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15</w:t>
      </w:r>
      <w:r w:rsidR="00D82897">
        <w:rPr>
          <w:noProof/>
        </w:rPr>
        <w:fldChar w:fldCharType="end"/>
      </w:r>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6244B85F" w:rsidR="00537717"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16</w:t>
      </w:r>
      <w:r w:rsidR="00D82897">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613B6421" w:rsidR="00537717"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17</w:t>
      </w:r>
      <w:r w:rsidR="00D82897">
        <w:rPr>
          <w:noProof/>
        </w:rPr>
        <w:fldChar w:fldCharType="end"/>
      </w:r>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66DCFB6B" w:rsidR="009E0CB4" w:rsidRDefault="00537717" w:rsidP="00537717">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18</w:t>
      </w:r>
      <w:r w:rsidR="00D82897">
        <w:rPr>
          <w:noProof/>
        </w:rPr>
        <w:fldChar w:fldCharType="end"/>
      </w:r>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58DEFFD" w:rsidR="0006436C" w:rsidRDefault="0006436C" w:rsidP="00B126FB">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19</w:t>
      </w:r>
      <w:r w:rsidR="00D82897">
        <w:rPr>
          <w:noProof/>
        </w:rP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6E34D03E" w:rsid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20</w:t>
      </w:r>
      <w:r w:rsidR="00D82897">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B5C0A94" w:rsidR="006C77DE" w:rsidRDefault="006C77DE"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21</w:t>
      </w:r>
      <w:r w:rsidR="00D82897">
        <w:rPr>
          <w:noProof/>
        </w:rPr>
        <w:fldChar w:fldCharType="end"/>
      </w:r>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D82897" w:rsidP="00D04688">
      <w:hyperlink r:id="rId47"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237BC641" w:rsidR="006F2A22" w:rsidRDefault="006F2A22" w:rsidP="006F2A22">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22</w:t>
      </w:r>
      <w:r w:rsidR="00D82897">
        <w:rPr>
          <w:noProof/>
        </w:rPr>
        <w:fldChar w:fldCharType="end"/>
      </w:r>
      <w:r>
        <w:t xml:space="preserve"> Security Checklist</w:t>
      </w:r>
      <w:r w:rsidR="00E252E0">
        <w:t xml:space="preserve"> - </w:t>
      </w:r>
      <w:hyperlink r:id="rId49"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2F4ADE76" w:rsidR="009E0CB4" w:rsidRDefault="00E252E0" w:rsidP="00E252E0">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23</w:t>
      </w:r>
      <w:r w:rsidR="00D82897">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18BC6973" w:rsidR="006C77DE" w:rsidRDefault="009E0CB4" w:rsidP="006C77DE">
      <w:pPr>
        <w:pStyle w:val="Caption"/>
        <w:jc w:val="center"/>
      </w:pPr>
      <w:r>
        <w:t xml:space="preserve">Figure </w:t>
      </w:r>
      <w:r w:rsidR="00D82897">
        <w:fldChar w:fldCharType="begin"/>
      </w:r>
      <w:r w:rsidR="00D82897">
        <w:instrText xml:space="preserve"> SEQ Figure \* ARABIC </w:instrText>
      </w:r>
      <w:r w:rsidR="00D82897">
        <w:fldChar w:fldCharType="separate"/>
      </w:r>
      <w:r w:rsidR="0032331B">
        <w:rPr>
          <w:noProof/>
        </w:rPr>
        <w:t>24</w:t>
      </w:r>
      <w:r w:rsidR="00D82897">
        <w:rPr>
          <w:noProof/>
        </w:rPr>
        <w:fldChar w:fldCharType="end"/>
      </w:r>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033DA76A" w:rsidR="003F15EF" w:rsidRDefault="003F15EF" w:rsidP="001220C9">
      <w:pPr>
        <w:pStyle w:val="Heading3"/>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D82897" w:rsidP="003F15EF">
            <w:hyperlink r:id="rId54" w:history="1">
              <w:r w:rsidR="00A528BD" w:rsidRPr="001A5DB2">
                <w:rPr>
                  <w:rStyle w:val="Hyperlink"/>
                </w:rPr>
                <w:t>https://www.npmjs.com/package/cosmiconfig</w:t>
              </w:r>
            </w:hyperlink>
            <w:r w:rsidR="00A528BD">
              <w:t xml:space="preserve"> </w:t>
            </w:r>
          </w:p>
        </w:tc>
        <w:tc>
          <w:tcPr>
            <w:tcW w:w="2806" w:type="dxa"/>
          </w:tcPr>
          <w:p w14:paraId="4381AE1B" w14:textId="2ACD7DEA" w:rsidR="00081DA5" w:rsidRDefault="00081DA5" w:rsidP="001220C9">
            <w:pPr>
              <w:pStyle w:val="ListParagraph"/>
              <w:numPr>
                <w:ilvl w:val="0"/>
                <w:numId w:val="17"/>
              </w:numPr>
              <w:ind w:left="90" w:hanging="90"/>
            </w:pPr>
          </w:p>
        </w:tc>
        <w:tc>
          <w:tcPr>
            <w:tcW w:w="4052" w:type="dxa"/>
          </w:tcPr>
          <w:p w14:paraId="61011F64" w14:textId="77777777" w:rsidR="00081DA5" w:rsidRDefault="00081DA5" w:rsidP="001220C9">
            <w:pPr>
              <w:pStyle w:val="ListParagraph"/>
              <w:numPr>
                <w:ilvl w:val="0"/>
                <w:numId w:val="16"/>
              </w:numPr>
              <w:ind w:left="404"/>
            </w:pPr>
          </w:p>
        </w:tc>
        <w:tc>
          <w:tcPr>
            <w:tcW w:w="1560" w:type="dxa"/>
            <w:tcBorders>
              <w:bottom w:val="single" w:sz="4" w:space="0" w:color="auto"/>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D82897" w:rsidP="001220C9">
            <w:hyperlink r:id="rId55" w:history="1">
              <w:r w:rsidR="001220C9" w:rsidRPr="001A5DB2">
                <w:rPr>
                  <w:rStyle w:val="Hyperlink"/>
                </w:rPr>
                <w:t>https://www.npmjs.com/package/properties</w:t>
              </w:r>
            </w:hyperlink>
            <w:r w:rsidR="001220C9">
              <w:t xml:space="preserve"> </w:t>
            </w:r>
          </w:p>
        </w:tc>
        <w:tc>
          <w:tcPr>
            <w:tcW w:w="2806" w:type="dxa"/>
          </w:tcPr>
          <w:p w14:paraId="4F861FFB" w14:textId="2865265F" w:rsidR="001220C9" w:rsidRDefault="001220C9" w:rsidP="001220C9">
            <w:pPr>
              <w:pStyle w:val="ListParagraph"/>
              <w:numPr>
                <w:ilvl w:val="0"/>
                <w:numId w:val="17"/>
              </w:numPr>
              <w:ind w:hanging="720"/>
            </w:pPr>
          </w:p>
        </w:tc>
        <w:tc>
          <w:tcPr>
            <w:tcW w:w="4052" w:type="dxa"/>
          </w:tcPr>
          <w:p w14:paraId="6785D2AC" w14:textId="77777777" w:rsidR="001220C9" w:rsidRDefault="001220C9" w:rsidP="001220C9">
            <w:pPr>
              <w:pStyle w:val="ListParagraph"/>
              <w:numPr>
                <w:ilvl w:val="0"/>
                <w:numId w:val="16"/>
              </w:numPr>
              <w:ind w:left="404"/>
            </w:pPr>
          </w:p>
        </w:tc>
        <w:tc>
          <w:tcPr>
            <w:tcW w:w="1560" w:type="dxa"/>
            <w:tcBorders>
              <w:top w:val="single" w:sz="4" w:space="0" w:color="auto"/>
            </w:tcBorders>
            <w:shd w:val="clear" w:color="auto" w:fill="00FF00"/>
          </w:tcPr>
          <w:p w14:paraId="04EAC691" w14:textId="5C48E5CB" w:rsidR="001220C9" w:rsidRDefault="001220C9" w:rsidP="001220C9">
            <w:r>
              <w:t>MIT</w:t>
            </w:r>
            <w:sdt>
              <w:sdtPr>
                <w:id w:val="1762488493"/>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D82897" w:rsidP="001220C9">
            <w:hyperlink r:id="rId56" w:history="1">
              <w:r w:rsidR="001220C9" w:rsidRPr="001A5DB2">
                <w:rPr>
                  <w:rStyle w:val="Hyperlink"/>
                </w:rPr>
                <w:t>https://www.npmjs.com/package/rc</w:t>
              </w:r>
            </w:hyperlink>
            <w:r w:rsidR="001220C9">
              <w:t xml:space="preserve"> </w:t>
            </w:r>
          </w:p>
        </w:tc>
        <w:tc>
          <w:tcPr>
            <w:tcW w:w="2806" w:type="dxa"/>
          </w:tcPr>
          <w:p w14:paraId="2D851C1F" w14:textId="77777777" w:rsidR="001220C9" w:rsidRDefault="001220C9" w:rsidP="001220C9">
            <w:pPr>
              <w:pStyle w:val="ListParagraph"/>
              <w:numPr>
                <w:ilvl w:val="0"/>
                <w:numId w:val="17"/>
              </w:numPr>
              <w:ind w:hanging="720"/>
            </w:pPr>
          </w:p>
        </w:tc>
        <w:tc>
          <w:tcPr>
            <w:tcW w:w="4052" w:type="dxa"/>
          </w:tcPr>
          <w:p w14:paraId="66948DBA" w14:textId="77777777" w:rsidR="001220C9" w:rsidRDefault="001220C9" w:rsidP="001220C9">
            <w:pPr>
              <w:pStyle w:val="ListParagraph"/>
              <w:numPr>
                <w:ilvl w:val="0"/>
                <w:numId w:val="16"/>
              </w:numPr>
              <w:ind w:left="404"/>
            </w:pPr>
          </w:p>
        </w:tc>
        <w:tc>
          <w:tcPr>
            <w:tcW w:w="1560" w:type="dxa"/>
            <w:shd w:val="clear" w:color="auto" w:fill="00FF00"/>
          </w:tcPr>
          <w:p w14:paraId="6C0E08CF" w14:textId="1277235C" w:rsidR="001220C9" w:rsidRDefault="001220C9" w:rsidP="001220C9">
            <w:r>
              <w:t>MIT</w:t>
            </w:r>
            <w:sdt>
              <w:sdtPr>
                <w:id w:val="-2195201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D82897" w:rsidP="001220C9">
            <w:hyperlink r:id="rId57" w:history="1">
              <w:r w:rsidR="001220C9" w:rsidRPr="001A5DB2">
                <w:rPr>
                  <w:rStyle w:val="Hyperlink"/>
                </w:rPr>
                <w:t>https://www.npmjs.com/package/configstore</w:t>
              </w:r>
            </w:hyperlink>
            <w:r w:rsidR="001220C9">
              <w:t xml:space="preserve"> </w:t>
            </w:r>
          </w:p>
        </w:tc>
        <w:tc>
          <w:tcPr>
            <w:tcW w:w="2806" w:type="dxa"/>
          </w:tcPr>
          <w:p w14:paraId="56762E6B" w14:textId="77777777" w:rsidR="001220C9" w:rsidRDefault="001220C9" w:rsidP="001220C9">
            <w:pPr>
              <w:pStyle w:val="ListParagraph"/>
              <w:numPr>
                <w:ilvl w:val="0"/>
                <w:numId w:val="17"/>
              </w:numPr>
              <w:ind w:hanging="720"/>
            </w:pPr>
          </w:p>
        </w:tc>
        <w:tc>
          <w:tcPr>
            <w:tcW w:w="4052" w:type="dxa"/>
          </w:tcPr>
          <w:p w14:paraId="0EDFB0C4" w14:textId="77777777" w:rsidR="001220C9" w:rsidRDefault="001220C9" w:rsidP="001220C9">
            <w:pPr>
              <w:pStyle w:val="ListParagraph"/>
              <w:numPr>
                <w:ilvl w:val="0"/>
                <w:numId w:val="16"/>
              </w:numPr>
              <w:ind w:left="404"/>
            </w:pPr>
          </w:p>
        </w:tc>
        <w:tc>
          <w:tcPr>
            <w:tcW w:w="1560" w:type="dxa"/>
            <w:shd w:val="clear" w:color="auto" w:fill="00FF00"/>
          </w:tcPr>
          <w:p w14:paraId="368D0647" w14:textId="72F0955A"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Pr="002526F1">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D82897" w:rsidP="001220C9">
            <w:hyperlink r:id="rId58" w:history="1">
              <w:r w:rsidR="001220C9" w:rsidRPr="001A5DB2">
                <w:rPr>
                  <w:rStyle w:val="Hyperlink"/>
                </w:rPr>
                <w:t>https://www.npmjs.com/package/preferences</w:t>
              </w:r>
            </w:hyperlink>
            <w:r w:rsidR="001220C9">
              <w:t xml:space="preserve"> </w:t>
            </w:r>
          </w:p>
        </w:tc>
        <w:tc>
          <w:tcPr>
            <w:tcW w:w="2806" w:type="dxa"/>
          </w:tcPr>
          <w:p w14:paraId="36762D7A" w14:textId="7247EC5A" w:rsidR="001220C9" w:rsidRDefault="001220C9" w:rsidP="001220C9">
            <w:pPr>
              <w:pStyle w:val="ListParagraph"/>
              <w:numPr>
                <w:ilvl w:val="0"/>
                <w:numId w:val="17"/>
              </w:numPr>
              <w:ind w:left="232" w:hanging="232"/>
            </w:pPr>
            <w:r>
              <w:t>Allows encryption</w:t>
            </w:r>
          </w:p>
        </w:tc>
        <w:tc>
          <w:tcPr>
            <w:tcW w:w="4052" w:type="dxa"/>
          </w:tcPr>
          <w:p w14:paraId="6EBB8187" w14:textId="77777777" w:rsidR="001220C9" w:rsidRDefault="001220C9" w:rsidP="001220C9">
            <w:pPr>
              <w:pStyle w:val="ListParagraph"/>
              <w:numPr>
                <w:ilvl w:val="0"/>
                <w:numId w:val="16"/>
              </w:numPr>
              <w:ind w:left="404"/>
            </w:pPr>
          </w:p>
        </w:tc>
        <w:tc>
          <w:tcPr>
            <w:tcW w:w="1560" w:type="dxa"/>
            <w:shd w:val="clear" w:color="auto" w:fill="00FF00"/>
          </w:tcPr>
          <w:p w14:paraId="2A64FA93" w14:textId="080D33F4" w:rsidR="001220C9" w:rsidRDefault="001220C9" w:rsidP="001220C9">
            <w:r>
              <w:t>MIT</w:t>
            </w:r>
            <w:sdt>
              <w:sdtPr>
                <w:id w:val="-15566226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t>config</w:t>
            </w:r>
          </w:p>
        </w:tc>
        <w:tc>
          <w:tcPr>
            <w:tcW w:w="2806" w:type="dxa"/>
          </w:tcPr>
          <w:p w14:paraId="416E1958" w14:textId="0A01651D" w:rsidR="001220C9" w:rsidRPr="00081DA5" w:rsidRDefault="00D82897" w:rsidP="001220C9">
            <w:hyperlink r:id="rId59" w:history="1">
              <w:r w:rsidR="001220C9" w:rsidRPr="001A5DB2">
                <w:rPr>
                  <w:rStyle w:val="Hyperlink"/>
                </w:rPr>
                <w:t>https://www.npmjs.com/package/config</w:t>
              </w:r>
            </w:hyperlink>
            <w:r w:rsidR="001220C9">
              <w:t xml:space="preserve"> </w:t>
            </w:r>
          </w:p>
        </w:tc>
        <w:tc>
          <w:tcPr>
            <w:tcW w:w="2806" w:type="dxa"/>
          </w:tcPr>
          <w:p w14:paraId="37CF1538" w14:textId="77777777" w:rsidR="001220C9" w:rsidRDefault="001220C9" w:rsidP="001220C9">
            <w:pPr>
              <w:pStyle w:val="ListParagraph"/>
              <w:numPr>
                <w:ilvl w:val="0"/>
                <w:numId w:val="17"/>
              </w:numPr>
              <w:ind w:left="232" w:hanging="232"/>
            </w:pPr>
          </w:p>
        </w:tc>
        <w:tc>
          <w:tcPr>
            <w:tcW w:w="4052" w:type="dxa"/>
          </w:tcPr>
          <w:p w14:paraId="1E6DCD6D" w14:textId="77777777" w:rsidR="001220C9" w:rsidRDefault="001220C9" w:rsidP="001220C9">
            <w:pPr>
              <w:pStyle w:val="ListParagraph"/>
              <w:numPr>
                <w:ilvl w:val="0"/>
                <w:numId w:val="16"/>
              </w:numPr>
              <w:ind w:left="404"/>
            </w:pPr>
          </w:p>
        </w:tc>
        <w:tc>
          <w:tcPr>
            <w:tcW w:w="1560" w:type="dxa"/>
            <w:shd w:val="clear" w:color="auto" w:fill="00FF00"/>
          </w:tcPr>
          <w:p w14:paraId="756E9E65" w14:textId="788482AA" w:rsidR="001220C9" w:rsidRDefault="001220C9" w:rsidP="001220C9">
            <w:r>
              <w:t>MIT</w:t>
            </w:r>
            <w:sdt>
              <w:sdtPr>
                <w:id w:val="-563716569"/>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D82897" w:rsidP="001220C9">
            <w:hyperlink r:id="rId60" w:history="1">
              <w:r w:rsidR="001220C9" w:rsidRPr="001A5DB2">
                <w:rPr>
                  <w:rStyle w:val="Hyperlink"/>
                </w:rPr>
                <w:t>https://www.npmjs.com/package/electron-store</w:t>
              </w:r>
            </w:hyperlink>
            <w:r w:rsidR="001220C9">
              <w:t xml:space="preserve"> </w:t>
            </w:r>
          </w:p>
        </w:tc>
        <w:tc>
          <w:tcPr>
            <w:tcW w:w="2806" w:type="dxa"/>
          </w:tcPr>
          <w:p w14:paraId="3ABCB3BB" w14:textId="2AFFE52F"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tc>
        <w:tc>
          <w:tcPr>
            <w:tcW w:w="4052" w:type="dxa"/>
          </w:tcPr>
          <w:p w14:paraId="7447EF9C" w14:textId="77777777" w:rsidR="001220C9" w:rsidRDefault="001220C9" w:rsidP="001220C9">
            <w:pPr>
              <w:pStyle w:val="ListParagraph"/>
              <w:numPr>
                <w:ilvl w:val="0"/>
                <w:numId w:val="16"/>
              </w:numPr>
              <w:ind w:left="404"/>
            </w:pPr>
          </w:p>
        </w:tc>
        <w:tc>
          <w:tcPr>
            <w:tcW w:w="1560" w:type="dxa"/>
            <w:shd w:val="clear" w:color="auto" w:fill="00FF00"/>
          </w:tcPr>
          <w:p w14:paraId="06C03C58" w14:textId="2E9BA3EC" w:rsidR="001220C9" w:rsidRDefault="001220C9" w:rsidP="001220C9">
            <w:r>
              <w:t>MIT</w:t>
            </w:r>
            <w:sdt>
              <w:sdtPr>
                <w:id w:val="-115753586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D82897" w:rsidP="001220C9">
            <w:hyperlink r:id="rId61" w:history="1">
              <w:r w:rsidR="001220C9" w:rsidRPr="001A5DB2">
                <w:rPr>
                  <w:rStyle w:val="Hyperlink"/>
                </w:rPr>
                <w:t>https://github.com/nathanbuchar/electron-settings</w:t>
              </w:r>
            </w:hyperlink>
            <w:r w:rsidR="001220C9">
              <w:t xml:space="preserve"> </w:t>
            </w:r>
          </w:p>
        </w:tc>
        <w:tc>
          <w:tcPr>
            <w:tcW w:w="2806" w:type="dxa"/>
          </w:tcPr>
          <w:p w14:paraId="6C7A1754" w14:textId="77777777" w:rsidR="001220C9" w:rsidRDefault="001220C9" w:rsidP="001220C9">
            <w:pPr>
              <w:pStyle w:val="ListParagraph"/>
              <w:numPr>
                <w:ilvl w:val="0"/>
                <w:numId w:val="17"/>
              </w:numPr>
              <w:ind w:hanging="720"/>
            </w:pPr>
          </w:p>
        </w:tc>
        <w:tc>
          <w:tcPr>
            <w:tcW w:w="4052" w:type="dxa"/>
          </w:tcPr>
          <w:p w14:paraId="22DDECC6" w14:textId="77777777" w:rsidR="001220C9" w:rsidRDefault="001220C9" w:rsidP="001220C9">
            <w:pPr>
              <w:pStyle w:val="ListParagraph"/>
              <w:numPr>
                <w:ilvl w:val="0"/>
                <w:numId w:val="16"/>
              </w:numPr>
              <w:ind w:left="404"/>
            </w:pPr>
          </w:p>
        </w:tc>
        <w:tc>
          <w:tcPr>
            <w:tcW w:w="1560" w:type="dxa"/>
            <w:shd w:val="clear" w:color="auto" w:fill="00FF00"/>
          </w:tcPr>
          <w:p w14:paraId="36D13A20" w14:textId="07D4C73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061E1333" w14:textId="1C295EBA" w:rsidR="00D82897" w:rsidRDefault="00D82897" w:rsidP="00D82897">
      <w:pPr>
        <w:pStyle w:val="Heading2"/>
      </w:pPr>
      <w:r>
        <w:lastRenderedPageBreak/>
        <w:t>Error Handling</w:t>
      </w:r>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 xml:space="preserve">catch JavaScript errors anywhere in their child component tree, log those errors, and display a </w:t>
      </w:r>
      <w:proofErr w:type="spellStart"/>
      <w:r w:rsidRPr="00D82897">
        <w:rPr>
          <w:rStyle w:val="Strong"/>
          <w:bCs w:val="0"/>
        </w:rPr>
        <w:t>fallback</w:t>
      </w:r>
      <w:proofErr w:type="spellEnd"/>
      <w:r w:rsidRPr="00D82897">
        <w:rPr>
          <w:rStyle w:val="Strong"/>
          <w:bCs w:val="0"/>
        </w:rPr>
        <w:t xml:space="preserve"> UI</w:t>
      </w:r>
      <w:r w:rsidRPr="00D82897">
        <w:t> instead of the component tree that crashed. Error boundaries catch errors during rendering, in lifecycle methods, and in constructors of the whole tree below them.</w:t>
      </w:r>
    </w:p>
    <w:p w14:paraId="297C7E96" w14:textId="53BFFAC9" w:rsidR="00D82897" w:rsidRDefault="00D82897" w:rsidP="00D82897">
      <w:pPr>
        <w:pStyle w:val="Caption"/>
        <w:jc w:val="center"/>
      </w:pPr>
      <w:r>
        <w:t xml:space="preserve">Figure </w:t>
      </w:r>
      <w:r>
        <w:fldChar w:fldCharType="begin"/>
      </w:r>
      <w:r>
        <w:instrText xml:space="preserve"> SEQ Figure \* ARABIC </w:instrText>
      </w:r>
      <w:r>
        <w:fldChar w:fldCharType="separate"/>
      </w:r>
      <w:r w:rsidR="0032331B">
        <w:rPr>
          <w:noProof/>
        </w:rPr>
        <w:t>25</w:t>
      </w:r>
      <w:r>
        <w:fldChar w:fldCharType="end"/>
      </w:r>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Pr="00D82897">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r>
        <w:t>Implementation</w:t>
      </w:r>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568CCAAC" w:rsidR="00D82897" w:rsidRDefault="00C57F74" w:rsidP="00C57F74">
      <w:pPr>
        <w:pStyle w:val="Caption"/>
        <w:jc w:val="center"/>
      </w:pPr>
      <w:r>
        <w:t xml:space="preserve">Figure </w:t>
      </w:r>
      <w:r>
        <w:fldChar w:fldCharType="begin"/>
      </w:r>
      <w:r>
        <w:instrText xml:space="preserve"> SEQ Figure \* ARABIC </w:instrText>
      </w:r>
      <w:r>
        <w:fldChar w:fldCharType="separate"/>
      </w:r>
      <w:r w:rsidR="0032331B">
        <w:rPr>
          <w:noProof/>
        </w:rPr>
        <w:t>26</w:t>
      </w:r>
      <w: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w:t>
      </w:r>
      <w:proofErr w:type="spellStart"/>
      <w:r w:rsidR="0032331B">
        <w:t>mySwal</w:t>
      </w:r>
      <w:proofErr w:type="spellEnd"/>
      <w:r w:rsidR="0032331B">
        <w:t xml:space="preserve"> function is Sweet Alert 2 with react content (</w:t>
      </w:r>
      <w:hyperlink r:id="rId63" w:history="1">
        <w:r w:rsidR="0032331B" w:rsidRPr="00F712EE">
          <w:rPr>
            <w:rStyle w:val="Hyperlink"/>
          </w:rPr>
          <w:t>https://sweetalert2.github.io/</w:t>
        </w:r>
      </w:hyperlink>
      <w:r w:rsidR="0032331B">
        <w:t xml:space="preserve"> + </w:t>
      </w:r>
      <w:hyperlink r:id="rId64"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2B1997AA" w:rsidR="0032331B" w:rsidRDefault="0032331B" w:rsidP="0032331B">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96528" w14:textId="4EB483F2" w:rsidR="0032331B" w:rsidRDefault="0032331B" w:rsidP="0032331B">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xml:space="preserve"> The error in my code</w:t>
      </w:r>
    </w:p>
    <w:p w14:paraId="0B058F2F" w14:textId="77777777" w:rsidR="0082527A" w:rsidRDefault="0082527A" w:rsidP="0082527A">
      <w:pPr>
        <w:sectPr w:rsidR="0082527A">
          <w:pgSz w:w="11906" w:h="16838"/>
          <w:pgMar w:top="1440" w:right="1440" w:bottom="1440" w:left="1440" w:header="708" w:footer="708" w:gutter="0"/>
          <w:cols w:space="708"/>
          <w:docGrid w:linePitch="360"/>
        </w:sectPr>
      </w:pPr>
    </w:p>
    <w:p w14:paraId="145A31DD" w14:textId="61835343" w:rsidR="0032713D" w:rsidRDefault="0032713D" w:rsidP="00D82897">
      <w:pPr>
        <w:pStyle w:val="Heading1"/>
        <w:numPr>
          <w:ilvl w:val="0"/>
          <w:numId w:val="0"/>
        </w:numPr>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605CF4AE" w:rsidR="006956BB" w:rsidRP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7EE3212D"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proofErr w:type="gramStart"/>
      <w:r>
        <w:t>and also</w:t>
      </w:r>
      <w:proofErr w:type="gramEnd"/>
      <w:r>
        <w:t xml:space="preserve"> provide a link to an online repository with all the project files on. </w:t>
      </w:r>
      <w:r w:rsidR="00C854DD">
        <w:t>Additionally,</w:t>
      </w:r>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A06F0" w14:textId="77777777" w:rsidR="0093559A" w:rsidRDefault="0093559A" w:rsidP="003B5BD4">
      <w:pPr>
        <w:spacing w:after="0" w:line="240" w:lineRule="auto"/>
      </w:pPr>
      <w:r>
        <w:separator/>
      </w:r>
    </w:p>
  </w:endnote>
  <w:endnote w:type="continuationSeparator" w:id="0">
    <w:p w14:paraId="08B21B9A" w14:textId="77777777" w:rsidR="0093559A" w:rsidRDefault="0093559A"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altName w:val="Arial"/>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0F129" w14:textId="77777777" w:rsidR="0093559A" w:rsidRDefault="0093559A" w:rsidP="003B5BD4">
      <w:pPr>
        <w:spacing w:after="0" w:line="240" w:lineRule="auto"/>
      </w:pPr>
      <w:r>
        <w:separator/>
      </w:r>
    </w:p>
  </w:footnote>
  <w:footnote w:type="continuationSeparator" w:id="0">
    <w:p w14:paraId="2C3F5DEF" w14:textId="77777777" w:rsidR="0093559A" w:rsidRDefault="0093559A"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B12482A" w:rsidR="00D82897" w:rsidRDefault="00D82897" w:rsidP="00FF4819">
    <w:pPr>
      <w:pStyle w:val="Header"/>
      <w:tabs>
        <w:tab w:val="clear" w:pos="4513"/>
        <w:tab w:val="center" w:pos="11907"/>
      </w:tabs>
    </w:pPr>
    <w:r>
      <w:t xml:space="preserve">Last Drafted: </w:t>
    </w:r>
    <w:r w:rsidR="00634013">
      <w:t>14</w:t>
    </w:r>
    <w:r>
      <w:t>/0</w:t>
    </w:r>
    <w:r w:rsidR="00634013">
      <w:t>3</w:t>
    </w:r>
    <w:r>
      <w:t xml:space="preserve">/18 – </w:t>
    </w:r>
    <w:r w:rsidR="00634013">
      <w:t>11</w:t>
    </w:r>
    <w:r>
      <w:t>:</w:t>
    </w:r>
    <w:r w:rsidR="00634013">
      <w:t>18</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2"/>
  </w:num>
  <w:num w:numId="4">
    <w:abstractNumId w:val="6"/>
  </w:num>
  <w:num w:numId="5">
    <w:abstractNumId w:val="2"/>
  </w:num>
  <w:num w:numId="6">
    <w:abstractNumId w:val="8"/>
  </w:num>
  <w:num w:numId="7">
    <w:abstractNumId w:val="18"/>
  </w:num>
  <w:num w:numId="8">
    <w:abstractNumId w:val="7"/>
  </w:num>
  <w:num w:numId="9">
    <w:abstractNumId w:val="15"/>
  </w:num>
  <w:num w:numId="10">
    <w:abstractNumId w:val="1"/>
  </w:num>
  <w:num w:numId="11">
    <w:abstractNumId w:val="14"/>
  </w:num>
  <w:num w:numId="12">
    <w:abstractNumId w:val="13"/>
  </w:num>
  <w:num w:numId="13">
    <w:abstractNumId w:val="11"/>
  </w:num>
  <w:num w:numId="14">
    <w:abstractNumId w:val="0"/>
  </w:num>
  <w:num w:numId="15">
    <w:abstractNumId w:val="3"/>
  </w:num>
  <w:num w:numId="16">
    <w:abstractNumId w:val="5"/>
  </w:num>
  <w:num w:numId="17">
    <w:abstractNumId w:val="4"/>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4242D"/>
    <w:rsid w:val="000560AE"/>
    <w:rsid w:val="0006436C"/>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B158E"/>
    <w:rsid w:val="001B2F3C"/>
    <w:rsid w:val="001C19D7"/>
    <w:rsid w:val="001C3EAC"/>
    <w:rsid w:val="00200C32"/>
    <w:rsid w:val="00244174"/>
    <w:rsid w:val="002526F1"/>
    <w:rsid w:val="002674DA"/>
    <w:rsid w:val="00273550"/>
    <w:rsid w:val="002801BF"/>
    <w:rsid w:val="002C2A5E"/>
    <w:rsid w:val="002F3295"/>
    <w:rsid w:val="003055DE"/>
    <w:rsid w:val="0032331B"/>
    <w:rsid w:val="0032713D"/>
    <w:rsid w:val="003317B8"/>
    <w:rsid w:val="0038219C"/>
    <w:rsid w:val="003A3514"/>
    <w:rsid w:val="003B5BD4"/>
    <w:rsid w:val="003C2987"/>
    <w:rsid w:val="003C7A3E"/>
    <w:rsid w:val="003F15EF"/>
    <w:rsid w:val="003F374D"/>
    <w:rsid w:val="003F6059"/>
    <w:rsid w:val="00403D23"/>
    <w:rsid w:val="00407613"/>
    <w:rsid w:val="00417025"/>
    <w:rsid w:val="0043367B"/>
    <w:rsid w:val="004547FB"/>
    <w:rsid w:val="004815AC"/>
    <w:rsid w:val="004A544B"/>
    <w:rsid w:val="004B021A"/>
    <w:rsid w:val="004D3802"/>
    <w:rsid w:val="00515634"/>
    <w:rsid w:val="005207DC"/>
    <w:rsid w:val="00530DCB"/>
    <w:rsid w:val="00537717"/>
    <w:rsid w:val="00560546"/>
    <w:rsid w:val="005649A5"/>
    <w:rsid w:val="0057206B"/>
    <w:rsid w:val="005923C1"/>
    <w:rsid w:val="005934EA"/>
    <w:rsid w:val="00594295"/>
    <w:rsid w:val="005E6E53"/>
    <w:rsid w:val="00605234"/>
    <w:rsid w:val="00612887"/>
    <w:rsid w:val="00634013"/>
    <w:rsid w:val="006633CF"/>
    <w:rsid w:val="00663A7A"/>
    <w:rsid w:val="00664C38"/>
    <w:rsid w:val="006716C8"/>
    <w:rsid w:val="006956BB"/>
    <w:rsid w:val="00696135"/>
    <w:rsid w:val="006C77DE"/>
    <w:rsid w:val="006D69CA"/>
    <w:rsid w:val="006D777D"/>
    <w:rsid w:val="006F2A22"/>
    <w:rsid w:val="00715ADB"/>
    <w:rsid w:val="00737948"/>
    <w:rsid w:val="00754A78"/>
    <w:rsid w:val="0075726E"/>
    <w:rsid w:val="00764432"/>
    <w:rsid w:val="0076715F"/>
    <w:rsid w:val="007704BF"/>
    <w:rsid w:val="00773C19"/>
    <w:rsid w:val="007930BA"/>
    <w:rsid w:val="007E26FA"/>
    <w:rsid w:val="007F7B10"/>
    <w:rsid w:val="00803B3D"/>
    <w:rsid w:val="008163D0"/>
    <w:rsid w:val="0082527A"/>
    <w:rsid w:val="008476BA"/>
    <w:rsid w:val="00857716"/>
    <w:rsid w:val="00871B90"/>
    <w:rsid w:val="008C42F6"/>
    <w:rsid w:val="008D5E6D"/>
    <w:rsid w:val="00923E76"/>
    <w:rsid w:val="00927A4E"/>
    <w:rsid w:val="0093559A"/>
    <w:rsid w:val="009378AE"/>
    <w:rsid w:val="00966419"/>
    <w:rsid w:val="009717B7"/>
    <w:rsid w:val="009A47D7"/>
    <w:rsid w:val="009A5088"/>
    <w:rsid w:val="009C4AF3"/>
    <w:rsid w:val="009C6209"/>
    <w:rsid w:val="009E0CB4"/>
    <w:rsid w:val="00A13409"/>
    <w:rsid w:val="00A264F8"/>
    <w:rsid w:val="00A300AD"/>
    <w:rsid w:val="00A359A6"/>
    <w:rsid w:val="00A4721B"/>
    <w:rsid w:val="00A528BD"/>
    <w:rsid w:val="00A70508"/>
    <w:rsid w:val="00A74BCD"/>
    <w:rsid w:val="00A81D37"/>
    <w:rsid w:val="00AF60C5"/>
    <w:rsid w:val="00B06E5C"/>
    <w:rsid w:val="00B1045C"/>
    <w:rsid w:val="00B126FB"/>
    <w:rsid w:val="00B37920"/>
    <w:rsid w:val="00B6087E"/>
    <w:rsid w:val="00B95FB4"/>
    <w:rsid w:val="00BA459E"/>
    <w:rsid w:val="00BA6A67"/>
    <w:rsid w:val="00BD4E5D"/>
    <w:rsid w:val="00BE5402"/>
    <w:rsid w:val="00BF1E54"/>
    <w:rsid w:val="00C42AF8"/>
    <w:rsid w:val="00C57F74"/>
    <w:rsid w:val="00C854DD"/>
    <w:rsid w:val="00C86DD0"/>
    <w:rsid w:val="00C96731"/>
    <w:rsid w:val="00CA55BC"/>
    <w:rsid w:val="00CC13D6"/>
    <w:rsid w:val="00D04688"/>
    <w:rsid w:val="00D21703"/>
    <w:rsid w:val="00D82897"/>
    <w:rsid w:val="00D93291"/>
    <w:rsid w:val="00D9348D"/>
    <w:rsid w:val="00D96324"/>
    <w:rsid w:val="00D97D74"/>
    <w:rsid w:val="00DA54B5"/>
    <w:rsid w:val="00DA7AF0"/>
    <w:rsid w:val="00DB5574"/>
    <w:rsid w:val="00DC1036"/>
    <w:rsid w:val="00DD20E3"/>
    <w:rsid w:val="00DD3B65"/>
    <w:rsid w:val="00DE64ED"/>
    <w:rsid w:val="00DE6C7C"/>
    <w:rsid w:val="00E0410C"/>
    <w:rsid w:val="00E252E0"/>
    <w:rsid w:val="00E57ABB"/>
    <w:rsid w:val="00E74E25"/>
    <w:rsid w:val="00E824E1"/>
    <w:rsid w:val="00E85A26"/>
    <w:rsid w:val="00EB27C4"/>
    <w:rsid w:val="00EE035F"/>
    <w:rsid w:val="00F00031"/>
    <w:rsid w:val="00F037A1"/>
    <w:rsid w:val="00F14BA2"/>
    <w:rsid w:val="00F34151"/>
    <w:rsid w:val="00F35C30"/>
    <w:rsid w:val="00F431B0"/>
    <w:rsid w:val="00F56038"/>
    <w:rsid w:val="00F70E28"/>
    <w:rsid w:val="00F716A0"/>
    <w:rsid w:val="00F819F6"/>
    <w:rsid w:val="00F87051"/>
    <w:rsid w:val="00F87457"/>
    <w:rsid w:val="00F877F9"/>
    <w:rsid w:val="00FB06AB"/>
    <w:rsid w:val="00FB074E"/>
    <w:rsid w:val="00FB2AC8"/>
    <w:rsid w:val="00FE2F4C"/>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82897"/>
    <w:pPr>
      <w:spacing w:before="200"/>
      <w:ind w:left="864" w:right="864"/>
      <w:jc w:val="center"/>
    </w:pPr>
    <w:rPr>
      <w:rFonts w:cstheme="minorHAnsi"/>
      <w:i/>
      <w:iCs/>
      <w:color w:val="000000"/>
      <w:szCs w:val="26"/>
    </w:rPr>
  </w:style>
  <w:style w:type="character" w:customStyle="1" w:styleId="QuoteChar">
    <w:name w:val="Quote Char"/>
    <w:basedOn w:val="DefaultParagraphFont"/>
    <w:link w:val="Quote"/>
    <w:uiPriority w:val="29"/>
    <w:rsid w:val="00D82897"/>
    <w:rPr>
      <w:rFonts w:cstheme="minorHAnsi"/>
      <w:i/>
      <w:iCs/>
      <w:color w:val="000000"/>
      <w:szCs w:val="26"/>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828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sindresorhus/awesome-electron" TargetMode="External"/><Relationship Id="rId26" Type="http://schemas.openxmlformats.org/officeDocument/2006/relationships/hyperlink" Target="https://github.com/facebook/jest" TargetMode="External"/><Relationship Id="rId39" Type="http://schemas.openxmlformats.org/officeDocument/2006/relationships/hyperlink" Target="https://gist.github.com/andreasonny83/b24e38b7772a3ea362d8e8d238d5a7bc"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www.blackhat.com/docs/us-17/thursday/us-17-Carettoni-Electronegativity-A-Study-Of-Electron-Security-wp.pdf" TargetMode="External"/><Relationship Id="rId50" Type="http://schemas.openxmlformats.org/officeDocument/2006/relationships/image" Target="media/image23.png"/><Relationship Id="rId55" Type="http://schemas.openxmlformats.org/officeDocument/2006/relationships/hyperlink" Target="https://www.npmjs.com/package/properties" TargetMode="External"/><Relationship Id="rId63" Type="http://schemas.openxmlformats.org/officeDocument/2006/relationships/hyperlink" Target="https://sweetalert2.github.io/"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fixer.io/"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rion/cryptolio" TargetMode="External"/><Relationship Id="rId24" Type="http://schemas.openxmlformats.org/officeDocument/2006/relationships/hyperlink" Target="https://d3js.org/" TargetMode="External"/><Relationship Id="rId32" Type="http://schemas.openxmlformats.org/officeDocument/2006/relationships/hyperlink" Target="https://github.com/larion/cryptolio"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hyperlink" Target="https://www.npmjs.com/package/preferences" TargetMode="External"/><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electronjs.org/"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hyperlink" Target="https://www.blackhat.com/docs/us-17/thursday/us-17-Carettoni-Electronegativity-A-Study-Of-Electron-Security-wp.pdf" TargetMode="External"/><Relationship Id="rId57" Type="http://schemas.openxmlformats.org/officeDocument/2006/relationships/hyperlink" Target="https://www.npmjs.com/package/configstore" TargetMode="External"/><Relationship Id="rId61" Type="http://schemas.openxmlformats.org/officeDocument/2006/relationships/hyperlink" Target="https://github.com/nathanbuchar/electron-settings" TargetMode="External"/><Relationship Id="rId10" Type="http://schemas.openxmlformats.org/officeDocument/2006/relationships/image" Target="media/image1.png"/><Relationship Id="rId19" Type="http://schemas.openxmlformats.org/officeDocument/2006/relationships/hyperlink" Target="https://github.com/chentsulin/electron-react-boilerplate" TargetMode="External"/><Relationship Id="rId31" Type="http://schemas.openxmlformats.org/officeDocument/2006/relationships/header" Target="header1.xm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npmjs.com/package/electron-store"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itunes.apple.com/gb/app/coin-ticker-bitcoin-altcoin/id636476147" TargetMode="External"/><Relationship Id="rId14" Type="http://schemas.openxmlformats.org/officeDocument/2006/relationships/hyperlink" Target="https://docs.microsoft.com/en-us/dotnet/framework/wpf/getting-started/introduction-to-wpf-in-vs" TargetMode="External"/><Relationship Id="rId22" Type="http://schemas.openxmlformats.org/officeDocument/2006/relationships/image" Target="media/image5.png"/><Relationship Id="rId27" Type="http://schemas.openxmlformats.org/officeDocument/2006/relationships/hyperlink" Target="https://github.com/airbnb/enzyme" TargetMode="External"/><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www.npmjs.com/package/rc" TargetMode="External"/><Relationship Id="rId64" Type="http://schemas.openxmlformats.org/officeDocument/2006/relationships/hyperlink" Target="https://github.com/sweetalert2/sweetalert2-react-content" TargetMode="External"/><Relationship Id="rId8" Type="http://schemas.openxmlformats.org/officeDocument/2006/relationships/hyperlink" Target="https://itunes.apple.com/us/app/b-trex/id1258071406?mt=8"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cryptocompare.com/portfolio/" TargetMode="External"/><Relationship Id="rId17" Type="http://schemas.openxmlformats.org/officeDocument/2006/relationships/hyperlink" Target="https://github.com/ccxt/ccxt" TargetMode="External"/><Relationship Id="rId25" Type="http://schemas.openxmlformats.org/officeDocument/2006/relationships/hyperlink" Target="https://plot.ly/" TargetMode="External"/><Relationship Id="rId33" Type="http://schemas.openxmlformats.org/officeDocument/2006/relationships/hyperlink" Target="http://www.mycryptobuddy.com/"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s://www.npmjs.com/package/config" TargetMode="Externa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hyperlink" Target="https://www.npmjs.com/package/cosmiconfig" TargetMode="External"/><Relationship Id="rId6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6</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4</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10</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14</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11</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12</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5</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7</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8</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9</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13</b:RefOrder>
  </b:Source>
</b:Sources>
</file>

<file path=customXml/itemProps1.xml><?xml version="1.0" encoding="utf-8"?>
<ds:datastoreItem xmlns:ds="http://schemas.openxmlformats.org/officeDocument/2006/customXml" ds:itemID="{439E87E9-596C-4B50-AA24-91C884E9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26</Pages>
  <Words>4257</Words>
  <Characters>24265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130</cp:revision>
  <dcterms:created xsi:type="dcterms:W3CDTF">2018-02-04T02:13:00Z</dcterms:created>
  <dcterms:modified xsi:type="dcterms:W3CDTF">2018-03-14T12:01:00Z</dcterms:modified>
</cp:coreProperties>
</file>