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1977256F" w:rsidR="008B079D" w:rsidRPr="009225B3" w:rsidRDefault="009225B3" w:rsidP="008A30E4">
      <w:pPr>
        <w:pStyle w:val="Title"/>
        <w:rPr>
          <w:lang w:val="en-US"/>
        </w:rPr>
      </w:pPr>
      <w:r w:rsidRPr="009225B3">
        <w:rPr>
          <w:lang w:val="en-US"/>
        </w:rPr>
        <w:t>PRACTICAL GO F</w:t>
      </w:r>
      <w:r>
        <w:rPr>
          <w:lang w:val="en-US"/>
        </w:rPr>
        <w:t>OUNDATION COURSE ARDAN LABS</w:t>
      </w:r>
    </w:p>
    <w:p w14:paraId="6C0CA12B" w14:textId="77777777" w:rsidR="00A635D0" w:rsidRPr="009225B3" w:rsidRDefault="00A635D0">
      <w:pPr>
        <w:rPr>
          <w:lang w:val="en-US"/>
        </w:rPr>
      </w:pPr>
      <w:r w:rsidRPr="009225B3">
        <w:rPr>
          <w:lang w:val="en-US"/>
        </w:rPr>
        <w:br w:type="page"/>
      </w:r>
    </w:p>
    <w:p w14:paraId="3B8FDE57" w14:textId="1D239671" w:rsidR="00A635D0" w:rsidRPr="009225B3" w:rsidRDefault="00A635D0" w:rsidP="007A046E">
      <w:pPr>
        <w:jc w:val="center"/>
        <w:rPr>
          <w:b/>
          <w:bCs/>
          <w:sz w:val="32"/>
          <w:szCs w:val="32"/>
          <w:lang w:val="en-US"/>
        </w:rPr>
      </w:pPr>
      <w:r w:rsidRPr="009225B3">
        <w:rPr>
          <w:b/>
          <w:bCs/>
          <w:sz w:val="32"/>
          <w:szCs w:val="32"/>
          <w:lang w:val="en-US"/>
        </w:rPr>
        <w:lastRenderedPageBreak/>
        <w:t>SUMÁRIO</w:t>
      </w:r>
    </w:p>
    <w:p w14:paraId="794F29E4" w14:textId="77777777" w:rsidR="00036A5E" w:rsidRPr="009225B3" w:rsidRDefault="00036A5E" w:rsidP="007A046E">
      <w:pPr>
        <w:jc w:val="center"/>
        <w:rPr>
          <w:b/>
          <w:bCs/>
          <w:sz w:val="32"/>
          <w:szCs w:val="32"/>
          <w:lang w:val="en-US"/>
        </w:rPr>
      </w:pPr>
    </w:p>
    <w:p w14:paraId="6BED3F10" w14:textId="157FE59B" w:rsidR="00963A27" w:rsidRDefault="00A635D0">
      <w:pPr>
        <w:pStyle w:val="TOC1"/>
        <w:rPr>
          <w:rFonts w:eastAsiaTheme="minorEastAsia"/>
          <w:noProof/>
          <w:sz w:val="22"/>
          <w:lang w:val="en-US" w:eastAsia="ja-JP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119787050" w:history="1">
        <w:r w:rsidR="00963A27" w:rsidRPr="00214996">
          <w:rPr>
            <w:rStyle w:val="Hyperlink"/>
            <w:noProof/>
          </w:rPr>
          <w:t>1</w:t>
        </w:r>
        <w:r w:rsidR="00963A27">
          <w:rPr>
            <w:rFonts w:eastAsiaTheme="minorEastAsia"/>
            <w:noProof/>
            <w:sz w:val="22"/>
            <w:lang w:val="en-US" w:eastAsia="ja-JP"/>
          </w:rPr>
          <w:tab/>
        </w:r>
        <w:r w:rsidR="00963A27" w:rsidRPr="00214996">
          <w:rPr>
            <w:rStyle w:val="Hyperlink"/>
            <w:noProof/>
          </w:rPr>
          <w:t>DAY 01</w:t>
        </w:r>
        <w:r w:rsidR="00963A27">
          <w:rPr>
            <w:noProof/>
            <w:webHidden/>
          </w:rPr>
          <w:tab/>
        </w:r>
        <w:r w:rsidR="00963A27">
          <w:rPr>
            <w:noProof/>
            <w:webHidden/>
          </w:rPr>
          <w:fldChar w:fldCharType="begin"/>
        </w:r>
        <w:r w:rsidR="00963A27">
          <w:rPr>
            <w:noProof/>
            <w:webHidden/>
          </w:rPr>
          <w:instrText xml:space="preserve"> PAGEREF _Toc119787050 \h </w:instrText>
        </w:r>
        <w:r w:rsidR="00963A27">
          <w:rPr>
            <w:noProof/>
            <w:webHidden/>
          </w:rPr>
        </w:r>
        <w:r w:rsidR="00963A27">
          <w:rPr>
            <w:noProof/>
            <w:webHidden/>
          </w:rPr>
          <w:fldChar w:fldCharType="separate"/>
        </w:r>
        <w:r w:rsidR="00963A27">
          <w:rPr>
            <w:noProof/>
            <w:webHidden/>
          </w:rPr>
          <w:t>3</w:t>
        </w:r>
        <w:r w:rsidR="00963A27">
          <w:rPr>
            <w:noProof/>
            <w:webHidden/>
          </w:rPr>
          <w:fldChar w:fldCharType="end"/>
        </w:r>
      </w:hyperlink>
    </w:p>
    <w:p w14:paraId="291CEBC7" w14:textId="07993636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3D0FE3CE" w:rsidR="005D3DC6" w:rsidRDefault="009225B3" w:rsidP="00795DBA">
      <w:pPr>
        <w:pStyle w:val="Heading1"/>
      </w:pPr>
      <w:bookmarkStart w:id="0" w:name="_Toc119787050"/>
      <w:r>
        <w:lastRenderedPageBreak/>
        <w:t>DAY 01</w:t>
      </w:r>
      <w:bookmarkEnd w:id="0"/>
    </w:p>
    <w:p w14:paraId="55E1A4F9" w14:textId="09D8A1F3" w:rsidR="008A30E4" w:rsidRDefault="00772F25" w:rsidP="008A30E4">
      <w:pPr>
        <w:rPr>
          <w:lang w:val="en-US"/>
        </w:rPr>
      </w:pPr>
      <w:r>
        <w:rPr>
          <w:lang w:val="en-US"/>
        </w:rPr>
        <w:t>The o</w:t>
      </w:r>
      <w:r w:rsidR="00601DA6">
        <w:rPr>
          <w:lang w:val="en-US"/>
        </w:rPr>
        <w:t>perator := means that you declare and assign a variable at same time.</w:t>
      </w:r>
    </w:p>
    <w:p w14:paraId="43749E86" w14:textId="0BB4B504" w:rsidR="00601DA6" w:rsidRDefault="00601DA6" w:rsidP="008A30E4">
      <w:pPr>
        <w:rPr>
          <w:lang w:val="en-US"/>
        </w:rPr>
      </w:pPr>
    </w:p>
    <w:p w14:paraId="2E911593" w14:textId="0EF567F2" w:rsidR="006C3AB3" w:rsidRDefault="006C3AB3" w:rsidP="008A30E4">
      <w:pPr>
        <w:rPr>
          <w:lang w:val="en-US"/>
        </w:rPr>
      </w:pPr>
    </w:p>
    <w:p w14:paraId="77A16396" w14:textId="624BB00C" w:rsidR="006C3AB3" w:rsidRDefault="006C3AB3" w:rsidP="009454A0">
      <w:pPr>
        <w:pStyle w:val="Heading2"/>
        <w:rPr>
          <w:lang w:val="en-US"/>
        </w:rPr>
      </w:pPr>
      <w:r>
        <w:rPr>
          <w:lang w:val="en-US"/>
        </w:rPr>
        <w:t>defer file.Close()</w:t>
      </w:r>
    </w:p>
    <w:p w14:paraId="0CAD9AB3" w14:textId="606A894F" w:rsidR="006C3AB3" w:rsidRDefault="006C3AB3" w:rsidP="008A30E4">
      <w:pPr>
        <w:rPr>
          <w:lang w:val="en-US"/>
        </w:rPr>
      </w:pPr>
      <w:r>
        <w:rPr>
          <w:lang w:val="en-US"/>
        </w:rPr>
        <w:t xml:space="preserve">Is for close a file in </w:t>
      </w:r>
      <w:r w:rsidR="009454A0">
        <w:rPr>
          <w:lang w:val="en-US"/>
        </w:rPr>
        <w:t>a function scope, inside a function, this happens in a function level, always in a function if you use it outside a function you are doing wrong.</w:t>
      </w:r>
      <w:r w:rsidR="00C41135">
        <w:rPr>
          <w:lang w:val="en-US"/>
        </w:rPr>
        <w:t xml:space="preserve"> If you hav</w:t>
      </w:r>
      <w:r w:rsidR="000D5C08">
        <w:rPr>
          <w:lang w:val="en-US"/>
        </w:rPr>
        <w:t>e</w:t>
      </w:r>
      <w:r w:rsidR="00C41135">
        <w:rPr>
          <w:lang w:val="en-US"/>
        </w:rPr>
        <w:t xml:space="preserve"> more than one defer in a function y</w:t>
      </w:r>
      <w:r w:rsidR="000D5C08">
        <w:rPr>
          <w:lang w:val="en-US"/>
        </w:rPr>
        <w:t>ou</w:t>
      </w:r>
      <w:r w:rsidR="00C41135">
        <w:rPr>
          <w:lang w:val="en-US"/>
        </w:rPr>
        <w:t xml:space="preserve"> have to call then in reverse order. </w:t>
      </w:r>
    </w:p>
    <w:p w14:paraId="3C3C33E3" w14:textId="77777777" w:rsidR="009454A0" w:rsidRDefault="009454A0" w:rsidP="008A30E4">
      <w:pPr>
        <w:rPr>
          <w:lang w:val="en-US"/>
        </w:rPr>
      </w:pPr>
    </w:p>
    <w:p w14:paraId="3B2B9D7D" w14:textId="30B32D2F" w:rsidR="00963A27" w:rsidRDefault="009B56EB" w:rsidP="009B56EB">
      <w:pPr>
        <w:pStyle w:val="Heading2"/>
        <w:rPr>
          <w:lang w:val="en-US"/>
        </w:rPr>
      </w:pPr>
      <w:r w:rsidRPr="009B56EB">
        <w:rPr>
          <w:lang w:val="en-US"/>
        </w:rPr>
        <w:t>cat http.log.txt| sha1sum</w:t>
      </w:r>
    </w:p>
    <w:p w14:paraId="64D9252F" w14:textId="2DE27EF1" w:rsidR="009B56EB" w:rsidRDefault="009B56EB" w:rsidP="009B56EB">
      <w:pPr>
        <w:rPr>
          <w:lang w:val="en-US"/>
        </w:rPr>
      </w:pPr>
      <w:r>
        <w:rPr>
          <w:lang w:val="en-US"/>
        </w:rPr>
        <w:t>Works for catch a sha code in an file.</w:t>
      </w:r>
    </w:p>
    <w:p w14:paraId="652CB3B9" w14:textId="7EF7A7AE" w:rsidR="009B56EB" w:rsidRDefault="009B56EB" w:rsidP="009B56EB">
      <w:pPr>
        <w:rPr>
          <w:lang w:val="en-US"/>
        </w:rPr>
      </w:pPr>
    </w:p>
    <w:p w14:paraId="7DE8B87E" w14:textId="67E4C5B8" w:rsidR="00B04D3B" w:rsidRDefault="00B04D3B">
      <w:pPr>
        <w:spacing w:line="360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4E820806" w14:textId="45BF6F52" w:rsidR="009B56EB" w:rsidRDefault="00B04D3B" w:rsidP="00B04D3B">
      <w:pPr>
        <w:pStyle w:val="Heading1"/>
        <w:rPr>
          <w:lang w:val="en-US"/>
        </w:rPr>
      </w:pPr>
      <w:r>
        <w:rPr>
          <w:lang w:val="en-US"/>
        </w:rPr>
        <w:lastRenderedPageBreak/>
        <w:t>DAY 02</w:t>
      </w:r>
    </w:p>
    <w:p w14:paraId="5C1E7042" w14:textId="5310EF19" w:rsidR="00B04D3B" w:rsidRDefault="00B04D3B" w:rsidP="00B04D3B">
      <w:pPr>
        <w:pStyle w:val="Heading2"/>
        <w:rPr>
          <w:lang w:val="en-US"/>
        </w:rPr>
      </w:pPr>
      <w:r>
        <w:rPr>
          <w:lang w:val="en-US"/>
        </w:rPr>
        <w:t>SLICES</w:t>
      </w:r>
    </w:p>
    <w:p w14:paraId="4BB162DB" w14:textId="656F8AD7" w:rsidR="00B04D3B" w:rsidRDefault="00B04D3B" w:rsidP="00B04D3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66CEAC" wp14:editId="57DD721C">
            <wp:extent cx="5343473" cy="339052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098" cy="339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3ED0" w14:textId="3B634027" w:rsidR="00B04D3B" w:rsidRPr="00B04D3B" w:rsidRDefault="00BF3E20" w:rsidP="00B04D3B">
      <w:pPr>
        <w:rPr>
          <w:lang w:val="en-US"/>
        </w:rPr>
      </w:pPr>
      <w:r>
        <w:rPr>
          <w:lang w:val="en-US"/>
        </w:rPr>
        <w:t>Searching in Google articles about “extending vs embedding” for clarification about that matter.</w:t>
      </w:r>
    </w:p>
    <w:sectPr w:rsidR="00B04D3B" w:rsidRPr="00B04D3B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7D15D" w14:textId="77777777" w:rsidR="006E772D" w:rsidRDefault="006E772D" w:rsidP="00D72469">
      <w:pPr>
        <w:spacing w:before="0"/>
      </w:pPr>
      <w:r>
        <w:separator/>
      </w:r>
    </w:p>
  </w:endnote>
  <w:endnote w:type="continuationSeparator" w:id="0">
    <w:p w14:paraId="0BD73DD4" w14:textId="77777777" w:rsidR="006E772D" w:rsidRDefault="006E772D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AAFF9" w14:textId="77777777" w:rsidR="006E772D" w:rsidRDefault="006E772D" w:rsidP="00D72469">
      <w:pPr>
        <w:spacing w:before="0"/>
      </w:pPr>
      <w:r>
        <w:separator/>
      </w:r>
    </w:p>
  </w:footnote>
  <w:footnote w:type="continuationSeparator" w:id="0">
    <w:p w14:paraId="06A807C8" w14:textId="77777777" w:rsidR="006E772D" w:rsidRDefault="006E772D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8107523">
    <w:abstractNumId w:val="0"/>
  </w:num>
  <w:num w:numId="2" w16cid:durableId="112097697">
    <w:abstractNumId w:val="15"/>
  </w:num>
  <w:num w:numId="3" w16cid:durableId="153225555">
    <w:abstractNumId w:val="12"/>
  </w:num>
  <w:num w:numId="4" w16cid:durableId="1078359096">
    <w:abstractNumId w:val="7"/>
  </w:num>
  <w:num w:numId="5" w16cid:durableId="2094038923">
    <w:abstractNumId w:val="14"/>
  </w:num>
  <w:num w:numId="6" w16cid:durableId="2041971717">
    <w:abstractNumId w:val="13"/>
  </w:num>
  <w:num w:numId="7" w16cid:durableId="604919335">
    <w:abstractNumId w:val="5"/>
  </w:num>
  <w:num w:numId="8" w16cid:durableId="634026015">
    <w:abstractNumId w:val="6"/>
  </w:num>
  <w:num w:numId="9" w16cid:durableId="700207353">
    <w:abstractNumId w:val="9"/>
  </w:num>
  <w:num w:numId="10" w16cid:durableId="85000477">
    <w:abstractNumId w:val="4"/>
  </w:num>
  <w:num w:numId="11" w16cid:durableId="925847964">
    <w:abstractNumId w:val="10"/>
  </w:num>
  <w:num w:numId="12" w16cid:durableId="1436825651">
    <w:abstractNumId w:val="11"/>
  </w:num>
  <w:num w:numId="13" w16cid:durableId="2086026672">
    <w:abstractNumId w:val="3"/>
  </w:num>
  <w:num w:numId="14" w16cid:durableId="396510471">
    <w:abstractNumId w:val="2"/>
  </w:num>
  <w:num w:numId="15" w16cid:durableId="1905797007">
    <w:abstractNumId w:val="8"/>
  </w:num>
  <w:num w:numId="16" w16cid:durableId="1532766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6098"/>
    <w:rsid w:val="00023125"/>
    <w:rsid w:val="000301E1"/>
    <w:rsid w:val="0003273F"/>
    <w:rsid w:val="00036A5E"/>
    <w:rsid w:val="00043E0A"/>
    <w:rsid w:val="00047C6C"/>
    <w:rsid w:val="00057EC0"/>
    <w:rsid w:val="0007233A"/>
    <w:rsid w:val="00086B61"/>
    <w:rsid w:val="000878CD"/>
    <w:rsid w:val="000911CD"/>
    <w:rsid w:val="000A475A"/>
    <w:rsid w:val="000B0C31"/>
    <w:rsid w:val="000B4A66"/>
    <w:rsid w:val="000C673C"/>
    <w:rsid w:val="000D0895"/>
    <w:rsid w:val="000D5C08"/>
    <w:rsid w:val="000D7E0D"/>
    <w:rsid w:val="000E41B0"/>
    <w:rsid w:val="000F2320"/>
    <w:rsid w:val="000F76BC"/>
    <w:rsid w:val="00116C7E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6236"/>
    <w:rsid w:val="00297C2B"/>
    <w:rsid w:val="002B4C45"/>
    <w:rsid w:val="002C1DE1"/>
    <w:rsid w:val="002D49B1"/>
    <w:rsid w:val="002E59F1"/>
    <w:rsid w:val="00305D18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01DA6"/>
    <w:rsid w:val="0062428E"/>
    <w:rsid w:val="006268E3"/>
    <w:rsid w:val="00640270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C3AB3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2F25"/>
    <w:rsid w:val="00774D7C"/>
    <w:rsid w:val="00777B02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6CC"/>
    <w:rsid w:val="00912D8D"/>
    <w:rsid w:val="009225B3"/>
    <w:rsid w:val="009326A8"/>
    <w:rsid w:val="009454A0"/>
    <w:rsid w:val="0094553B"/>
    <w:rsid w:val="009470E5"/>
    <w:rsid w:val="00951439"/>
    <w:rsid w:val="00952D82"/>
    <w:rsid w:val="00954946"/>
    <w:rsid w:val="009550B3"/>
    <w:rsid w:val="00963A27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B56EB"/>
    <w:rsid w:val="009C0DDA"/>
    <w:rsid w:val="009E4ABA"/>
    <w:rsid w:val="009F5040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635D0"/>
    <w:rsid w:val="00A71AF5"/>
    <w:rsid w:val="00A84A56"/>
    <w:rsid w:val="00A92650"/>
    <w:rsid w:val="00A97522"/>
    <w:rsid w:val="00AA3BF5"/>
    <w:rsid w:val="00AB03C4"/>
    <w:rsid w:val="00AB5806"/>
    <w:rsid w:val="00AB725C"/>
    <w:rsid w:val="00AC7115"/>
    <w:rsid w:val="00AD754E"/>
    <w:rsid w:val="00AE03F3"/>
    <w:rsid w:val="00B011F9"/>
    <w:rsid w:val="00B04BC7"/>
    <w:rsid w:val="00B04D3B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C0D7D"/>
    <w:rsid w:val="00BC2C9B"/>
    <w:rsid w:val="00BC418C"/>
    <w:rsid w:val="00BC710F"/>
    <w:rsid w:val="00BD7946"/>
    <w:rsid w:val="00BE37E1"/>
    <w:rsid w:val="00BE64B7"/>
    <w:rsid w:val="00BF11EF"/>
    <w:rsid w:val="00BF3E20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1135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6B43"/>
    <w:rsid w:val="00E279DB"/>
    <w:rsid w:val="00E3120D"/>
    <w:rsid w:val="00E375B9"/>
    <w:rsid w:val="00E527CA"/>
    <w:rsid w:val="00E61B88"/>
    <w:rsid w:val="00E6358A"/>
    <w:rsid w:val="00E656B3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366AD"/>
    <w:rsid w:val="00F36B79"/>
    <w:rsid w:val="00F47A04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B61C2"/>
    <w:rsid w:val="00FC4136"/>
    <w:rsid w:val="00FC6CF6"/>
    <w:rsid w:val="00FD1DDF"/>
    <w:rsid w:val="00FD6055"/>
    <w:rsid w:val="00FD7A51"/>
    <w:rsid w:val="00FE44BE"/>
    <w:rsid w:val="00FE4FEA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4535</TotalTime>
  <Pages>4</Pages>
  <Words>104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577</cp:revision>
  <dcterms:created xsi:type="dcterms:W3CDTF">2019-09-18T13:28:00Z</dcterms:created>
  <dcterms:modified xsi:type="dcterms:W3CDTF">2022-11-21T20:10:00Z</dcterms:modified>
</cp:coreProperties>
</file>