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0D4F5" w14:textId="77777777" w:rsidR="008F75DC" w:rsidRPr="008F75DC" w:rsidRDefault="008F75DC" w:rsidP="008F75DC">
      <w:pPr>
        <w:shd w:val="clear" w:color="auto" w:fill="FFFFFF"/>
        <w:spacing w:after="150" w:line="336" w:lineRule="atLeast"/>
        <w:outlineLvl w:val="2"/>
        <w:rPr>
          <w:rFonts w:ascii="Arial" w:eastAsia="Times New Roman" w:hAnsi="Arial" w:cs="Arial"/>
          <w:b/>
          <w:bCs/>
          <w:color w:val="454545"/>
          <w:sz w:val="29"/>
          <w:szCs w:val="29"/>
          <w:lang w:eastAsia="en-IN"/>
        </w:rPr>
      </w:pPr>
      <w:r w:rsidRPr="008F75DC">
        <w:rPr>
          <w:rFonts w:ascii="Arial" w:eastAsia="Times New Roman" w:hAnsi="Arial" w:cs="Arial"/>
          <w:b/>
          <w:bCs/>
          <w:color w:val="454545"/>
          <w:sz w:val="29"/>
          <w:szCs w:val="29"/>
          <w:lang w:eastAsia="en-IN"/>
        </w:rPr>
        <w:t>Bernard Rodgers Speech Outline Example</w:t>
      </w:r>
    </w:p>
    <w:p w14:paraId="28566976" w14:textId="77777777" w:rsidR="008F75DC" w:rsidRPr="008F75DC" w:rsidRDefault="008F75DC" w:rsidP="008F75DC">
      <w:pPr>
        <w:shd w:val="clear" w:color="auto" w:fill="FFFFFF"/>
        <w:spacing w:after="340" w:line="384" w:lineRule="atLeast"/>
        <w:rPr>
          <w:rFonts w:ascii="Arial" w:eastAsia="Times New Roman" w:hAnsi="Arial" w:cs="Arial"/>
          <w:color w:val="454545"/>
          <w:sz w:val="27"/>
          <w:szCs w:val="27"/>
          <w:lang w:eastAsia="en-IN"/>
        </w:rPr>
      </w:pPr>
      <w:r w:rsidRPr="008F75DC">
        <w:rPr>
          <w:rFonts w:ascii="Arial" w:eastAsia="Times New Roman" w:hAnsi="Arial" w:cs="Arial"/>
          <w:i/>
          <w:iCs/>
          <w:color w:val="454545"/>
          <w:sz w:val="27"/>
          <w:szCs w:val="27"/>
          <w:lang w:eastAsia="en-IN"/>
        </w:rPr>
        <w:t>Speech Title:</w:t>
      </w:r>
      <w:r w:rsidRPr="008F75DC">
        <w:rPr>
          <w:rFonts w:ascii="Arial" w:eastAsia="Times New Roman" w:hAnsi="Arial" w:cs="Arial"/>
          <w:color w:val="454545"/>
          <w:sz w:val="27"/>
          <w:szCs w:val="27"/>
          <w:lang w:eastAsia="en-IN"/>
        </w:rPr>
        <w:t> With the Right Support, Going to College is a Lot Like Learning to Ride a Bike</w:t>
      </w:r>
    </w:p>
    <w:p w14:paraId="16189F06" w14:textId="77777777" w:rsidR="008F75DC" w:rsidRPr="008F75DC" w:rsidRDefault="008F75DC" w:rsidP="008F75DC">
      <w:pPr>
        <w:shd w:val="clear" w:color="auto" w:fill="FFFFFF"/>
        <w:spacing w:before="300" w:after="340" w:line="384" w:lineRule="atLeast"/>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 </w:t>
      </w:r>
      <w:r w:rsidRPr="008F75DC">
        <w:rPr>
          <w:rFonts w:ascii="Arial" w:eastAsia="Times New Roman" w:hAnsi="Arial" w:cs="Arial"/>
          <w:i/>
          <w:iCs/>
          <w:color w:val="454545"/>
          <w:sz w:val="27"/>
          <w:szCs w:val="27"/>
          <w:lang w:eastAsia="en-IN"/>
        </w:rPr>
        <w:t>Specific Purpose:</w:t>
      </w:r>
      <w:r w:rsidRPr="008F75DC">
        <w:rPr>
          <w:rFonts w:ascii="Arial" w:eastAsia="Times New Roman" w:hAnsi="Arial" w:cs="Arial"/>
          <w:color w:val="454545"/>
          <w:sz w:val="27"/>
          <w:szCs w:val="27"/>
          <w:lang w:eastAsia="en-IN"/>
        </w:rPr>
        <w:t xml:space="preserve">  To inform my </w:t>
      </w:r>
      <w:proofErr w:type="gramStart"/>
      <w:r w:rsidRPr="008F75DC">
        <w:rPr>
          <w:rFonts w:ascii="Arial" w:eastAsia="Times New Roman" w:hAnsi="Arial" w:cs="Arial"/>
          <w:color w:val="454545"/>
          <w:sz w:val="27"/>
          <w:szCs w:val="27"/>
          <w:lang w:eastAsia="en-IN"/>
        </w:rPr>
        <w:t>audience</w:t>
      </w:r>
      <w:proofErr w:type="gramEnd"/>
      <w:r w:rsidRPr="008F75DC">
        <w:rPr>
          <w:rFonts w:ascii="Arial" w:eastAsia="Times New Roman" w:hAnsi="Arial" w:cs="Arial"/>
          <w:color w:val="454545"/>
          <w:sz w:val="27"/>
          <w:szCs w:val="27"/>
          <w:lang w:eastAsia="en-IN"/>
        </w:rPr>
        <w:t xml:space="preserve"> about three RIT support services housed in the Division of Diversity &amp; Inclusion that supported me in becoming a successful first generation college graduate.</w:t>
      </w:r>
    </w:p>
    <w:p w14:paraId="499963C6" w14:textId="77777777" w:rsidR="008F75DC" w:rsidRPr="008F75DC" w:rsidRDefault="008F75DC" w:rsidP="008F75DC">
      <w:pPr>
        <w:shd w:val="clear" w:color="auto" w:fill="FFFFFF"/>
        <w:spacing w:after="150" w:line="336" w:lineRule="atLeast"/>
        <w:outlineLvl w:val="3"/>
        <w:rPr>
          <w:rFonts w:ascii="Arial" w:eastAsia="Times New Roman" w:hAnsi="Arial" w:cs="Arial"/>
          <w:b/>
          <w:bCs/>
          <w:color w:val="454545"/>
          <w:sz w:val="27"/>
          <w:szCs w:val="27"/>
          <w:lang w:eastAsia="en-IN"/>
        </w:rPr>
      </w:pPr>
      <w:r w:rsidRPr="008F75DC">
        <w:rPr>
          <w:rFonts w:ascii="Arial" w:eastAsia="Times New Roman" w:hAnsi="Arial" w:cs="Arial"/>
          <w:b/>
          <w:bCs/>
          <w:color w:val="454545"/>
          <w:sz w:val="27"/>
          <w:szCs w:val="27"/>
          <w:lang w:eastAsia="en-IN"/>
        </w:rPr>
        <w:t> Introduction</w:t>
      </w:r>
    </w:p>
    <w:p w14:paraId="1C957E6B" w14:textId="77777777" w:rsidR="008F75DC" w:rsidRPr="008F75DC" w:rsidRDefault="008F75DC" w:rsidP="008F75DC">
      <w:pPr>
        <w:shd w:val="clear" w:color="auto" w:fill="FFFFFF"/>
        <w:spacing w:after="340" w:line="384" w:lineRule="atLeast"/>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 I.</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“Growing up”</w:t>
      </w:r>
    </w:p>
    <w:p w14:paraId="2E1FA065" w14:textId="77777777" w:rsidR="008F75DC" w:rsidRPr="008F75DC" w:rsidRDefault="008F75DC" w:rsidP="008F75DC">
      <w:pPr>
        <w:shd w:val="clear" w:color="auto" w:fill="FFFFFF"/>
        <w:spacing w:before="300" w:after="340" w:line="384" w:lineRule="atLeast"/>
        <w:ind w:left="1080" w:hanging="36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A.</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I, like many of us, had to accomplish one of the seemingly scariest tasks known to men.</w:t>
      </w:r>
    </w:p>
    <w:p w14:paraId="0E590E26" w14:textId="77777777" w:rsidR="008F75DC" w:rsidRPr="008F75DC" w:rsidRDefault="008F75DC" w:rsidP="008F75DC">
      <w:pPr>
        <w:shd w:val="clear" w:color="auto" w:fill="FFFFFF"/>
        <w:spacing w:before="300" w:after="340" w:line="384" w:lineRule="atLeast"/>
        <w:ind w:left="1080" w:hanging="36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B.</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Learning to ride a bike without training wheels.</w:t>
      </w:r>
    </w:p>
    <w:p w14:paraId="098077EA" w14:textId="77777777" w:rsidR="008F75DC" w:rsidRPr="008F75DC" w:rsidRDefault="008F75DC" w:rsidP="008F75DC">
      <w:pPr>
        <w:shd w:val="clear" w:color="auto" w:fill="FFFFFF"/>
        <w:spacing w:before="300" w:after="340" w:line="384" w:lineRule="atLeast"/>
        <w:ind w:left="720" w:hanging="72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II.</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Picture this, a smaller version of me and fear all over my face.</w:t>
      </w:r>
    </w:p>
    <w:p w14:paraId="2084F0A6" w14:textId="77777777" w:rsidR="008F75DC" w:rsidRPr="008F75DC" w:rsidRDefault="008F75DC" w:rsidP="008F75DC">
      <w:pPr>
        <w:shd w:val="clear" w:color="auto" w:fill="FFFFFF"/>
        <w:spacing w:before="300" w:after="340" w:line="384" w:lineRule="atLeast"/>
        <w:ind w:left="1080" w:hanging="36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A.</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Before I know it, bam!  I fall; hard.</w:t>
      </w:r>
    </w:p>
    <w:p w14:paraId="2710E354" w14:textId="77777777" w:rsidR="008F75DC" w:rsidRPr="008F75DC" w:rsidRDefault="008F75DC" w:rsidP="008F75DC">
      <w:pPr>
        <w:shd w:val="clear" w:color="auto" w:fill="FFFFFF"/>
        <w:spacing w:before="300" w:after="340" w:line="384" w:lineRule="atLeast"/>
        <w:ind w:left="1080" w:hanging="36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B.</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The next thing I hear is “Get Up and try again.”</w:t>
      </w:r>
    </w:p>
    <w:p w14:paraId="4DEDCAE2" w14:textId="77777777" w:rsidR="008F75DC" w:rsidRPr="008F75DC" w:rsidRDefault="008F75DC" w:rsidP="008F75DC">
      <w:pPr>
        <w:shd w:val="clear" w:color="auto" w:fill="FFFFFF"/>
        <w:spacing w:before="300" w:after="340" w:line="384" w:lineRule="atLeast"/>
        <w:ind w:left="720" w:hanging="72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III.</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Like me, any of you may experience times in life where you need “support” from someone who, like my dad, sees something in you that you can’t see, but can coach you in a way that works.</w:t>
      </w:r>
    </w:p>
    <w:p w14:paraId="368D10E0" w14:textId="77777777" w:rsidR="008F75DC" w:rsidRPr="008F75DC" w:rsidRDefault="008F75DC" w:rsidP="008F75DC">
      <w:pPr>
        <w:shd w:val="clear" w:color="auto" w:fill="FFFFFF"/>
        <w:spacing w:before="300" w:after="340" w:line="384" w:lineRule="atLeast"/>
        <w:ind w:left="720" w:hanging="72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IV.</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The experience of learning to ride a bike paralleled a few of my experiences in college.</w:t>
      </w:r>
    </w:p>
    <w:p w14:paraId="5CCD33DF" w14:textId="77777777" w:rsidR="008F75DC" w:rsidRPr="008F75DC" w:rsidRDefault="008F75DC" w:rsidP="008F75DC">
      <w:pPr>
        <w:shd w:val="clear" w:color="auto" w:fill="FFFFFF"/>
        <w:spacing w:before="300" w:after="340" w:line="384" w:lineRule="atLeast"/>
        <w:ind w:left="720" w:hanging="72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V.</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Today I want to share with you three of RIT’s support services housed in the Division of Diversity &amp; Inclusion that supported me in becoming a successful first-generation college graduate.</w:t>
      </w:r>
    </w:p>
    <w:p w14:paraId="474BCB53" w14:textId="77777777" w:rsidR="008F75DC" w:rsidRPr="008F75DC" w:rsidRDefault="008F75DC" w:rsidP="008F75DC">
      <w:pPr>
        <w:shd w:val="clear" w:color="auto" w:fill="FFFFFF"/>
        <w:spacing w:before="300" w:after="340" w:line="384" w:lineRule="atLeast"/>
        <w:ind w:left="720" w:hanging="72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VI.</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 xml:space="preserve">The three support services are the Rochester City Scholars (RCS) program, the Multicultural </w:t>
      </w:r>
      <w:proofErr w:type="spellStart"/>
      <w:r w:rsidRPr="008F75DC">
        <w:rPr>
          <w:rFonts w:ascii="Arial" w:eastAsia="Times New Roman" w:hAnsi="Arial" w:cs="Arial"/>
          <w:color w:val="454545"/>
          <w:sz w:val="27"/>
          <w:szCs w:val="27"/>
          <w:lang w:eastAsia="en-IN"/>
        </w:rPr>
        <w:t>Center</w:t>
      </w:r>
      <w:proofErr w:type="spellEnd"/>
      <w:r w:rsidRPr="008F75DC">
        <w:rPr>
          <w:rFonts w:ascii="Arial" w:eastAsia="Times New Roman" w:hAnsi="Arial" w:cs="Arial"/>
          <w:color w:val="454545"/>
          <w:sz w:val="27"/>
          <w:szCs w:val="27"/>
          <w:lang w:eastAsia="en-IN"/>
        </w:rPr>
        <w:t xml:space="preserve"> for Academic Success (MCAS) and Men of </w:t>
      </w:r>
      <w:proofErr w:type="spellStart"/>
      <w:r w:rsidRPr="008F75DC">
        <w:rPr>
          <w:rFonts w:ascii="Arial" w:eastAsia="Times New Roman" w:hAnsi="Arial" w:cs="Arial"/>
          <w:color w:val="454545"/>
          <w:sz w:val="27"/>
          <w:szCs w:val="27"/>
          <w:lang w:eastAsia="en-IN"/>
        </w:rPr>
        <w:t>Color</w:t>
      </w:r>
      <w:proofErr w:type="spellEnd"/>
      <w:r w:rsidRPr="008F75DC">
        <w:rPr>
          <w:rFonts w:ascii="Arial" w:eastAsia="Times New Roman" w:hAnsi="Arial" w:cs="Arial"/>
          <w:color w:val="454545"/>
          <w:sz w:val="27"/>
          <w:szCs w:val="27"/>
          <w:lang w:eastAsia="en-IN"/>
        </w:rPr>
        <w:t xml:space="preserve">, </w:t>
      </w:r>
      <w:proofErr w:type="spellStart"/>
      <w:r w:rsidRPr="008F75DC">
        <w:rPr>
          <w:rFonts w:ascii="Arial" w:eastAsia="Times New Roman" w:hAnsi="Arial" w:cs="Arial"/>
          <w:color w:val="454545"/>
          <w:sz w:val="27"/>
          <w:szCs w:val="27"/>
          <w:lang w:eastAsia="en-IN"/>
        </w:rPr>
        <w:t>Honor</w:t>
      </w:r>
      <w:proofErr w:type="spellEnd"/>
      <w:r w:rsidRPr="008F75DC">
        <w:rPr>
          <w:rFonts w:ascii="Arial" w:eastAsia="Times New Roman" w:hAnsi="Arial" w:cs="Arial"/>
          <w:color w:val="454545"/>
          <w:sz w:val="27"/>
          <w:szCs w:val="27"/>
          <w:lang w:eastAsia="en-IN"/>
        </w:rPr>
        <w:t> and Ambition (MOCHA).</w:t>
      </w:r>
    </w:p>
    <w:p w14:paraId="41C41CC6" w14:textId="77777777" w:rsidR="008F75DC" w:rsidRPr="008F75DC" w:rsidRDefault="008F75DC" w:rsidP="008F75DC">
      <w:pPr>
        <w:shd w:val="clear" w:color="auto" w:fill="FFFFFF"/>
        <w:spacing w:before="300" w:after="340" w:line="384" w:lineRule="atLeast"/>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lastRenderedPageBreak/>
        <w:t> </w:t>
      </w:r>
    </w:p>
    <w:p w14:paraId="1B90A7CE" w14:textId="77777777" w:rsidR="008F75DC" w:rsidRPr="008F75DC" w:rsidRDefault="008F75DC" w:rsidP="008F75DC">
      <w:pPr>
        <w:shd w:val="clear" w:color="auto" w:fill="FFFFFF"/>
        <w:spacing w:before="300" w:after="340" w:line="384" w:lineRule="atLeast"/>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w:t>
      </w:r>
      <w:r w:rsidRPr="008F75DC">
        <w:rPr>
          <w:rFonts w:ascii="Arial" w:eastAsia="Times New Roman" w:hAnsi="Arial" w:cs="Arial"/>
          <w:i/>
          <w:iCs/>
          <w:color w:val="454545"/>
          <w:sz w:val="27"/>
          <w:szCs w:val="27"/>
          <w:lang w:eastAsia="en-IN"/>
        </w:rPr>
        <w:t>Transition:</w:t>
      </w:r>
      <w:r w:rsidRPr="008F75DC">
        <w:rPr>
          <w:rFonts w:ascii="Arial" w:eastAsia="Times New Roman" w:hAnsi="Arial" w:cs="Arial"/>
          <w:color w:val="454545"/>
          <w:sz w:val="27"/>
          <w:szCs w:val="27"/>
          <w:lang w:eastAsia="en-IN"/>
        </w:rPr>
        <w:t>  Let’s start with the RCS program.)</w:t>
      </w:r>
    </w:p>
    <w:p w14:paraId="17825571" w14:textId="77777777" w:rsidR="008F75DC" w:rsidRPr="008F75DC" w:rsidRDefault="008F75DC" w:rsidP="008F75DC">
      <w:pPr>
        <w:shd w:val="clear" w:color="auto" w:fill="FFFFFF"/>
        <w:spacing w:after="150" w:line="336" w:lineRule="atLeast"/>
        <w:outlineLvl w:val="3"/>
        <w:rPr>
          <w:rFonts w:ascii="Arial" w:eastAsia="Times New Roman" w:hAnsi="Arial" w:cs="Arial"/>
          <w:b/>
          <w:bCs/>
          <w:color w:val="454545"/>
          <w:sz w:val="27"/>
          <w:szCs w:val="27"/>
          <w:lang w:eastAsia="en-IN"/>
        </w:rPr>
      </w:pPr>
      <w:r w:rsidRPr="008F75DC">
        <w:rPr>
          <w:rFonts w:ascii="Arial" w:eastAsia="Times New Roman" w:hAnsi="Arial" w:cs="Arial"/>
          <w:b/>
          <w:bCs/>
          <w:color w:val="454545"/>
          <w:sz w:val="27"/>
          <w:szCs w:val="27"/>
          <w:lang w:eastAsia="en-IN"/>
        </w:rPr>
        <w:t> Body</w:t>
      </w:r>
    </w:p>
    <w:p w14:paraId="7E148E17" w14:textId="77777777" w:rsidR="008F75DC" w:rsidRPr="008F75DC" w:rsidRDefault="008F75DC" w:rsidP="008F75DC">
      <w:pPr>
        <w:shd w:val="clear" w:color="auto" w:fill="FFFFFF"/>
        <w:spacing w:after="340" w:line="384" w:lineRule="atLeast"/>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 I.</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One of the first support services I encountered was the RCS program.</w:t>
      </w:r>
    </w:p>
    <w:p w14:paraId="759BF17A" w14:textId="77777777" w:rsidR="008F75DC" w:rsidRPr="008F75DC" w:rsidRDefault="008F75DC" w:rsidP="008F75DC">
      <w:pPr>
        <w:shd w:val="clear" w:color="auto" w:fill="FFFFFF"/>
        <w:spacing w:before="300" w:after="340" w:line="384" w:lineRule="atLeast"/>
        <w:ind w:left="1080" w:hanging="36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A.</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RCS is a full tuition scholarship program.</w:t>
      </w:r>
    </w:p>
    <w:p w14:paraId="7A8BCF86" w14:textId="77777777" w:rsidR="008F75DC" w:rsidRPr="008F75DC" w:rsidRDefault="008F75DC" w:rsidP="008F75DC">
      <w:pPr>
        <w:shd w:val="clear" w:color="auto" w:fill="FFFFFF"/>
        <w:spacing w:before="300" w:after="340" w:line="384" w:lineRule="atLeast"/>
        <w:ind w:left="1476" w:hanging="1476"/>
        <w:rPr>
          <w:rFonts w:ascii="Arial" w:eastAsia="Times New Roman" w:hAnsi="Arial" w:cs="Arial"/>
          <w:color w:val="454545"/>
          <w:sz w:val="27"/>
          <w:szCs w:val="27"/>
          <w:lang w:eastAsia="en-IN"/>
        </w:rPr>
      </w:pP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1.</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It is given to students who successfully meet certain criteria.</w:t>
      </w:r>
    </w:p>
    <w:p w14:paraId="60A551C5" w14:textId="77777777" w:rsidR="008F75DC" w:rsidRPr="008F75DC" w:rsidRDefault="008F75DC" w:rsidP="008F75DC">
      <w:pPr>
        <w:shd w:val="clear" w:color="auto" w:fill="FFFFFF"/>
        <w:spacing w:before="300" w:after="340" w:line="384" w:lineRule="atLeast"/>
        <w:ind w:left="1440" w:hanging="1440"/>
        <w:rPr>
          <w:rFonts w:ascii="Arial" w:eastAsia="Times New Roman" w:hAnsi="Arial" w:cs="Arial"/>
          <w:color w:val="454545"/>
          <w:sz w:val="27"/>
          <w:szCs w:val="27"/>
          <w:lang w:eastAsia="en-IN"/>
        </w:rPr>
      </w:pP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2.</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It is offered to students who gain acceptance into RIT under regular admission standards.</w:t>
      </w:r>
    </w:p>
    <w:p w14:paraId="413EE9C7" w14:textId="77777777" w:rsidR="008F75DC" w:rsidRPr="008F75DC" w:rsidRDefault="008F75DC" w:rsidP="008F75DC">
      <w:pPr>
        <w:shd w:val="clear" w:color="auto" w:fill="FFFFFF"/>
        <w:spacing w:before="300" w:after="340" w:line="384" w:lineRule="atLeast"/>
        <w:ind w:left="1080" w:hanging="36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B.</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RCS addressed my initial worries.</w:t>
      </w:r>
    </w:p>
    <w:p w14:paraId="259B50C2" w14:textId="77777777" w:rsidR="008F75DC" w:rsidRPr="008F75DC" w:rsidRDefault="008F75DC" w:rsidP="008F75DC">
      <w:pPr>
        <w:shd w:val="clear" w:color="auto" w:fill="FFFFFF"/>
        <w:spacing w:before="300" w:after="340" w:line="384" w:lineRule="atLeast"/>
        <w:ind w:left="1476" w:hanging="1476"/>
        <w:rPr>
          <w:rFonts w:ascii="Arial" w:eastAsia="Times New Roman" w:hAnsi="Arial" w:cs="Arial"/>
          <w:color w:val="454545"/>
          <w:sz w:val="27"/>
          <w:szCs w:val="27"/>
          <w:lang w:eastAsia="en-IN"/>
        </w:rPr>
      </w:pP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1.</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One worry I had was a student like me coming from a public high school.</w:t>
      </w:r>
    </w:p>
    <w:p w14:paraId="5275F7AB" w14:textId="77777777" w:rsidR="008F75DC" w:rsidRPr="008F75DC" w:rsidRDefault="008F75DC" w:rsidP="008F75DC">
      <w:pPr>
        <w:shd w:val="clear" w:color="auto" w:fill="FFFFFF"/>
        <w:spacing w:before="300" w:after="340" w:line="384" w:lineRule="atLeast"/>
        <w:ind w:left="1476" w:hanging="1476"/>
        <w:rPr>
          <w:rFonts w:ascii="Arial" w:eastAsia="Times New Roman" w:hAnsi="Arial" w:cs="Arial"/>
          <w:color w:val="454545"/>
          <w:sz w:val="27"/>
          <w:szCs w:val="27"/>
          <w:lang w:eastAsia="en-IN"/>
        </w:rPr>
      </w:pP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2.</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Another worry I had was jumping to paying $50,000.00 a year, which seemed daunting.</w:t>
      </w:r>
    </w:p>
    <w:p w14:paraId="12AB491E" w14:textId="77777777" w:rsidR="008F75DC" w:rsidRPr="008F75DC" w:rsidRDefault="008F75DC" w:rsidP="008F75DC">
      <w:pPr>
        <w:shd w:val="clear" w:color="auto" w:fill="FFFFFF"/>
        <w:spacing w:before="300" w:after="340" w:line="384" w:lineRule="atLeast"/>
        <w:ind w:left="1080" w:hanging="36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C.</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Through RCS’s financial support, I was able to . . .</w:t>
      </w:r>
    </w:p>
    <w:p w14:paraId="5020D040" w14:textId="77777777" w:rsidR="008F75DC" w:rsidRPr="008F75DC" w:rsidRDefault="008F75DC" w:rsidP="008F75DC">
      <w:pPr>
        <w:shd w:val="clear" w:color="auto" w:fill="FFFFFF"/>
        <w:spacing w:before="300" w:after="340" w:line="384" w:lineRule="atLeast"/>
        <w:ind w:left="1440" w:hanging="1440"/>
        <w:rPr>
          <w:rFonts w:ascii="Arial" w:eastAsia="Times New Roman" w:hAnsi="Arial" w:cs="Arial"/>
          <w:color w:val="454545"/>
          <w:sz w:val="27"/>
          <w:szCs w:val="27"/>
          <w:lang w:eastAsia="en-IN"/>
        </w:rPr>
      </w:pP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1.</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Attend a private institution that afforded me an amazing education.</w:t>
      </w:r>
    </w:p>
    <w:p w14:paraId="15E2049D" w14:textId="77777777" w:rsidR="008F75DC" w:rsidRPr="008F75DC" w:rsidRDefault="008F75DC" w:rsidP="008F75DC">
      <w:pPr>
        <w:shd w:val="clear" w:color="auto" w:fill="FFFFFF"/>
        <w:spacing w:before="300" w:after="340" w:line="384" w:lineRule="atLeast"/>
        <w:ind w:left="1440" w:hanging="1440"/>
        <w:rPr>
          <w:rFonts w:ascii="Arial" w:eastAsia="Times New Roman" w:hAnsi="Arial" w:cs="Arial"/>
          <w:color w:val="454545"/>
          <w:sz w:val="27"/>
          <w:szCs w:val="27"/>
          <w:lang w:eastAsia="en-IN"/>
        </w:rPr>
      </w:pP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2.</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Have life changing experiences like studying abroad that completely expanded my view of the world.</w:t>
      </w:r>
    </w:p>
    <w:p w14:paraId="1AD7BAF4" w14:textId="77777777" w:rsidR="008F75DC" w:rsidRPr="008F75DC" w:rsidRDefault="008F75DC" w:rsidP="008F75DC">
      <w:pPr>
        <w:shd w:val="clear" w:color="auto" w:fill="FFFFFF"/>
        <w:spacing w:before="300" w:after="340" w:line="384" w:lineRule="atLeast"/>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 </w:t>
      </w:r>
    </w:p>
    <w:p w14:paraId="612BD3CB" w14:textId="77777777" w:rsidR="008F75DC" w:rsidRPr="008F75DC" w:rsidRDefault="008F75DC" w:rsidP="008F75DC">
      <w:pPr>
        <w:shd w:val="clear" w:color="auto" w:fill="FFFFFF"/>
        <w:spacing w:before="300" w:after="340" w:line="384" w:lineRule="atLeast"/>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w:t>
      </w:r>
      <w:r w:rsidRPr="008F75DC">
        <w:rPr>
          <w:rFonts w:ascii="Arial" w:eastAsia="Times New Roman" w:hAnsi="Arial" w:cs="Arial"/>
          <w:i/>
          <w:iCs/>
          <w:color w:val="454545"/>
          <w:sz w:val="27"/>
          <w:szCs w:val="27"/>
          <w:lang w:eastAsia="en-IN"/>
        </w:rPr>
        <w:t>Transition:</w:t>
      </w:r>
      <w:r w:rsidRPr="008F75DC">
        <w:rPr>
          <w:rFonts w:ascii="Arial" w:eastAsia="Times New Roman" w:hAnsi="Arial" w:cs="Arial"/>
          <w:color w:val="454545"/>
          <w:sz w:val="27"/>
          <w:szCs w:val="27"/>
          <w:lang w:eastAsia="en-IN"/>
        </w:rPr>
        <w:t>  Now that you know something about the first support services I encountered, let’s look at the second line of support services.)</w:t>
      </w:r>
    </w:p>
    <w:p w14:paraId="6968F294" w14:textId="77777777" w:rsidR="008F75DC" w:rsidRPr="008F75DC" w:rsidRDefault="008F75DC" w:rsidP="008F75DC">
      <w:pPr>
        <w:shd w:val="clear" w:color="auto" w:fill="FFFFFF"/>
        <w:spacing w:before="300" w:after="340" w:line="384" w:lineRule="atLeast"/>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 </w:t>
      </w:r>
    </w:p>
    <w:p w14:paraId="7A2EFDD1" w14:textId="77777777" w:rsidR="008F75DC" w:rsidRPr="008F75DC" w:rsidRDefault="008F75DC" w:rsidP="008F75DC">
      <w:pPr>
        <w:shd w:val="clear" w:color="auto" w:fill="FFFFFF"/>
        <w:spacing w:before="300" w:after="340" w:line="384" w:lineRule="atLeast"/>
        <w:ind w:left="720" w:hanging="72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lastRenderedPageBreak/>
        <w:t>II.</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 xml:space="preserve">The second line of support services I received came from the Multicultural </w:t>
      </w:r>
      <w:proofErr w:type="spellStart"/>
      <w:r w:rsidRPr="008F75DC">
        <w:rPr>
          <w:rFonts w:ascii="Arial" w:eastAsia="Times New Roman" w:hAnsi="Arial" w:cs="Arial"/>
          <w:color w:val="454545"/>
          <w:sz w:val="27"/>
          <w:szCs w:val="27"/>
          <w:lang w:eastAsia="en-IN"/>
        </w:rPr>
        <w:t>Center</w:t>
      </w:r>
      <w:proofErr w:type="spellEnd"/>
      <w:r w:rsidRPr="008F75DC">
        <w:rPr>
          <w:rFonts w:ascii="Arial" w:eastAsia="Times New Roman" w:hAnsi="Arial" w:cs="Arial"/>
          <w:color w:val="454545"/>
          <w:sz w:val="27"/>
          <w:szCs w:val="27"/>
          <w:lang w:eastAsia="en-IN"/>
        </w:rPr>
        <w:t xml:space="preserve"> for Academic Success (MCAS).</w:t>
      </w:r>
    </w:p>
    <w:p w14:paraId="77CC23E6" w14:textId="77777777" w:rsidR="008F75DC" w:rsidRPr="008F75DC" w:rsidRDefault="008F75DC" w:rsidP="008F75DC">
      <w:pPr>
        <w:shd w:val="clear" w:color="auto" w:fill="FFFFFF"/>
        <w:spacing w:before="300" w:after="340" w:line="384" w:lineRule="atLeast"/>
        <w:ind w:left="1080" w:hanging="36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A.</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MCAS makes a point to help all its students to successfully complete college.</w:t>
      </w:r>
    </w:p>
    <w:p w14:paraId="6D8A1AD3" w14:textId="77777777" w:rsidR="008F75DC" w:rsidRPr="008F75DC" w:rsidRDefault="008F75DC" w:rsidP="008F75DC">
      <w:pPr>
        <w:shd w:val="clear" w:color="auto" w:fill="FFFFFF"/>
        <w:spacing w:before="300" w:after="340" w:line="384" w:lineRule="atLeast"/>
        <w:ind w:left="1440" w:hanging="1440"/>
        <w:rPr>
          <w:rFonts w:ascii="Arial" w:eastAsia="Times New Roman" w:hAnsi="Arial" w:cs="Arial"/>
          <w:color w:val="454545"/>
          <w:sz w:val="27"/>
          <w:szCs w:val="27"/>
          <w:lang w:eastAsia="en-IN"/>
        </w:rPr>
      </w:pP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1.</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MCAS facilitates coaching sessions and provides an experienced advisor.</w:t>
      </w:r>
    </w:p>
    <w:p w14:paraId="6633FC9F" w14:textId="77777777" w:rsidR="008F75DC" w:rsidRPr="008F75DC" w:rsidRDefault="008F75DC" w:rsidP="008F75DC">
      <w:pPr>
        <w:shd w:val="clear" w:color="auto" w:fill="FFFFFF"/>
        <w:spacing w:before="300" w:after="340" w:line="384" w:lineRule="atLeast"/>
        <w:ind w:left="1440" w:hanging="1440"/>
        <w:rPr>
          <w:rFonts w:ascii="Arial" w:eastAsia="Times New Roman" w:hAnsi="Arial" w:cs="Arial"/>
          <w:color w:val="454545"/>
          <w:sz w:val="27"/>
          <w:szCs w:val="27"/>
          <w:lang w:eastAsia="en-IN"/>
        </w:rPr>
      </w:pP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2.</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MCAS hosts events that immerse you into campus life.</w:t>
      </w:r>
    </w:p>
    <w:p w14:paraId="736F5638" w14:textId="77777777" w:rsidR="008F75DC" w:rsidRPr="008F75DC" w:rsidRDefault="008F75DC" w:rsidP="008F75DC">
      <w:pPr>
        <w:shd w:val="clear" w:color="auto" w:fill="FFFFFF"/>
        <w:spacing w:before="300" w:after="340" w:line="384" w:lineRule="atLeast"/>
        <w:ind w:left="1440" w:hanging="1440"/>
        <w:rPr>
          <w:rFonts w:ascii="Arial" w:eastAsia="Times New Roman" w:hAnsi="Arial" w:cs="Arial"/>
          <w:color w:val="454545"/>
          <w:sz w:val="27"/>
          <w:szCs w:val="27"/>
          <w:lang w:eastAsia="en-IN"/>
        </w:rPr>
      </w:pP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3.</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MCAS helps you build networks on campus and beyond.</w:t>
      </w:r>
    </w:p>
    <w:p w14:paraId="114BA938" w14:textId="77777777" w:rsidR="008F75DC" w:rsidRPr="008F75DC" w:rsidRDefault="008F75DC" w:rsidP="008F75DC">
      <w:pPr>
        <w:shd w:val="clear" w:color="auto" w:fill="FFFFFF"/>
        <w:spacing w:before="300" w:after="340" w:line="384" w:lineRule="atLeast"/>
        <w:ind w:left="1080" w:hanging="36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B.</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I gained so much through MCAS.</w:t>
      </w:r>
    </w:p>
    <w:p w14:paraId="1EA77B06" w14:textId="77777777" w:rsidR="008F75DC" w:rsidRPr="008F75DC" w:rsidRDefault="008F75DC" w:rsidP="008F75DC">
      <w:pPr>
        <w:shd w:val="clear" w:color="auto" w:fill="FFFFFF"/>
        <w:spacing w:before="300" w:after="340" w:line="384" w:lineRule="atLeast"/>
        <w:ind w:left="1440" w:hanging="1440"/>
        <w:rPr>
          <w:rFonts w:ascii="Arial" w:eastAsia="Times New Roman" w:hAnsi="Arial" w:cs="Arial"/>
          <w:color w:val="454545"/>
          <w:sz w:val="27"/>
          <w:szCs w:val="27"/>
          <w:lang w:eastAsia="en-IN"/>
        </w:rPr>
      </w:pP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1.</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I learned that my initial struggles were not because I wasn’t smart.</w:t>
      </w:r>
    </w:p>
    <w:p w14:paraId="1A275911" w14:textId="77777777" w:rsidR="008F75DC" w:rsidRPr="008F75DC" w:rsidRDefault="008F75DC" w:rsidP="008F75DC">
      <w:pPr>
        <w:shd w:val="clear" w:color="auto" w:fill="FFFFFF"/>
        <w:spacing w:before="300" w:after="340" w:line="384" w:lineRule="atLeast"/>
        <w:ind w:left="1440" w:hanging="1440"/>
        <w:rPr>
          <w:rFonts w:ascii="Arial" w:eastAsia="Times New Roman" w:hAnsi="Arial" w:cs="Arial"/>
          <w:color w:val="454545"/>
          <w:sz w:val="27"/>
          <w:szCs w:val="27"/>
          <w:lang w:eastAsia="en-IN"/>
        </w:rPr>
      </w:pP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2.</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I learned that my initial struggles were because I had no clue how to study in college.</w:t>
      </w:r>
    </w:p>
    <w:p w14:paraId="7290AA61" w14:textId="77777777" w:rsidR="008F75DC" w:rsidRPr="008F75DC" w:rsidRDefault="008F75DC" w:rsidP="008F75DC">
      <w:pPr>
        <w:shd w:val="clear" w:color="auto" w:fill="FFFFFF"/>
        <w:spacing w:before="300" w:after="340" w:line="384" w:lineRule="atLeast"/>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 </w:t>
      </w:r>
    </w:p>
    <w:p w14:paraId="32E536D6" w14:textId="77777777" w:rsidR="008F75DC" w:rsidRPr="008F75DC" w:rsidRDefault="008F75DC" w:rsidP="008F75DC">
      <w:pPr>
        <w:shd w:val="clear" w:color="auto" w:fill="FFFFFF"/>
        <w:spacing w:before="300" w:after="340" w:line="384" w:lineRule="atLeast"/>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w:t>
      </w:r>
      <w:r w:rsidRPr="008F75DC">
        <w:rPr>
          <w:rFonts w:ascii="Arial" w:eastAsia="Times New Roman" w:hAnsi="Arial" w:cs="Arial"/>
          <w:i/>
          <w:iCs/>
          <w:color w:val="454545"/>
          <w:sz w:val="27"/>
          <w:szCs w:val="27"/>
          <w:lang w:eastAsia="en-IN"/>
        </w:rPr>
        <w:t>Transition:</w:t>
      </w:r>
      <w:r w:rsidRPr="008F75DC">
        <w:rPr>
          <w:rFonts w:ascii="Arial" w:eastAsia="Times New Roman" w:hAnsi="Arial" w:cs="Arial"/>
          <w:color w:val="454545"/>
          <w:sz w:val="27"/>
          <w:szCs w:val="27"/>
          <w:lang w:eastAsia="en-IN"/>
        </w:rPr>
        <w:t>  Now that you know the second line of support services I received, lets discuss the last support service.)</w:t>
      </w:r>
    </w:p>
    <w:p w14:paraId="1E75834A" w14:textId="77777777" w:rsidR="008F75DC" w:rsidRPr="008F75DC" w:rsidRDefault="008F75DC" w:rsidP="008F75DC">
      <w:pPr>
        <w:shd w:val="clear" w:color="auto" w:fill="FFFFFF"/>
        <w:spacing w:before="300" w:after="340" w:line="384" w:lineRule="atLeast"/>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 </w:t>
      </w:r>
    </w:p>
    <w:p w14:paraId="1D3A75AB" w14:textId="77777777" w:rsidR="008F75DC" w:rsidRPr="008F75DC" w:rsidRDefault="008F75DC" w:rsidP="008F75DC">
      <w:pPr>
        <w:shd w:val="clear" w:color="auto" w:fill="FFFFFF"/>
        <w:spacing w:before="300" w:after="340" w:line="384" w:lineRule="atLeast"/>
        <w:ind w:left="720" w:hanging="72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III.</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 xml:space="preserve">The Men of </w:t>
      </w:r>
      <w:proofErr w:type="spellStart"/>
      <w:r w:rsidRPr="008F75DC">
        <w:rPr>
          <w:rFonts w:ascii="Arial" w:eastAsia="Times New Roman" w:hAnsi="Arial" w:cs="Arial"/>
          <w:color w:val="454545"/>
          <w:sz w:val="27"/>
          <w:szCs w:val="27"/>
          <w:lang w:eastAsia="en-IN"/>
        </w:rPr>
        <w:t>Color</w:t>
      </w:r>
      <w:proofErr w:type="spellEnd"/>
      <w:r w:rsidRPr="008F75DC">
        <w:rPr>
          <w:rFonts w:ascii="Arial" w:eastAsia="Times New Roman" w:hAnsi="Arial" w:cs="Arial"/>
          <w:color w:val="454545"/>
          <w:sz w:val="27"/>
          <w:szCs w:val="27"/>
          <w:lang w:eastAsia="en-IN"/>
        </w:rPr>
        <w:t xml:space="preserve">, </w:t>
      </w:r>
      <w:proofErr w:type="spellStart"/>
      <w:r w:rsidRPr="008F75DC">
        <w:rPr>
          <w:rFonts w:ascii="Arial" w:eastAsia="Times New Roman" w:hAnsi="Arial" w:cs="Arial"/>
          <w:color w:val="454545"/>
          <w:sz w:val="27"/>
          <w:szCs w:val="27"/>
          <w:lang w:eastAsia="en-IN"/>
        </w:rPr>
        <w:t>Honor</w:t>
      </w:r>
      <w:proofErr w:type="spellEnd"/>
      <w:r w:rsidRPr="008F75DC">
        <w:rPr>
          <w:rFonts w:ascii="Arial" w:eastAsia="Times New Roman" w:hAnsi="Arial" w:cs="Arial"/>
          <w:color w:val="454545"/>
          <w:sz w:val="27"/>
          <w:szCs w:val="27"/>
          <w:lang w:eastAsia="en-IN"/>
        </w:rPr>
        <w:t> and Ambition (MOCHA) is the last support service I’ll discuss.</w:t>
      </w:r>
    </w:p>
    <w:p w14:paraId="66C0D50B" w14:textId="77777777" w:rsidR="008F75DC" w:rsidRPr="008F75DC" w:rsidRDefault="008F75DC" w:rsidP="008F75DC">
      <w:pPr>
        <w:shd w:val="clear" w:color="auto" w:fill="FFFFFF"/>
        <w:spacing w:before="300" w:after="340" w:line="384" w:lineRule="atLeast"/>
        <w:ind w:left="1080" w:hanging="36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A.</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MOCHA is a one-year collegiate male development program.</w:t>
      </w:r>
    </w:p>
    <w:p w14:paraId="0EBA027B" w14:textId="77777777" w:rsidR="008F75DC" w:rsidRPr="008F75DC" w:rsidRDefault="008F75DC" w:rsidP="008F75DC">
      <w:pPr>
        <w:shd w:val="clear" w:color="auto" w:fill="FFFFFF"/>
        <w:spacing w:before="300" w:after="340" w:line="384" w:lineRule="atLeast"/>
        <w:ind w:left="1440" w:hanging="1440"/>
        <w:rPr>
          <w:rFonts w:ascii="Arial" w:eastAsia="Times New Roman" w:hAnsi="Arial" w:cs="Arial"/>
          <w:color w:val="454545"/>
          <w:sz w:val="27"/>
          <w:szCs w:val="27"/>
          <w:lang w:eastAsia="en-IN"/>
        </w:rPr>
      </w:pP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1.</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It fosters success through brotherhood.</w:t>
      </w:r>
    </w:p>
    <w:p w14:paraId="10FDE95A" w14:textId="77777777" w:rsidR="008F75DC" w:rsidRPr="008F75DC" w:rsidRDefault="008F75DC" w:rsidP="008F75DC">
      <w:pPr>
        <w:shd w:val="clear" w:color="auto" w:fill="FFFFFF"/>
        <w:spacing w:before="300" w:after="340" w:line="384" w:lineRule="atLeast"/>
        <w:ind w:left="1440" w:hanging="1440"/>
        <w:rPr>
          <w:rFonts w:ascii="Arial" w:eastAsia="Times New Roman" w:hAnsi="Arial" w:cs="Arial"/>
          <w:color w:val="454545"/>
          <w:sz w:val="27"/>
          <w:szCs w:val="27"/>
          <w:lang w:eastAsia="en-IN"/>
        </w:rPr>
      </w:pP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2.</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It fosters success through experiential exposure.</w:t>
      </w:r>
    </w:p>
    <w:p w14:paraId="77EDCBCD" w14:textId="77777777" w:rsidR="008F75DC" w:rsidRPr="008F75DC" w:rsidRDefault="008F75DC" w:rsidP="008F75DC">
      <w:pPr>
        <w:shd w:val="clear" w:color="auto" w:fill="FFFFFF"/>
        <w:spacing w:before="300" w:after="340" w:line="384" w:lineRule="atLeast"/>
        <w:ind w:left="1440" w:hanging="1440"/>
        <w:rPr>
          <w:rFonts w:ascii="Arial" w:eastAsia="Times New Roman" w:hAnsi="Arial" w:cs="Arial"/>
          <w:color w:val="454545"/>
          <w:sz w:val="27"/>
          <w:szCs w:val="27"/>
          <w:lang w:eastAsia="en-IN"/>
        </w:rPr>
      </w:pP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3.</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It fosters success through seminar like sessions.</w:t>
      </w:r>
    </w:p>
    <w:p w14:paraId="78B07AD2" w14:textId="77777777" w:rsidR="008F75DC" w:rsidRPr="008F75DC" w:rsidRDefault="008F75DC" w:rsidP="008F75DC">
      <w:pPr>
        <w:shd w:val="clear" w:color="auto" w:fill="FFFFFF"/>
        <w:spacing w:before="300" w:after="340" w:line="384" w:lineRule="atLeast"/>
        <w:ind w:left="1080" w:hanging="36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lastRenderedPageBreak/>
        <w:t>B.</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MOCHA’s support was apparent to me through its many services that assisted me in understanding that being ourselves is the true power we have and exploring new things assists you in unlocking your potential.</w:t>
      </w:r>
    </w:p>
    <w:p w14:paraId="2564B42A" w14:textId="77777777" w:rsidR="008F75DC" w:rsidRPr="008F75DC" w:rsidRDefault="008F75DC" w:rsidP="008F75DC">
      <w:pPr>
        <w:shd w:val="clear" w:color="auto" w:fill="FFFFFF"/>
        <w:spacing w:before="300" w:after="340" w:line="384" w:lineRule="atLeast"/>
        <w:ind w:left="1440" w:hanging="1440"/>
        <w:rPr>
          <w:rFonts w:ascii="Arial" w:eastAsia="Times New Roman" w:hAnsi="Arial" w:cs="Arial"/>
          <w:color w:val="454545"/>
          <w:sz w:val="27"/>
          <w:szCs w:val="27"/>
          <w:lang w:eastAsia="en-IN"/>
        </w:rPr>
      </w:pP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1.</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In our fitness sector of the program, we tried Bikram yoga or hot yoga.</w:t>
      </w:r>
    </w:p>
    <w:p w14:paraId="23607C10" w14:textId="77777777" w:rsidR="008F75DC" w:rsidRPr="008F75DC" w:rsidRDefault="008F75DC" w:rsidP="008F75DC">
      <w:pPr>
        <w:shd w:val="clear" w:color="auto" w:fill="FFFFFF"/>
        <w:spacing w:before="300" w:after="340" w:line="384" w:lineRule="atLeast"/>
        <w:ind w:left="1440" w:hanging="1440"/>
        <w:rPr>
          <w:rFonts w:ascii="Arial" w:eastAsia="Times New Roman" w:hAnsi="Arial" w:cs="Arial"/>
          <w:color w:val="454545"/>
          <w:sz w:val="27"/>
          <w:szCs w:val="27"/>
          <w:lang w:eastAsia="en-IN"/>
        </w:rPr>
      </w:pP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2.</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The Bikram yoga session was a great bonding activity.</w:t>
      </w:r>
    </w:p>
    <w:p w14:paraId="47842C42" w14:textId="77777777" w:rsidR="008F75DC" w:rsidRPr="008F75DC" w:rsidRDefault="008F75DC" w:rsidP="008F75DC">
      <w:pPr>
        <w:shd w:val="clear" w:color="auto" w:fill="FFFFFF"/>
        <w:spacing w:before="300" w:after="340" w:line="384" w:lineRule="atLeast"/>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 </w:t>
      </w:r>
    </w:p>
    <w:p w14:paraId="34A2AD87" w14:textId="77777777" w:rsidR="008F75DC" w:rsidRPr="008F75DC" w:rsidRDefault="008F75DC" w:rsidP="008F75DC">
      <w:pPr>
        <w:shd w:val="clear" w:color="auto" w:fill="FFFFFF"/>
        <w:spacing w:after="150" w:line="336" w:lineRule="atLeast"/>
        <w:outlineLvl w:val="3"/>
        <w:rPr>
          <w:rFonts w:ascii="Arial" w:eastAsia="Times New Roman" w:hAnsi="Arial" w:cs="Arial"/>
          <w:b/>
          <w:bCs/>
          <w:color w:val="454545"/>
          <w:sz w:val="27"/>
          <w:szCs w:val="27"/>
          <w:lang w:eastAsia="en-IN"/>
        </w:rPr>
      </w:pPr>
      <w:r w:rsidRPr="008F75DC">
        <w:rPr>
          <w:rFonts w:ascii="Arial" w:eastAsia="Times New Roman" w:hAnsi="Arial" w:cs="Arial"/>
          <w:b/>
          <w:bCs/>
          <w:color w:val="454545"/>
          <w:sz w:val="27"/>
          <w:szCs w:val="27"/>
          <w:lang w:eastAsia="en-IN"/>
        </w:rPr>
        <w:t>Conclusion</w:t>
      </w:r>
    </w:p>
    <w:p w14:paraId="5FE7EDCE" w14:textId="77777777" w:rsidR="008F75DC" w:rsidRPr="008F75DC" w:rsidRDefault="008F75DC" w:rsidP="008F75DC">
      <w:pPr>
        <w:shd w:val="clear" w:color="auto" w:fill="FFFFFF"/>
        <w:spacing w:after="340" w:line="384" w:lineRule="atLeast"/>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 I.</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 xml:space="preserve">For me, learning to ride a bike was a lot like going to college because in each scenario, I learned that </w:t>
      </w:r>
      <w:proofErr w:type="gramStart"/>
      <w:r w:rsidRPr="008F75DC">
        <w:rPr>
          <w:rFonts w:ascii="Arial" w:eastAsia="Times New Roman" w:hAnsi="Arial" w:cs="Arial"/>
          <w:color w:val="454545"/>
          <w:sz w:val="27"/>
          <w:szCs w:val="27"/>
          <w:lang w:eastAsia="en-IN"/>
        </w:rPr>
        <w:t>as long as</w:t>
      </w:r>
      <w:proofErr w:type="gramEnd"/>
      <w:r w:rsidRPr="008F75DC">
        <w:rPr>
          <w:rFonts w:ascii="Arial" w:eastAsia="Times New Roman" w:hAnsi="Arial" w:cs="Arial"/>
          <w:color w:val="454545"/>
          <w:sz w:val="27"/>
          <w:szCs w:val="27"/>
          <w:lang w:eastAsia="en-IN"/>
        </w:rPr>
        <w:t xml:space="preserve"> you have the right support, you can do anything.</w:t>
      </w:r>
    </w:p>
    <w:p w14:paraId="5F9AE8E7" w14:textId="77777777" w:rsidR="008F75DC" w:rsidRPr="008F75DC" w:rsidRDefault="008F75DC" w:rsidP="008F75DC">
      <w:pPr>
        <w:shd w:val="clear" w:color="auto" w:fill="FFFFFF"/>
        <w:spacing w:before="300" w:after="340" w:line="384" w:lineRule="atLeast"/>
        <w:ind w:left="720" w:hanging="72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II.</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The Division of Diversity and Inclusion programs at RIT was that support for me and the reason I am a successful, </w:t>
      </w:r>
      <w:proofErr w:type="gramStart"/>
      <w:r w:rsidRPr="008F75DC">
        <w:rPr>
          <w:rFonts w:ascii="Arial" w:eastAsia="Times New Roman" w:hAnsi="Arial" w:cs="Arial"/>
          <w:color w:val="454545"/>
          <w:sz w:val="27"/>
          <w:szCs w:val="27"/>
          <w:lang w:eastAsia="en-IN"/>
        </w:rPr>
        <w:t>first generation</w:t>
      </w:r>
      <w:proofErr w:type="gramEnd"/>
      <w:r w:rsidRPr="008F75DC">
        <w:rPr>
          <w:rFonts w:ascii="Arial" w:eastAsia="Times New Roman" w:hAnsi="Arial" w:cs="Arial"/>
          <w:color w:val="454545"/>
          <w:sz w:val="27"/>
          <w:szCs w:val="27"/>
          <w:lang w:eastAsia="en-IN"/>
        </w:rPr>
        <w:t> college graduate.</w:t>
      </w:r>
    </w:p>
    <w:p w14:paraId="54E5C36D" w14:textId="77777777" w:rsidR="008F75DC" w:rsidRPr="008F75DC" w:rsidRDefault="008F75DC" w:rsidP="008F75DC">
      <w:pPr>
        <w:shd w:val="clear" w:color="auto" w:fill="FFFFFF"/>
        <w:spacing w:before="300" w:after="340" w:line="384" w:lineRule="atLeast"/>
        <w:ind w:left="1080" w:hanging="36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A.</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The RCS program granted me financial support.</w:t>
      </w:r>
    </w:p>
    <w:p w14:paraId="0D8720D1" w14:textId="77777777" w:rsidR="008F75DC" w:rsidRPr="008F75DC" w:rsidRDefault="008F75DC" w:rsidP="008F75DC">
      <w:pPr>
        <w:shd w:val="clear" w:color="auto" w:fill="FFFFFF"/>
        <w:spacing w:before="300" w:after="340" w:line="384" w:lineRule="atLeast"/>
        <w:ind w:left="1080" w:hanging="36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B.</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 xml:space="preserve">The MCAS </w:t>
      </w:r>
      <w:proofErr w:type="spellStart"/>
      <w:r w:rsidRPr="008F75DC">
        <w:rPr>
          <w:rFonts w:ascii="Arial" w:eastAsia="Times New Roman" w:hAnsi="Arial" w:cs="Arial"/>
          <w:color w:val="454545"/>
          <w:sz w:val="27"/>
          <w:szCs w:val="27"/>
          <w:lang w:eastAsia="en-IN"/>
        </w:rPr>
        <w:t>Center</w:t>
      </w:r>
      <w:proofErr w:type="spellEnd"/>
      <w:r w:rsidRPr="008F75DC">
        <w:rPr>
          <w:rFonts w:ascii="Arial" w:eastAsia="Times New Roman" w:hAnsi="Arial" w:cs="Arial"/>
          <w:color w:val="454545"/>
          <w:sz w:val="27"/>
          <w:szCs w:val="27"/>
          <w:lang w:eastAsia="en-IN"/>
        </w:rPr>
        <w:t xml:space="preserve"> supported me throughout college with experienced mentorship.</w:t>
      </w:r>
    </w:p>
    <w:p w14:paraId="14029AD7" w14:textId="77777777" w:rsidR="008F75DC" w:rsidRPr="008F75DC" w:rsidRDefault="008F75DC" w:rsidP="008F75DC">
      <w:pPr>
        <w:shd w:val="clear" w:color="auto" w:fill="FFFFFF"/>
        <w:spacing w:before="300" w:after="340" w:line="384" w:lineRule="atLeast"/>
        <w:ind w:left="1080" w:hanging="36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C.</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MOCHA exposed me to opportunities for advancement during and post college.</w:t>
      </w:r>
    </w:p>
    <w:p w14:paraId="42FAE453" w14:textId="77777777" w:rsidR="008F75DC" w:rsidRPr="008F75DC" w:rsidRDefault="008F75DC" w:rsidP="008F75DC">
      <w:pPr>
        <w:shd w:val="clear" w:color="auto" w:fill="FFFFFF"/>
        <w:spacing w:before="300" w:after="340" w:line="384" w:lineRule="atLeast"/>
        <w:ind w:left="720" w:hanging="72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III.</w:t>
      </w:r>
      <w:r w:rsidRPr="008F75DC">
        <w:rPr>
          <w:rFonts w:ascii="Times New Roman" w:eastAsia="Times New Roman" w:hAnsi="Times New Roman" w:cs="Times New Roman"/>
          <w:color w:val="454545"/>
          <w:sz w:val="14"/>
          <w:szCs w:val="14"/>
          <w:lang w:eastAsia="en-IN"/>
        </w:rPr>
        <w:t>            </w:t>
      </w:r>
      <w:r w:rsidRPr="008F75DC">
        <w:rPr>
          <w:rFonts w:ascii="Arial" w:eastAsia="Times New Roman" w:hAnsi="Arial" w:cs="Arial"/>
          <w:color w:val="454545"/>
          <w:sz w:val="27"/>
          <w:szCs w:val="27"/>
          <w:lang w:eastAsia="en-IN"/>
        </w:rPr>
        <w:t>The best thing about learning to ride a bike or make it through college is that once you do, you get to share it with others.</w:t>
      </w:r>
    </w:p>
    <w:p w14:paraId="2E16232A" w14:textId="77777777" w:rsidR="008F75DC" w:rsidRPr="008F75DC" w:rsidRDefault="008F75DC" w:rsidP="008F75DC">
      <w:pPr>
        <w:shd w:val="clear" w:color="auto" w:fill="FFFFFF"/>
        <w:spacing w:before="300" w:after="340" w:line="384" w:lineRule="atLeast"/>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 </w:t>
      </w:r>
    </w:p>
    <w:p w14:paraId="224FC206" w14:textId="77777777" w:rsidR="008F75DC" w:rsidRPr="008F75DC" w:rsidRDefault="008F75DC" w:rsidP="008F75DC">
      <w:pPr>
        <w:shd w:val="clear" w:color="auto" w:fill="FFFFFF"/>
        <w:spacing w:after="150" w:line="336" w:lineRule="atLeast"/>
        <w:outlineLvl w:val="3"/>
        <w:rPr>
          <w:rFonts w:ascii="Arial" w:eastAsia="Times New Roman" w:hAnsi="Arial" w:cs="Arial"/>
          <w:b/>
          <w:bCs/>
          <w:color w:val="454545"/>
          <w:sz w:val="27"/>
          <w:szCs w:val="27"/>
          <w:lang w:eastAsia="en-IN"/>
        </w:rPr>
      </w:pPr>
      <w:r w:rsidRPr="008F75DC">
        <w:rPr>
          <w:rFonts w:ascii="Arial" w:eastAsia="Times New Roman" w:hAnsi="Arial" w:cs="Arial"/>
          <w:b/>
          <w:bCs/>
          <w:color w:val="454545"/>
          <w:sz w:val="27"/>
          <w:szCs w:val="27"/>
          <w:lang w:eastAsia="en-IN"/>
        </w:rPr>
        <w:t>Bibliography</w:t>
      </w:r>
    </w:p>
    <w:p w14:paraId="68D329C2" w14:textId="77777777" w:rsidR="008F75DC" w:rsidRPr="008F75DC" w:rsidRDefault="008F75DC" w:rsidP="008F75DC">
      <w:pPr>
        <w:shd w:val="clear" w:color="auto" w:fill="FFFFFF"/>
        <w:spacing w:after="340" w:line="384" w:lineRule="atLeast"/>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 McDonald, Kevin.  “Using a Sense-of-Belonging Approach to Support Young Men at Rochester Institute of Technology.”  </w:t>
      </w:r>
      <w:r w:rsidRPr="008F75DC">
        <w:rPr>
          <w:rFonts w:ascii="Arial" w:eastAsia="Times New Roman" w:hAnsi="Arial" w:cs="Arial"/>
          <w:i/>
          <w:iCs/>
          <w:color w:val="454545"/>
          <w:sz w:val="27"/>
          <w:szCs w:val="27"/>
          <w:lang w:eastAsia="en-IN"/>
        </w:rPr>
        <w:t xml:space="preserve">INSIGHT Into </w:t>
      </w:r>
      <w:r w:rsidRPr="008F75DC">
        <w:rPr>
          <w:rFonts w:ascii="Arial" w:eastAsia="Times New Roman" w:hAnsi="Arial" w:cs="Arial"/>
          <w:i/>
          <w:iCs/>
          <w:color w:val="454545"/>
          <w:sz w:val="27"/>
          <w:szCs w:val="27"/>
          <w:lang w:eastAsia="en-IN"/>
        </w:rPr>
        <w:lastRenderedPageBreak/>
        <w:t>Diversity</w:t>
      </w:r>
      <w:r w:rsidRPr="008F75DC">
        <w:rPr>
          <w:rFonts w:ascii="Arial" w:eastAsia="Times New Roman" w:hAnsi="Arial" w:cs="Arial"/>
          <w:color w:val="454545"/>
          <w:sz w:val="27"/>
          <w:szCs w:val="27"/>
          <w:lang w:eastAsia="en-IN"/>
        </w:rPr>
        <w:t>.  18 April 2016.  29 June 2018.  </w:t>
      </w:r>
      <w:hyperlink r:id="rId4" w:history="1">
        <w:r w:rsidRPr="008F75DC">
          <w:rPr>
            <w:rFonts w:ascii="inherit" w:eastAsia="Times New Roman" w:hAnsi="inherit" w:cs="Arial"/>
            <w:color w:val="0000FF"/>
            <w:sz w:val="27"/>
            <w:szCs w:val="27"/>
            <w:u w:val="single"/>
            <w:lang w:eastAsia="en-IN"/>
          </w:rPr>
          <w:t>http://www.insightintodiversity.com/using-a-sense-of-belonging-approach-to-support-young-men-at-rochester-institute-of-technology/</w:t>
        </w:r>
      </w:hyperlink>
      <w:r w:rsidRPr="008F75DC">
        <w:rPr>
          <w:rFonts w:ascii="Arial" w:eastAsia="Times New Roman" w:hAnsi="Arial" w:cs="Arial"/>
          <w:color w:val="454545"/>
          <w:sz w:val="27"/>
          <w:szCs w:val="27"/>
          <w:lang w:eastAsia="en-IN"/>
        </w:rPr>
        <w:t>.</w:t>
      </w:r>
    </w:p>
    <w:p w14:paraId="07F5DF8E" w14:textId="77777777" w:rsidR="008F75DC" w:rsidRPr="008F75DC" w:rsidRDefault="008F75DC" w:rsidP="008F75DC">
      <w:pPr>
        <w:shd w:val="clear" w:color="auto" w:fill="FFFFFF"/>
        <w:spacing w:before="300" w:after="340" w:line="384" w:lineRule="atLeast"/>
        <w:ind w:left="720" w:hanging="72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 xml:space="preserve">“Multicultural </w:t>
      </w:r>
      <w:proofErr w:type="spellStart"/>
      <w:r w:rsidRPr="008F75DC">
        <w:rPr>
          <w:rFonts w:ascii="Arial" w:eastAsia="Times New Roman" w:hAnsi="Arial" w:cs="Arial"/>
          <w:color w:val="454545"/>
          <w:sz w:val="27"/>
          <w:szCs w:val="27"/>
          <w:lang w:eastAsia="en-IN"/>
        </w:rPr>
        <w:t>Center</w:t>
      </w:r>
      <w:proofErr w:type="spellEnd"/>
      <w:r w:rsidRPr="008F75DC">
        <w:rPr>
          <w:rFonts w:ascii="Arial" w:eastAsia="Times New Roman" w:hAnsi="Arial" w:cs="Arial"/>
          <w:color w:val="454545"/>
          <w:sz w:val="27"/>
          <w:szCs w:val="27"/>
          <w:lang w:eastAsia="en-IN"/>
        </w:rPr>
        <w:t xml:space="preserve"> for Academic Success.”  Division of Diversity and Inclusion.</w:t>
      </w:r>
      <w:r w:rsidRPr="008F75DC">
        <w:rPr>
          <w:rFonts w:ascii="Arial" w:eastAsia="Times New Roman" w:hAnsi="Arial" w:cs="Arial"/>
          <w:i/>
          <w:iCs/>
          <w:color w:val="454545"/>
          <w:sz w:val="27"/>
          <w:szCs w:val="27"/>
          <w:lang w:eastAsia="en-IN"/>
        </w:rPr>
        <w:t xml:space="preserve">  Departments &amp; </w:t>
      </w:r>
      <w:proofErr w:type="spellStart"/>
      <w:r w:rsidRPr="008F75DC">
        <w:rPr>
          <w:rFonts w:ascii="Arial" w:eastAsia="Times New Roman" w:hAnsi="Arial" w:cs="Arial"/>
          <w:i/>
          <w:iCs/>
          <w:color w:val="454545"/>
          <w:sz w:val="27"/>
          <w:szCs w:val="27"/>
          <w:lang w:eastAsia="en-IN"/>
        </w:rPr>
        <w:t>Centers</w:t>
      </w:r>
      <w:proofErr w:type="spellEnd"/>
      <w:r w:rsidRPr="008F75DC">
        <w:rPr>
          <w:rFonts w:ascii="Arial" w:eastAsia="Times New Roman" w:hAnsi="Arial" w:cs="Arial"/>
          <w:color w:val="454545"/>
          <w:sz w:val="27"/>
          <w:szCs w:val="27"/>
          <w:lang w:eastAsia="en-IN"/>
        </w:rPr>
        <w:t>.  29 June 2018.  </w:t>
      </w:r>
      <w:hyperlink r:id="rId5" w:history="1">
        <w:r w:rsidRPr="008F75DC">
          <w:rPr>
            <w:rFonts w:ascii="inherit" w:eastAsia="Times New Roman" w:hAnsi="inherit" w:cs="Arial"/>
            <w:color w:val="0000FF"/>
            <w:sz w:val="27"/>
            <w:szCs w:val="27"/>
            <w:u w:val="single"/>
            <w:lang w:eastAsia="en-IN"/>
          </w:rPr>
          <w:t>http://www.rit.edu/diversity/multicultural-center-for-academic-success</w:t>
        </w:r>
      </w:hyperlink>
      <w:r w:rsidRPr="008F75DC">
        <w:rPr>
          <w:rFonts w:ascii="Arial" w:eastAsia="Times New Roman" w:hAnsi="Arial" w:cs="Arial"/>
          <w:color w:val="454545"/>
          <w:sz w:val="27"/>
          <w:szCs w:val="27"/>
          <w:lang w:eastAsia="en-IN"/>
        </w:rPr>
        <w:t>.  </w:t>
      </w:r>
    </w:p>
    <w:p w14:paraId="7E8E0986" w14:textId="77777777" w:rsidR="008F75DC" w:rsidRPr="008F75DC" w:rsidRDefault="008F75DC" w:rsidP="008F75DC">
      <w:pPr>
        <w:shd w:val="clear" w:color="auto" w:fill="FFFFFF"/>
        <w:spacing w:before="300" w:after="340" w:line="384" w:lineRule="atLeast"/>
        <w:ind w:left="720" w:hanging="72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 “RIT Undergraduate Cost of Attendance Estimate.”  </w:t>
      </w:r>
      <w:r w:rsidRPr="008F75DC">
        <w:rPr>
          <w:rFonts w:ascii="Arial" w:eastAsia="Times New Roman" w:hAnsi="Arial" w:cs="Arial"/>
          <w:i/>
          <w:iCs/>
          <w:color w:val="454545"/>
          <w:sz w:val="27"/>
          <w:szCs w:val="27"/>
          <w:lang w:eastAsia="en-IN"/>
        </w:rPr>
        <w:t>Office of Financial Aid &amp; Scholarships</w:t>
      </w:r>
      <w:r w:rsidRPr="008F75DC">
        <w:rPr>
          <w:rFonts w:ascii="Arial" w:eastAsia="Times New Roman" w:hAnsi="Arial" w:cs="Arial"/>
          <w:color w:val="454545"/>
          <w:sz w:val="27"/>
          <w:szCs w:val="27"/>
          <w:lang w:eastAsia="en-IN"/>
        </w:rPr>
        <w:t>.  2016-2017 Cost of Attendance.  29 June 2018.  </w:t>
      </w:r>
      <w:hyperlink r:id="rId6" w:history="1">
        <w:r w:rsidRPr="008F75DC">
          <w:rPr>
            <w:rFonts w:ascii="inherit" w:eastAsia="Times New Roman" w:hAnsi="inherit" w:cs="Arial"/>
            <w:color w:val="0000FF"/>
            <w:sz w:val="27"/>
            <w:szCs w:val="27"/>
            <w:u w:val="single"/>
            <w:lang w:eastAsia="en-IN"/>
          </w:rPr>
          <w:t>https://www.rit.edu/emcs/financialaid/costs1617.html</w:t>
        </w:r>
      </w:hyperlink>
      <w:r w:rsidRPr="008F75DC">
        <w:rPr>
          <w:rFonts w:ascii="Arial" w:eastAsia="Times New Roman" w:hAnsi="Arial" w:cs="Arial"/>
          <w:color w:val="454545"/>
          <w:sz w:val="27"/>
          <w:szCs w:val="27"/>
          <w:lang w:eastAsia="en-IN"/>
        </w:rPr>
        <w:t>.</w:t>
      </w:r>
    </w:p>
    <w:p w14:paraId="2A1049B3" w14:textId="77777777" w:rsidR="008F75DC" w:rsidRPr="008F75DC" w:rsidRDefault="008F75DC" w:rsidP="008F75DC">
      <w:pPr>
        <w:shd w:val="clear" w:color="auto" w:fill="FFFFFF"/>
        <w:spacing w:before="300" w:after="340" w:line="384" w:lineRule="atLeast"/>
        <w:ind w:left="720" w:hanging="720"/>
        <w:rPr>
          <w:rFonts w:ascii="Arial" w:eastAsia="Times New Roman" w:hAnsi="Arial" w:cs="Arial"/>
          <w:color w:val="454545"/>
          <w:sz w:val="27"/>
          <w:szCs w:val="27"/>
          <w:lang w:eastAsia="en-IN"/>
        </w:rPr>
      </w:pPr>
      <w:r w:rsidRPr="008F75DC">
        <w:rPr>
          <w:rFonts w:ascii="Arial" w:eastAsia="Times New Roman" w:hAnsi="Arial" w:cs="Arial"/>
          <w:color w:val="454545"/>
          <w:sz w:val="27"/>
          <w:szCs w:val="27"/>
          <w:lang w:eastAsia="en-IN"/>
        </w:rPr>
        <w:t> “RIT welcomes 32 City Scholars on first day of classes.”  28 August 2017.  29 June 2018.  </w:t>
      </w:r>
      <w:hyperlink r:id="rId7" w:history="1">
        <w:r w:rsidRPr="008F75DC">
          <w:rPr>
            <w:rFonts w:ascii="inherit" w:eastAsia="Times New Roman" w:hAnsi="inherit" w:cs="Arial"/>
            <w:color w:val="0000FF"/>
            <w:sz w:val="27"/>
            <w:szCs w:val="27"/>
            <w:u w:val="single"/>
            <w:lang w:eastAsia="en-IN"/>
          </w:rPr>
          <w:t>https://www.democratandchronicle.com/story/news/2017/08/28/rit-city-scholars/607908001/</w:t>
        </w:r>
      </w:hyperlink>
      <w:r w:rsidRPr="008F75DC">
        <w:rPr>
          <w:rFonts w:ascii="Arial" w:eastAsia="Times New Roman" w:hAnsi="Arial" w:cs="Arial"/>
          <w:color w:val="454545"/>
          <w:sz w:val="27"/>
          <w:szCs w:val="27"/>
          <w:lang w:eastAsia="en-IN"/>
        </w:rPr>
        <w:t>.</w:t>
      </w:r>
    </w:p>
    <w:p w14:paraId="4C31DCC7" w14:textId="77777777" w:rsidR="00411144" w:rsidRDefault="00411144"/>
    <w:sectPr w:rsidR="00411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DC"/>
    <w:rsid w:val="00411144"/>
    <w:rsid w:val="008F7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9F71"/>
  <w15:chartTrackingRefBased/>
  <w15:docId w15:val="{A770F00A-D7C6-4CEC-9072-E2DF3F9F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75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F75D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75D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F75DC"/>
    <w:rPr>
      <w:rFonts w:ascii="Times New Roman" w:eastAsia="Times New Roman" w:hAnsi="Times New Roman" w:cs="Times New Roman"/>
      <w:b/>
      <w:bCs/>
      <w:sz w:val="24"/>
      <w:szCs w:val="24"/>
      <w:lang w:eastAsia="en-IN"/>
    </w:rPr>
  </w:style>
  <w:style w:type="paragraph" w:styleId="Title">
    <w:name w:val="Title"/>
    <w:basedOn w:val="Normal"/>
    <w:link w:val="TitleChar"/>
    <w:uiPriority w:val="10"/>
    <w:qFormat/>
    <w:rsid w:val="008F75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Char">
    <w:name w:val="Title Char"/>
    <w:basedOn w:val="DefaultParagraphFont"/>
    <w:link w:val="Title"/>
    <w:uiPriority w:val="10"/>
    <w:rsid w:val="008F75DC"/>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F75DC"/>
    <w:rPr>
      <w:i/>
      <w:iCs/>
    </w:rPr>
  </w:style>
  <w:style w:type="character" w:styleId="Hyperlink">
    <w:name w:val="Hyperlink"/>
    <w:basedOn w:val="DefaultParagraphFont"/>
    <w:uiPriority w:val="99"/>
    <w:semiHidden/>
    <w:unhideWhenUsed/>
    <w:rsid w:val="008F75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8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emocratandchronicle.com/story/news/2017/08/28/rit-city-scholars/6079080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it.edu/emcs/financialaid/costs1617.html" TargetMode="External"/><Relationship Id="rId5" Type="http://schemas.openxmlformats.org/officeDocument/2006/relationships/hyperlink" Target="http://www.rit.edu/diversity/multicultural-center-for-academic-success" TargetMode="External"/><Relationship Id="rId4" Type="http://schemas.openxmlformats.org/officeDocument/2006/relationships/hyperlink" Target="http://www.insightintodiversity.com/using-a-sense-of-belonging-approach-to-support-young-men-at-rochester-institute-of-technolog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Mathew</dc:creator>
  <cp:keywords/>
  <dc:description/>
  <cp:lastModifiedBy>George Mathew</cp:lastModifiedBy>
  <cp:revision>1</cp:revision>
  <dcterms:created xsi:type="dcterms:W3CDTF">2022-02-07T11:48:00Z</dcterms:created>
  <dcterms:modified xsi:type="dcterms:W3CDTF">2022-02-07T11:49:00Z</dcterms:modified>
</cp:coreProperties>
</file>