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4: Devices and Categories</w:t>
      </w:r>
    </w:p>
    <w:p>
      <w:pPr>
        <w:pStyle w:val="ListNumber"/>
      </w:pPr>
      <w:r>
        <w:rPr>
          <w:sz w:val="24"/>
        </w:rPr>
        <w:t>1) Input Device</w:t>
      </w:r>
    </w:p>
    <w:p>
      <w:pPr>
        <w:pStyle w:val="ListBullet"/>
        <w:ind w:left="720"/>
      </w:pPr>
      <w:r>
        <w:rPr>
          <w:sz w:val="22"/>
        </w:rPr>
        <w:t>a) Keyboard</w:t>
      </w:r>
    </w:p>
    <w:p>
      <w:pPr>
        <w:pStyle w:val="ListBullet"/>
        <w:ind w:left="720"/>
      </w:pPr>
      <w:r>
        <w:rPr>
          <w:sz w:val="22"/>
        </w:rPr>
        <w:t>b) Mouse</w:t>
      </w:r>
    </w:p>
    <w:p>
      <w:pPr>
        <w:pStyle w:val="ListNumber"/>
      </w:pPr>
      <w:r>
        <w:rPr>
          <w:sz w:val="24"/>
        </w:rPr>
        <w:t>2) Output Device</w:t>
      </w:r>
    </w:p>
    <w:p>
      <w:pPr>
        <w:pStyle w:val="ListBullet"/>
        <w:ind w:left="720"/>
      </w:pPr>
      <w:r>
        <w:rPr>
          <w:sz w:val="22"/>
        </w:rPr>
        <w:t>a) Monitor</w:t>
      </w:r>
    </w:p>
    <w:p>
      <w:pPr>
        <w:pStyle w:val="ListBullet"/>
        <w:ind w:left="720"/>
      </w:pPr>
      <w:r>
        <w:rPr>
          <w:sz w:val="22"/>
        </w:rPr>
        <w:t>b) Printer</w:t>
      </w:r>
    </w:p>
    <w:p>
      <w:pPr>
        <w:pStyle w:val="ListNumber"/>
      </w:pPr>
      <w:r>
        <w:rPr>
          <w:sz w:val="24"/>
        </w:rPr>
        <w:t>3) Storage Device</w:t>
      </w:r>
    </w:p>
    <w:p>
      <w:pPr>
        <w:pStyle w:val="ListBullet"/>
        <w:ind w:left="720"/>
      </w:pPr>
      <w:r>
        <w:rPr>
          <w:sz w:val="22"/>
        </w:rPr>
        <w:t>a) Diskette</w:t>
      </w:r>
    </w:p>
    <w:p>
      <w:pPr>
        <w:pStyle w:val="ListBullet"/>
        <w:ind w:left="720"/>
      </w:pPr>
      <w:r>
        <w:rPr>
          <w:sz w:val="22"/>
        </w:rPr>
        <w:t>b) Optical Disk</w:t>
      </w:r>
    </w:p>
    <w:p>
      <w:pPr>
        <w:pStyle w:val="ListBullet"/>
        <w:ind w:left="720"/>
      </w:pPr>
      <w:r>
        <w:rPr>
          <w:sz w:val="22"/>
        </w:rPr>
        <w:t>c) Hard Disk</w:t>
      </w:r>
    </w:p>
    <w:p>
      <w:pPr>
        <w:pStyle w:val="ListBullet"/>
        <w:ind w:left="720"/>
      </w:pPr>
      <w:r>
        <w:rPr>
          <w:sz w:val="22"/>
        </w:rPr>
        <w:t>d) Magnetic Tape</w:t>
      </w:r>
    </w:p>
    <w:p>
      <w:pPr>
        <w:pStyle w:val="Heading1"/>
      </w:pPr>
      <w:r>
        <w:br/>
        <w:t>Device Categories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Categories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i) Normal</w:t>
            </w:r>
          </w:p>
        </w:tc>
        <w:tc>
          <w:tcPr>
            <w:tcW w:type="dxa" w:w="4320"/>
          </w:tcPr>
          <w:p>
            <w:r>
              <w:t>i) Dot Matrix</w:t>
            </w:r>
          </w:p>
        </w:tc>
      </w:tr>
      <w:tr>
        <w:tc>
          <w:tcPr>
            <w:tcW w:type="dxa" w:w="4320"/>
          </w:tcPr>
          <w:p>
            <w:r>
              <w:t>ii) Flat Screen</w:t>
            </w:r>
          </w:p>
        </w:tc>
        <w:tc>
          <w:tcPr>
            <w:tcW w:type="dxa" w:w="4320"/>
          </w:tcPr>
          <w:p>
            <w:r>
              <w:t>ii) Laser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iii) Ink Jet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iv) Thermal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