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716D6" w14:textId="77777777" w:rsidR="00E75347" w:rsidRPr="0055078D" w:rsidRDefault="001F7D7D" w:rsidP="0055078D">
      <w:pPr>
        <w:spacing w:after="200" w:line="360" w:lineRule="auto"/>
        <w:jc w:val="center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  <w:sz w:val="48"/>
        </w:rPr>
        <w:t>MARKET KM2</w:t>
      </w:r>
    </w:p>
    <w:p w14:paraId="61525EEB" w14:textId="5BCE2D37" w:rsidR="000C3687" w:rsidRPr="0055078D" w:rsidRDefault="001F7D7D" w:rsidP="0055078D">
      <w:pPr>
        <w:pBdr>
          <w:bottom w:val="single" w:sz="12" w:space="8" w:color="D97706"/>
        </w:pBdr>
        <w:spacing w:after="560" w:line="360" w:lineRule="auto"/>
        <w:jc w:val="center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  <w:sz w:val="36"/>
        </w:rPr>
        <w:t xml:space="preserve">Acta de Requerimientos y </w:t>
      </w:r>
      <w:r w:rsidR="000C3687" w:rsidRPr="0055078D">
        <w:rPr>
          <w:rFonts w:ascii="Arial" w:hAnsi="Arial" w:cs="Arial"/>
          <w:b/>
          <w:color w:val="auto"/>
          <w:sz w:val="36"/>
        </w:rPr>
        <w:t>Aprobación</w:t>
      </w:r>
      <w:r w:rsidRPr="0055078D">
        <w:rPr>
          <w:rFonts w:ascii="Arial" w:hAnsi="Arial" w:cs="Arial"/>
          <w:b/>
          <w:color w:val="auto"/>
          <w:sz w:val="36"/>
        </w:rPr>
        <w:t xml:space="preserve"> de Alcance</w:t>
      </w:r>
    </w:p>
    <w:p w14:paraId="71FBE6F4" w14:textId="77777777" w:rsidR="0055078D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</w:rPr>
        <w:t>Proyecto:</w:t>
      </w:r>
      <w:r w:rsidRPr="0055078D">
        <w:rPr>
          <w:rFonts w:ascii="Arial" w:hAnsi="Arial" w:cs="Arial"/>
          <w:color w:val="auto"/>
        </w:rPr>
        <w:t xml:space="preserve"> </w:t>
      </w:r>
      <w:r w:rsidR="0055078D" w:rsidRPr="0055078D">
        <w:rPr>
          <w:rFonts w:ascii="Arial" w:hAnsi="Arial" w:cs="Arial"/>
          <w:color w:val="auto"/>
        </w:rPr>
        <w:t>Tienda virtual con sistema de pedidos por WhatsApp para el Market KM2 en el servicentro Madrid e hijos SRL.</w:t>
      </w:r>
    </w:p>
    <w:p w14:paraId="080C3468" w14:textId="1EDC86F3" w:rsidR="00E75347" w:rsidRPr="0055078D" w:rsidRDefault="000C3687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</w:rPr>
        <w:t>Versión</w:t>
      </w:r>
      <w:r w:rsidR="001F7D7D" w:rsidRPr="0055078D">
        <w:rPr>
          <w:rFonts w:ascii="Arial" w:hAnsi="Arial" w:cs="Arial"/>
          <w:b/>
          <w:color w:val="auto"/>
        </w:rPr>
        <w:t>:</w:t>
      </w:r>
      <w:r w:rsidR="001F7D7D" w:rsidRPr="0055078D">
        <w:rPr>
          <w:rFonts w:ascii="Arial" w:hAnsi="Arial" w:cs="Arial"/>
          <w:color w:val="auto"/>
        </w:rPr>
        <w:t xml:space="preserve"> 1.0</w:t>
      </w:r>
    </w:p>
    <w:p w14:paraId="57432BC2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</w:rPr>
        <w:t>Fecha:</w:t>
      </w:r>
      <w:r w:rsidRPr="0055078D">
        <w:rPr>
          <w:rFonts w:ascii="Arial" w:hAnsi="Arial" w:cs="Arial"/>
          <w:color w:val="auto"/>
        </w:rPr>
        <w:t xml:space="preserve"> 11 de mayo de 2026</w:t>
      </w:r>
    </w:p>
    <w:p w14:paraId="46F2913C" w14:textId="281E7354" w:rsidR="00E75347" w:rsidRPr="0055078D" w:rsidRDefault="000C3687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</w:rPr>
        <w:t>Ubicación</w:t>
      </w:r>
      <w:r w:rsidR="001F7D7D" w:rsidRPr="0055078D">
        <w:rPr>
          <w:rFonts w:ascii="Arial" w:hAnsi="Arial" w:cs="Arial"/>
          <w:b/>
          <w:color w:val="auto"/>
        </w:rPr>
        <w:t>:</w:t>
      </w:r>
      <w:r w:rsidR="001F7D7D" w:rsidRPr="0055078D">
        <w:rPr>
          <w:rFonts w:ascii="Arial" w:hAnsi="Arial" w:cs="Arial"/>
          <w:color w:val="auto"/>
        </w:rPr>
        <w:t xml:space="preserve"> </w:t>
      </w:r>
      <w:r w:rsidRPr="0055078D">
        <w:rPr>
          <w:rFonts w:ascii="Arial" w:hAnsi="Arial" w:cs="Arial"/>
          <w:color w:val="auto"/>
        </w:rPr>
        <w:t>Paita</w:t>
      </w:r>
      <w:r w:rsidR="001F7D7D" w:rsidRPr="0055078D">
        <w:rPr>
          <w:rFonts w:ascii="Arial" w:hAnsi="Arial" w:cs="Arial"/>
          <w:color w:val="auto"/>
        </w:rPr>
        <w:t>, P</w:t>
      </w:r>
      <w:r w:rsidRPr="0055078D">
        <w:rPr>
          <w:rFonts w:ascii="Arial" w:hAnsi="Arial" w:cs="Arial"/>
          <w:color w:val="auto"/>
        </w:rPr>
        <w:t>iura, Perú</w:t>
      </w:r>
    </w:p>
    <w:p w14:paraId="62BA89E1" w14:textId="44B3740F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b/>
          <w:color w:val="auto"/>
        </w:rPr>
        <w:t>Documento preparado para:</w:t>
      </w:r>
      <w:r w:rsidRPr="0055078D">
        <w:rPr>
          <w:rFonts w:ascii="Arial" w:hAnsi="Arial" w:cs="Arial"/>
          <w:color w:val="auto"/>
        </w:rPr>
        <w:t xml:space="preserve"> </w:t>
      </w:r>
      <w:r w:rsidR="000C3687" w:rsidRPr="0055078D">
        <w:rPr>
          <w:rFonts w:ascii="Arial" w:hAnsi="Arial" w:cs="Arial"/>
          <w:color w:val="auto"/>
        </w:rPr>
        <w:t>Revisión</w:t>
      </w:r>
      <w:r w:rsidRPr="0055078D">
        <w:rPr>
          <w:rFonts w:ascii="Arial" w:hAnsi="Arial" w:cs="Arial"/>
          <w:color w:val="auto"/>
        </w:rPr>
        <w:t>, conformidad y firma de alcance funcional</w:t>
      </w:r>
    </w:p>
    <w:p w14:paraId="14282F2D" w14:textId="1F3EB960" w:rsidR="00E75347" w:rsidRPr="0055078D" w:rsidRDefault="000C3687" w:rsidP="0055078D">
      <w:pPr>
        <w:pStyle w:val="Ttulo2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1</w:t>
      </w:r>
      <w:r w:rsidR="001F7D7D" w:rsidRPr="0055078D">
        <w:rPr>
          <w:rFonts w:ascii="Arial" w:hAnsi="Arial" w:cs="Arial"/>
          <w:color w:val="auto"/>
        </w:rPr>
        <w:t>. Objet</w:t>
      </w:r>
      <w:r w:rsidRPr="0055078D">
        <w:rPr>
          <w:rFonts w:ascii="Arial" w:hAnsi="Arial" w:cs="Arial"/>
          <w:color w:val="auto"/>
        </w:rPr>
        <w:t>iv</w:t>
      </w:r>
      <w:r w:rsidR="001F7D7D" w:rsidRPr="0055078D">
        <w:rPr>
          <w:rFonts w:ascii="Arial" w:hAnsi="Arial" w:cs="Arial"/>
          <w:color w:val="auto"/>
        </w:rPr>
        <w:t>o Del Acta</w:t>
      </w:r>
    </w:p>
    <w:p w14:paraId="64A69B00" w14:textId="23C20496" w:rsidR="00E75347" w:rsidRPr="0055078D" w:rsidRDefault="001F7D7D" w:rsidP="0055078D">
      <w:pPr>
        <w:spacing w:line="360" w:lineRule="auto"/>
        <w:jc w:val="both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presente documento formaliza los requerimientos, alcance funcional y criterios de </w:t>
      </w:r>
      <w:r w:rsidR="000C3687" w:rsidRPr="0055078D">
        <w:rPr>
          <w:rFonts w:ascii="Arial" w:hAnsi="Arial" w:cs="Arial"/>
          <w:color w:val="auto"/>
        </w:rPr>
        <w:t>aceptación</w:t>
      </w:r>
      <w:r w:rsidRPr="0055078D">
        <w:rPr>
          <w:rFonts w:ascii="Arial" w:hAnsi="Arial" w:cs="Arial"/>
          <w:color w:val="auto"/>
        </w:rPr>
        <w:t xml:space="preserve"> del sistema Market KM2, con el fin de dejar constancia de lo solicitado, lo incluido, lo excluido y las condiciones bajo las cuales el sistema </w:t>
      </w:r>
      <w:r w:rsidR="000C3687" w:rsidRPr="0055078D">
        <w:rPr>
          <w:rFonts w:ascii="Arial" w:hAnsi="Arial" w:cs="Arial"/>
          <w:color w:val="auto"/>
        </w:rPr>
        <w:t>será</w:t>
      </w:r>
      <w:r w:rsidRPr="0055078D">
        <w:rPr>
          <w:rFonts w:ascii="Arial" w:hAnsi="Arial" w:cs="Arial"/>
          <w:color w:val="auto"/>
        </w:rPr>
        <w:t xml:space="preserve"> presentado para </w:t>
      </w:r>
      <w:r w:rsidR="000C3687" w:rsidRPr="0055078D">
        <w:rPr>
          <w:rFonts w:ascii="Arial" w:hAnsi="Arial" w:cs="Arial"/>
          <w:color w:val="auto"/>
        </w:rPr>
        <w:t>validación</w:t>
      </w:r>
      <w:r w:rsidRPr="0055078D">
        <w:rPr>
          <w:rFonts w:ascii="Arial" w:hAnsi="Arial" w:cs="Arial"/>
          <w:color w:val="auto"/>
        </w:rPr>
        <w:t>.</w:t>
      </w:r>
    </w:p>
    <w:p w14:paraId="66953E0B" w14:textId="53812651" w:rsidR="00E75347" w:rsidRPr="0055078D" w:rsidRDefault="001F7D7D" w:rsidP="0055078D">
      <w:pPr>
        <w:spacing w:line="360" w:lineRule="auto"/>
        <w:jc w:val="both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La firma de esta acta representa la conformidad de las partes respecto al alcance vigente descrito en este documento</w:t>
      </w:r>
      <w:r w:rsidR="000C3687" w:rsidRPr="0055078D">
        <w:rPr>
          <w:rFonts w:ascii="Arial" w:hAnsi="Arial" w:cs="Arial"/>
          <w:color w:val="auto"/>
        </w:rPr>
        <w:t>.</w:t>
      </w:r>
    </w:p>
    <w:p w14:paraId="78FA1CFE" w14:textId="09F9A5B0" w:rsidR="00E75347" w:rsidRPr="0055078D" w:rsidRDefault="000C3687" w:rsidP="0055078D">
      <w:pPr>
        <w:pStyle w:val="Ttulo2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2</w:t>
      </w:r>
      <w:r w:rsidR="001F7D7D" w:rsidRPr="0055078D">
        <w:rPr>
          <w:rFonts w:ascii="Arial" w:hAnsi="Arial" w:cs="Arial"/>
          <w:color w:val="auto"/>
        </w:rPr>
        <w:t>. Resumen Ejecutivo</w:t>
      </w:r>
    </w:p>
    <w:p w14:paraId="2E374492" w14:textId="19A5AB83" w:rsidR="00E75347" w:rsidRPr="0055078D" w:rsidRDefault="001F7D7D" w:rsidP="0055078D">
      <w:pPr>
        <w:spacing w:line="360" w:lineRule="auto"/>
        <w:jc w:val="both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Market KM2 es una </w:t>
      </w:r>
      <w:r w:rsidR="000C3687" w:rsidRPr="0055078D">
        <w:rPr>
          <w:rFonts w:ascii="Arial" w:hAnsi="Arial" w:cs="Arial"/>
          <w:color w:val="auto"/>
        </w:rPr>
        <w:t>aplicación</w:t>
      </w:r>
      <w:r w:rsidRPr="0055078D">
        <w:rPr>
          <w:rFonts w:ascii="Arial" w:hAnsi="Arial" w:cs="Arial"/>
          <w:color w:val="auto"/>
        </w:rPr>
        <w:t xml:space="preserve"> web desarrollada</w:t>
      </w:r>
      <w:r w:rsidR="000C3687" w:rsidRPr="0055078D">
        <w:rPr>
          <w:rFonts w:ascii="Arial" w:hAnsi="Arial" w:cs="Arial"/>
          <w:color w:val="auto"/>
        </w:rPr>
        <w:t xml:space="preserve"> bajo las tecnologías: php, html, css, js, mysql</w:t>
      </w:r>
      <w:r w:rsidRPr="0055078D">
        <w:rPr>
          <w:rFonts w:ascii="Arial" w:hAnsi="Arial" w:cs="Arial"/>
          <w:color w:val="auto"/>
        </w:rPr>
        <w:t xml:space="preserve"> sobre </w:t>
      </w:r>
      <w:r w:rsidR="000C3687" w:rsidRPr="0055078D">
        <w:rPr>
          <w:rFonts w:ascii="Arial" w:hAnsi="Arial" w:cs="Arial"/>
          <w:color w:val="auto"/>
        </w:rPr>
        <w:t xml:space="preserve">el framework de </w:t>
      </w:r>
      <w:r w:rsidRPr="0055078D">
        <w:rPr>
          <w:rFonts w:ascii="Arial" w:hAnsi="Arial" w:cs="Arial"/>
          <w:color w:val="auto"/>
        </w:rPr>
        <w:t xml:space="preserve">Laravel 11 para operar una tienda virtual con pedidos por WhatsApp. El sistema permite publicar productos, gestionar </w:t>
      </w:r>
      <w:r w:rsidR="000C3687" w:rsidRPr="0055078D">
        <w:rPr>
          <w:rFonts w:ascii="Arial" w:hAnsi="Arial" w:cs="Arial"/>
          <w:color w:val="auto"/>
        </w:rPr>
        <w:t>catálogo</w:t>
      </w:r>
      <w:r w:rsidRPr="0055078D">
        <w:rPr>
          <w:rFonts w:ascii="Arial" w:hAnsi="Arial" w:cs="Arial"/>
          <w:color w:val="auto"/>
        </w:rPr>
        <w:t>, registr</w:t>
      </w:r>
      <w:r w:rsidR="000C3687" w:rsidRPr="0055078D">
        <w:rPr>
          <w:rFonts w:ascii="Arial" w:hAnsi="Arial" w:cs="Arial"/>
          <w:color w:val="auto"/>
        </w:rPr>
        <w:t>o de</w:t>
      </w:r>
      <w:r w:rsidRPr="0055078D">
        <w:rPr>
          <w:rFonts w:ascii="Arial" w:hAnsi="Arial" w:cs="Arial"/>
          <w:color w:val="auto"/>
        </w:rPr>
        <w:t xml:space="preserve"> clientes, operar carrito y checkout, </w:t>
      </w:r>
      <w:r w:rsidRPr="0055078D">
        <w:rPr>
          <w:rFonts w:ascii="Arial" w:hAnsi="Arial" w:cs="Arial"/>
          <w:color w:val="auto"/>
        </w:rPr>
        <w:t xml:space="preserve">generar pedidos, redirigir al cliente a WhatsApp y administrar internamente la </w:t>
      </w:r>
      <w:r w:rsidR="000C3687" w:rsidRPr="0055078D">
        <w:rPr>
          <w:rFonts w:ascii="Arial" w:hAnsi="Arial" w:cs="Arial"/>
          <w:color w:val="auto"/>
        </w:rPr>
        <w:t>atención</w:t>
      </w:r>
      <w:r w:rsidRPr="0055078D">
        <w:rPr>
          <w:rFonts w:ascii="Arial" w:hAnsi="Arial" w:cs="Arial"/>
          <w:color w:val="auto"/>
        </w:rPr>
        <w:t xml:space="preserve"> de pedidos desde un panel operativo.</w:t>
      </w:r>
    </w:p>
    <w:p w14:paraId="5D9C7B15" w14:textId="6EEB6AE1" w:rsidR="00E75347" w:rsidRPr="0055078D" w:rsidRDefault="000C3687" w:rsidP="0055078D">
      <w:pPr>
        <w:pStyle w:val="Ttulo2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 xml:space="preserve">. </w:t>
      </w:r>
      <w:r w:rsidRPr="0055078D">
        <w:rPr>
          <w:rFonts w:ascii="Arial" w:hAnsi="Arial" w:cs="Arial"/>
          <w:color w:val="auto"/>
        </w:rPr>
        <w:t>Requerimientos Funcionales:</w:t>
      </w:r>
    </w:p>
    <w:p w14:paraId="572ACDA3" w14:textId="4BF13C76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>.1 Tienda Virtual Publica</w:t>
      </w:r>
    </w:p>
    <w:p w14:paraId="201FCD78" w14:textId="1D011C1D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sistema debe permitir que el cliente navegue una vitrina </w:t>
      </w:r>
      <w:r w:rsidRPr="0055078D">
        <w:rPr>
          <w:rFonts w:ascii="Arial" w:hAnsi="Arial" w:cs="Arial"/>
          <w:color w:val="auto"/>
        </w:rPr>
        <w:t xml:space="preserve">publica con productos activos, </w:t>
      </w:r>
      <w:r w:rsidR="0055078D" w:rsidRPr="0055078D">
        <w:rPr>
          <w:rFonts w:ascii="Arial" w:hAnsi="Arial" w:cs="Arial"/>
          <w:color w:val="auto"/>
        </w:rPr>
        <w:t>categorías</w:t>
      </w:r>
      <w:r w:rsidRPr="0055078D">
        <w:rPr>
          <w:rFonts w:ascii="Arial" w:hAnsi="Arial" w:cs="Arial"/>
          <w:color w:val="auto"/>
        </w:rPr>
        <w:t xml:space="preserve">, </w:t>
      </w:r>
      <w:r w:rsidR="0055078D" w:rsidRPr="0055078D">
        <w:rPr>
          <w:rFonts w:ascii="Arial" w:hAnsi="Arial" w:cs="Arial"/>
          <w:color w:val="auto"/>
        </w:rPr>
        <w:t>subcategorías</w:t>
      </w:r>
      <w:r w:rsidRPr="0055078D">
        <w:rPr>
          <w:rFonts w:ascii="Arial" w:hAnsi="Arial" w:cs="Arial"/>
          <w:color w:val="auto"/>
        </w:rPr>
        <w:t xml:space="preserve">, banners, promociones vigentes, precio, precio referencial, </w:t>
      </w:r>
      <w:r w:rsidR="0055078D" w:rsidRPr="0055078D">
        <w:rPr>
          <w:rFonts w:ascii="Arial" w:hAnsi="Arial" w:cs="Arial"/>
          <w:color w:val="auto"/>
        </w:rPr>
        <w:t>imágenes</w:t>
      </w:r>
      <w:r w:rsidRPr="0055078D">
        <w:rPr>
          <w:rFonts w:ascii="Arial" w:hAnsi="Arial" w:cs="Arial"/>
          <w:color w:val="auto"/>
        </w:rPr>
        <w:t>, presentaciones y stock disponible.</w:t>
      </w:r>
    </w:p>
    <w:p w14:paraId="7F1A339B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2B3AB84C" w14:textId="74DA1E9F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Página</w:t>
      </w:r>
      <w:r w:rsidR="001F7D7D" w:rsidRPr="0055078D">
        <w:rPr>
          <w:rFonts w:ascii="Arial" w:hAnsi="Arial" w:cs="Arial"/>
          <w:color w:val="auto"/>
        </w:rPr>
        <w:t xml:space="preserve"> principal de tienda.</w:t>
      </w:r>
    </w:p>
    <w:p w14:paraId="06BD002C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Detalle de producto.</w:t>
      </w:r>
    </w:p>
    <w:p w14:paraId="1BBC532E" w14:textId="16E4BAB9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Búsqueda</w:t>
      </w:r>
      <w:r w:rsidR="001F7D7D" w:rsidRPr="0055078D">
        <w:rPr>
          <w:rFonts w:ascii="Arial" w:hAnsi="Arial" w:cs="Arial"/>
          <w:color w:val="auto"/>
        </w:rPr>
        <w:t xml:space="preserve"> por texto.</w:t>
      </w:r>
    </w:p>
    <w:p w14:paraId="22CFD238" w14:textId="14845FBC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Filtro por </w:t>
      </w:r>
      <w:r w:rsidR="0055078D" w:rsidRPr="0055078D">
        <w:rPr>
          <w:rFonts w:ascii="Arial" w:hAnsi="Arial" w:cs="Arial"/>
          <w:color w:val="auto"/>
        </w:rPr>
        <w:t>categoría</w:t>
      </w:r>
      <w:r w:rsidRPr="0055078D">
        <w:rPr>
          <w:rFonts w:ascii="Arial" w:hAnsi="Arial" w:cs="Arial"/>
          <w:color w:val="auto"/>
        </w:rPr>
        <w:t>.</w:t>
      </w:r>
    </w:p>
    <w:p w14:paraId="19C08543" w14:textId="414BD64F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Visualización</w:t>
      </w:r>
      <w:r w:rsidR="001F7D7D" w:rsidRPr="0055078D">
        <w:rPr>
          <w:rFonts w:ascii="Arial" w:hAnsi="Arial" w:cs="Arial"/>
          <w:color w:val="auto"/>
        </w:rPr>
        <w:t xml:space="preserve"> de promociones y banners.</w:t>
      </w:r>
    </w:p>
    <w:p w14:paraId="09C529CB" w14:textId="0843FB80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Bloqueo o </w:t>
      </w:r>
      <w:r w:rsidR="0055078D" w:rsidRPr="0055078D">
        <w:rPr>
          <w:rFonts w:ascii="Arial" w:hAnsi="Arial" w:cs="Arial"/>
          <w:color w:val="auto"/>
        </w:rPr>
        <w:t>restricción</w:t>
      </w:r>
      <w:r w:rsidRPr="0055078D">
        <w:rPr>
          <w:rFonts w:ascii="Arial" w:hAnsi="Arial" w:cs="Arial"/>
          <w:color w:val="auto"/>
        </w:rPr>
        <w:t xml:space="preserve"> de compra para productos sin stock.</w:t>
      </w:r>
    </w:p>
    <w:p w14:paraId="6BE10B0A" w14:textId="5F08E108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lastRenderedPageBreak/>
        <w:t>3</w:t>
      </w:r>
      <w:r w:rsidR="001F7D7D" w:rsidRPr="0055078D">
        <w:rPr>
          <w:rFonts w:ascii="Arial" w:hAnsi="Arial" w:cs="Arial"/>
          <w:color w:val="auto"/>
        </w:rPr>
        <w:t xml:space="preserve">.2 Registro </w:t>
      </w:r>
      <w:r w:rsidRPr="0055078D">
        <w:rPr>
          <w:rFonts w:ascii="Arial" w:hAnsi="Arial" w:cs="Arial"/>
          <w:color w:val="auto"/>
        </w:rPr>
        <w:t>e</w:t>
      </w:r>
      <w:r w:rsidR="001F7D7D" w:rsidRPr="0055078D">
        <w:rPr>
          <w:rFonts w:ascii="Arial" w:hAnsi="Arial" w:cs="Arial"/>
          <w:color w:val="auto"/>
        </w:rPr>
        <w:t xml:space="preserve"> </w:t>
      </w:r>
      <w:r w:rsidRPr="0055078D">
        <w:rPr>
          <w:rFonts w:ascii="Arial" w:hAnsi="Arial" w:cs="Arial"/>
          <w:color w:val="auto"/>
        </w:rPr>
        <w:t>i</w:t>
      </w:r>
      <w:r w:rsidR="001F7D7D" w:rsidRPr="0055078D">
        <w:rPr>
          <w:rFonts w:ascii="Arial" w:hAnsi="Arial" w:cs="Arial"/>
          <w:color w:val="auto"/>
        </w:rPr>
        <w:t xml:space="preserve">nicio </w:t>
      </w:r>
      <w:r w:rsidRPr="0055078D">
        <w:rPr>
          <w:rFonts w:ascii="Arial" w:hAnsi="Arial" w:cs="Arial"/>
          <w:color w:val="auto"/>
        </w:rPr>
        <w:t>d</w:t>
      </w:r>
      <w:r w:rsidR="001F7D7D" w:rsidRPr="0055078D">
        <w:rPr>
          <w:rFonts w:ascii="Arial" w:hAnsi="Arial" w:cs="Arial"/>
          <w:color w:val="auto"/>
        </w:rPr>
        <w:t xml:space="preserve">e </w:t>
      </w:r>
      <w:r w:rsidRPr="0055078D">
        <w:rPr>
          <w:rFonts w:ascii="Arial" w:hAnsi="Arial" w:cs="Arial"/>
          <w:color w:val="auto"/>
        </w:rPr>
        <w:t>sesión</w:t>
      </w:r>
      <w:r w:rsidR="001F7D7D" w:rsidRPr="0055078D">
        <w:rPr>
          <w:rFonts w:ascii="Arial" w:hAnsi="Arial" w:cs="Arial"/>
          <w:color w:val="auto"/>
        </w:rPr>
        <w:t xml:space="preserve"> </w:t>
      </w:r>
      <w:r w:rsidRPr="0055078D">
        <w:rPr>
          <w:rFonts w:ascii="Arial" w:hAnsi="Arial" w:cs="Arial"/>
          <w:color w:val="auto"/>
        </w:rPr>
        <w:t>d</w:t>
      </w:r>
      <w:r w:rsidR="001F7D7D" w:rsidRPr="0055078D">
        <w:rPr>
          <w:rFonts w:ascii="Arial" w:hAnsi="Arial" w:cs="Arial"/>
          <w:color w:val="auto"/>
        </w:rPr>
        <w:t>e Clientes</w:t>
      </w:r>
    </w:p>
    <w:p w14:paraId="3371649C" w14:textId="6ED595BC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cliente debe poder registrarse e iniciar </w:t>
      </w:r>
      <w:r w:rsidR="0055078D" w:rsidRPr="0055078D">
        <w:rPr>
          <w:rFonts w:ascii="Arial" w:hAnsi="Arial" w:cs="Arial"/>
          <w:color w:val="auto"/>
        </w:rPr>
        <w:t>sesión</w:t>
      </w:r>
      <w:r w:rsidRPr="0055078D">
        <w:rPr>
          <w:rFonts w:ascii="Arial" w:hAnsi="Arial" w:cs="Arial"/>
          <w:color w:val="auto"/>
        </w:rPr>
        <w:t xml:space="preserve"> para completar pedidos. El checkout debe precargar la </w:t>
      </w:r>
      <w:r w:rsidR="0055078D" w:rsidRPr="0055078D">
        <w:rPr>
          <w:rFonts w:ascii="Arial" w:hAnsi="Arial" w:cs="Arial"/>
          <w:color w:val="auto"/>
        </w:rPr>
        <w:t>información</w:t>
      </w:r>
      <w:r w:rsidRPr="0055078D">
        <w:rPr>
          <w:rFonts w:ascii="Arial" w:hAnsi="Arial" w:cs="Arial"/>
          <w:color w:val="auto"/>
        </w:rPr>
        <w:t xml:space="preserve"> disponible del cliente.</w:t>
      </w:r>
    </w:p>
    <w:p w14:paraId="202D96C1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0FFD3B0A" w14:textId="795F9B7A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Registro de cliente con nombre, correo, WhatsApp, </w:t>
      </w:r>
      <w:r w:rsidR="0055078D" w:rsidRPr="0055078D">
        <w:rPr>
          <w:rFonts w:ascii="Arial" w:hAnsi="Arial" w:cs="Arial"/>
          <w:color w:val="auto"/>
        </w:rPr>
        <w:t>dirección</w:t>
      </w:r>
      <w:r w:rsidRPr="0055078D">
        <w:rPr>
          <w:rFonts w:ascii="Arial" w:hAnsi="Arial" w:cs="Arial"/>
          <w:color w:val="auto"/>
        </w:rPr>
        <w:t xml:space="preserve"> y </w:t>
      </w:r>
      <w:r w:rsidR="0055078D" w:rsidRPr="0055078D">
        <w:rPr>
          <w:rFonts w:ascii="Arial" w:hAnsi="Arial" w:cs="Arial"/>
          <w:color w:val="auto"/>
        </w:rPr>
        <w:t>contraseña</w:t>
      </w:r>
      <w:r w:rsidRPr="0055078D">
        <w:rPr>
          <w:rFonts w:ascii="Arial" w:hAnsi="Arial" w:cs="Arial"/>
          <w:color w:val="auto"/>
        </w:rPr>
        <w:t>.</w:t>
      </w:r>
    </w:p>
    <w:p w14:paraId="00CEA8B5" w14:textId="1EE4B5EB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Inicio y cierre de </w:t>
      </w:r>
      <w:r w:rsidR="0055078D" w:rsidRPr="0055078D">
        <w:rPr>
          <w:rFonts w:ascii="Arial" w:hAnsi="Arial" w:cs="Arial"/>
          <w:color w:val="auto"/>
        </w:rPr>
        <w:t>sesión</w:t>
      </w:r>
      <w:r w:rsidRPr="0055078D">
        <w:rPr>
          <w:rFonts w:ascii="Arial" w:hAnsi="Arial" w:cs="Arial"/>
          <w:color w:val="auto"/>
        </w:rPr>
        <w:t xml:space="preserve"> de cliente.</w:t>
      </w:r>
    </w:p>
    <w:p w14:paraId="132AD277" w14:textId="5B6B15EF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Conservación</w:t>
      </w:r>
      <w:r w:rsidR="001F7D7D" w:rsidRPr="0055078D">
        <w:rPr>
          <w:rFonts w:ascii="Arial" w:hAnsi="Arial" w:cs="Arial"/>
          <w:color w:val="auto"/>
        </w:rPr>
        <w:t xml:space="preserve"> de </w:t>
      </w:r>
      <w:r w:rsidRPr="0055078D">
        <w:rPr>
          <w:rFonts w:ascii="Arial" w:hAnsi="Arial" w:cs="Arial"/>
          <w:color w:val="auto"/>
        </w:rPr>
        <w:t>sesión</w:t>
      </w:r>
      <w:r w:rsidR="001F7D7D" w:rsidRPr="0055078D">
        <w:rPr>
          <w:rFonts w:ascii="Arial" w:hAnsi="Arial" w:cs="Arial"/>
          <w:color w:val="auto"/>
        </w:rPr>
        <w:t xml:space="preserve"> de cliente para checkout.</w:t>
      </w:r>
    </w:p>
    <w:p w14:paraId="6CD8E73C" w14:textId="380E8EA0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Asociación</w:t>
      </w:r>
      <w:r w:rsidR="001F7D7D" w:rsidRPr="0055078D">
        <w:rPr>
          <w:rFonts w:ascii="Arial" w:hAnsi="Arial" w:cs="Arial"/>
          <w:color w:val="auto"/>
        </w:rPr>
        <w:t xml:space="preserve"> de pedidos a los datos declarados por el cliente.</w:t>
      </w:r>
    </w:p>
    <w:p w14:paraId="582BE37E" w14:textId="6621C62D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 xml:space="preserve">.3 Catalogo </w:t>
      </w:r>
      <w:r w:rsidRPr="0055078D">
        <w:rPr>
          <w:rFonts w:ascii="Arial" w:hAnsi="Arial" w:cs="Arial"/>
          <w:color w:val="auto"/>
        </w:rPr>
        <w:t>e inventario administrativo</w:t>
      </w:r>
    </w:p>
    <w:p w14:paraId="26C33037" w14:textId="15B20A46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sistema debe permitir la </w:t>
      </w:r>
      <w:r w:rsidR="0055078D" w:rsidRPr="0055078D">
        <w:rPr>
          <w:rFonts w:ascii="Arial" w:hAnsi="Arial" w:cs="Arial"/>
          <w:color w:val="auto"/>
        </w:rPr>
        <w:t>administración</w:t>
      </w:r>
      <w:r w:rsidRPr="0055078D">
        <w:rPr>
          <w:rFonts w:ascii="Arial" w:hAnsi="Arial" w:cs="Arial"/>
          <w:color w:val="auto"/>
        </w:rPr>
        <w:t xml:space="preserve"> de productos, </w:t>
      </w:r>
      <w:r w:rsidR="0055078D" w:rsidRPr="0055078D">
        <w:rPr>
          <w:rFonts w:ascii="Arial" w:hAnsi="Arial" w:cs="Arial"/>
          <w:color w:val="auto"/>
        </w:rPr>
        <w:t>categorías</w:t>
      </w:r>
      <w:r w:rsidRPr="0055078D">
        <w:rPr>
          <w:rFonts w:ascii="Arial" w:hAnsi="Arial" w:cs="Arial"/>
          <w:color w:val="auto"/>
        </w:rPr>
        <w:t xml:space="preserve">, presentaciones e </w:t>
      </w:r>
      <w:r w:rsidR="0055078D" w:rsidRPr="0055078D">
        <w:rPr>
          <w:rFonts w:ascii="Arial" w:hAnsi="Arial" w:cs="Arial"/>
          <w:color w:val="auto"/>
        </w:rPr>
        <w:t>imágenes</w:t>
      </w:r>
      <w:r w:rsidRPr="0055078D">
        <w:rPr>
          <w:rFonts w:ascii="Arial" w:hAnsi="Arial" w:cs="Arial"/>
          <w:color w:val="auto"/>
        </w:rPr>
        <w:t>.</w:t>
      </w:r>
    </w:p>
    <w:p w14:paraId="291D86D9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6CCAF6A4" w14:textId="57D312D1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Alta y </w:t>
      </w:r>
      <w:r w:rsidR="0055078D" w:rsidRPr="0055078D">
        <w:rPr>
          <w:rFonts w:ascii="Arial" w:hAnsi="Arial" w:cs="Arial"/>
          <w:color w:val="auto"/>
        </w:rPr>
        <w:t>edición</w:t>
      </w:r>
      <w:r w:rsidRPr="0055078D">
        <w:rPr>
          <w:rFonts w:ascii="Arial" w:hAnsi="Arial" w:cs="Arial"/>
          <w:color w:val="auto"/>
        </w:rPr>
        <w:t xml:space="preserve"> de productos.</w:t>
      </w:r>
    </w:p>
    <w:p w14:paraId="4164DA2E" w14:textId="02B5D09B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Administración</w:t>
      </w:r>
      <w:r w:rsidR="001F7D7D" w:rsidRPr="0055078D">
        <w:rPr>
          <w:rFonts w:ascii="Arial" w:hAnsi="Arial" w:cs="Arial"/>
          <w:color w:val="auto"/>
        </w:rPr>
        <w:t xml:space="preserve"> de </w:t>
      </w:r>
      <w:r w:rsidRPr="0055078D">
        <w:rPr>
          <w:rFonts w:ascii="Arial" w:hAnsi="Arial" w:cs="Arial"/>
          <w:color w:val="auto"/>
        </w:rPr>
        <w:t>categorías</w:t>
      </w:r>
      <w:r w:rsidR="001F7D7D" w:rsidRPr="0055078D">
        <w:rPr>
          <w:rFonts w:ascii="Arial" w:hAnsi="Arial" w:cs="Arial"/>
          <w:color w:val="auto"/>
        </w:rPr>
        <w:t xml:space="preserve"> y </w:t>
      </w:r>
      <w:r w:rsidRPr="0055078D">
        <w:rPr>
          <w:rFonts w:ascii="Arial" w:hAnsi="Arial" w:cs="Arial"/>
          <w:color w:val="auto"/>
        </w:rPr>
        <w:t>subcategorías</w:t>
      </w:r>
      <w:r w:rsidR="001F7D7D" w:rsidRPr="0055078D">
        <w:rPr>
          <w:rFonts w:ascii="Arial" w:hAnsi="Arial" w:cs="Arial"/>
          <w:color w:val="auto"/>
        </w:rPr>
        <w:t>.</w:t>
      </w:r>
    </w:p>
    <w:p w14:paraId="5512E011" w14:textId="559FB1BF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Presentaciones con unidad, </w:t>
      </w:r>
      <w:r w:rsidR="0055078D" w:rsidRPr="0055078D">
        <w:rPr>
          <w:rFonts w:ascii="Arial" w:hAnsi="Arial" w:cs="Arial"/>
          <w:color w:val="auto"/>
        </w:rPr>
        <w:t>código</w:t>
      </w:r>
      <w:r w:rsidRPr="0055078D">
        <w:rPr>
          <w:rFonts w:ascii="Arial" w:hAnsi="Arial" w:cs="Arial"/>
          <w:color w:val="auto"/>
        </w:rPr>
        <w:t xml:space="preserve"> de </w:t>
      </w:r>
      <w:r w:rsidRPr="0055078D">
        <w:rPr>
          <w:rFonts w:ascii="Arial" w:hAnsi="Arial" w:cs="Arial"/>
          <w:color w:val="auto"/>
        </w:rPr>
        <w:t>barras, costo, precio, precio referencial, stock y stock minimo.</w:t>
      </w:r>
    </w:p>
    <w:p w14:paraId="502ABF58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Imagen principal y galeria.</w:t>
      </w:r>
    </w:p>
    <w:p w14:paraId="12FB84A3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Control de estado activo o inactivo.</w:t>
      </w:r>
    </w:p>
    <w:p w14:paraId="561C29BF" w14:textId="4B16B70C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>.4 Stock Del Sistema</w:t>
      </w:r>
    </w:p>
    <w:p w14:paraId="117A57A3" w14:textId="5088F204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sistema maneja un solo stock dentro del alcance aprobado: </w:t>
      </w:r>
      <w:r w:rsidRPr="0055078D">
        <w:rPr>
          <w:rFonts w:ascii="Arial" w:hAnsi="Arial" w:cs="Arial"/>
          <w:color w:val="auto"/>
          <w:sz w:val="18"/>
        </w:rPr>
        <w:t>presentaciones_</w:t>
      </w:r>
      <w:r w:rsidR="0055078D" w:rsidRPr="0055078D">
        <w:rPr>
          <w:rFonts w:ascii="Arial" w:hAnsi="Arial" w:cs="Arial"/>
          <w:color w:val="auto"/>
          <w:sz w:val="18"/>
        </w:rPr>
        <w:t>producto.stock</w:t>
      </w:r>
      <w:r w:rsidRPr="0055078D">
        <w:rPr>
          <w:rFonts w:ascii="Arial" w:hAnsi="Arial" w:cs="Arial"/>
          <w:color w:val="auto"/>
        </w:rPr>
        <w:t>.</w:t>
      </w:r>
    </w:p>
    <w:p w14:paraId="1D80B420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Condiciones aprobadas:</w:t>
      </w:r>
    </w:p>
    <w:p w14:paraId="6D8AF408" w14:textId="44DB130C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stock se registra por </w:t>
      </w:r>
      <w:r w:rsidR="0055078D" w:rsidRPr="0055078D">
        <w:rPr>
          <w:rFonts w:ascii="Arial" w:hAnsi="Arial" w:cs="Arial"/>
          <w:color w:val="auto"/>
        </w:rPr>
        <w:t>presentación</w:t>
      </w:r>
      <w:r w:rsidRPr="0055078D">
        <w:rPr>
          <w:rFonts w:ascii="Arial" w:hAnsi="Arial" w:cs="Arial"/>
          <w:color w:val="auto"/>
        </w:rPr>
        <w:t xml:space="preserve"> de producto.</w:t>
      </w:r>
    </w:p>
    <w:p w14:paraId="06C0D0E5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El checkout valida stock desde base de datos.</w:t>
      </w:r>
    </w:p>
    <w:p w14:paraId="2E1A8994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Al crear un pedido se descuenta stock.</w:t>
      </w:r>
    </w:p>
    <w:p w14:paraId="4B1CC8EF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Al cancelar un pedido se devuelve stock.</w:t>
      </w:r>
    </w:p>
    <w:p w14:paraId="2A554E52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Al ajustar cantidades confirmadas se descuenta o devuelve la </w:t>
      </w:r>
      <w:r w:rsidRPr="0055078D">
        <w:rPr>
          <w:rFonts w:ascii="Arial" w:hAnsi="Arial" w:cs="Arial"/>
          <w:color w:val="auto"/>
        </w:rPr>
        <w:t>diferencia.</w:t>
      </w:r>
    </w:p>
    <w:p w14:paraId="25AA5CEF" w14:textId="18DC8F21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Los movimientos se registran en </w:t>
      </w:r>
      <w:r w:rsidR="0055078D" w:rsidRPr="0055078D">
        <w:rPr>
          <w:rFonts w:ascii="Arial" w:hAnsi="Arial" w:cs="Arial"/>
          <w:color w:val="auto"/>
          <w:sz w:val="18"/>
        </w:rPr>
        <w:t>movimientos stock</w:t>
      </w:r>
      <w:r w:rsidRPr="0055078D">
        <w:rPr>
          <w:rFonts w:ascii="Arial" w:hAnsi="Arial" w:cs="Arial"/>
          <w:color w:val="auto"/>
        </w:rPr>
        <w:t>.</w:t>
      </w:r>
    </w:p>
    <w:p w14:paraId="2D407D29" w14:textId="5F490FB5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>.5 Carrito Y Checkout</w:t>
      </w:r>
    </w:p>
    <w:p w14:paraId="1E0E6616" w14:textId="56A5C3C6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El sistema debe permitir convertir un carrito en </w:t>
      </w:r>
      <w:r w:rsidR="00A025BD" w:rsidRPr="0055078D">
        <w:rPr>
          <w:rFonts w:ascii="Arial" w:hAnsi="Arial" w:cs="Arial"/>
          <w:color w:val="auto"/>
        </w:rPr>
        <w:t xml:space="preserve">un </w:t>
      </w:r>
      <w:r w:rsidRPr="0055078D">
        <w:rPr>
          <w:rFonts w:ascii="Arial" w:hAnsi="Arial" w:cs="Arial"/>
          <w:color w:val="auto"/>
        </w:rPr>
        <w:t xml:space="preserve">pedido </w:t>
      </w:r>
      <w:r w:rsidR="00A025BD" w:rsidRPr="0055078D">
        <w:rPr>
          <w:rFonts w:ascii="Arial" w:hAnsi="Arial" w:cs="Arial"/>
          <w:color w:val="auto"/>
        </w:rPr>
        <w:t xml:space="preserve">que se notifique por </w:t>
      </w:r>
      <w:r w:rsidRPr="0055078D">
        <w:rPr>
          <w:rFonts w:ascii="Arial" w:hAnsi="Arial" w:cs="Arial"/>
          <w:color w:val="auto"/>
        </w:rPr>
        <w:t>WhatsApp.</w:t>
      </w:r>
    </w:p>
    <w:p w14:paraId="296F2BD1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28F0B1E4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Agregar, actualizar y retirar productos del carrito.</w:t>
      </w:r>
    </w:p>
    <w:p w14:paraId="34E53DD0" w14:textId="3393D3E8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Validar </w:t>
      </w:r>
      <w:r w:rsidR="00A025BD" w:rsidRPr="0055078D">
        <w:rPr>
          <w:rFonts w:ascii="Arial" w:hAnsi="Arial" w:cs="Arial"/>
          <w:color w:val="auto"/>
        </w:rPr>
        <w:t>sesión</w:t>
      </w:r>
      <w:r w:rsidRPr="0055078D">
        <w:rPr>
          <w:rFonts w:ascii="Arial" w:hAnsi="Arial" w:cs="Arial"/>
          <w:color w:val="auto"/>
        </w:rPr>
        <w:t xml:space="preserve"> de cliente antes de finalizar pedido.</w:t>
      </w:r>
    </w:p>
    <w:p w14:paraId="59812110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Seleccionar zona de delivery.</w:t>
      </w:r>
    </w:p>
    <w:p w14:paraId="49DE4E1C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Recalcular precios, promociones, delivery y stock en servidor.</w:t>
      </w:r>
    </w:p>
    <w:p w14:paraId="70676634" w14:textId="19C69DAA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Crear </w:t>
      </w:r>
      <w:r w:rsidR="00A025BD" w:rsidRPr="0055078D">
        <w:rPr>
          <w:rFonts w:ascii="Arial" w:hAnsi="Arial" w:cs="Arial"/>
          <w:color w:val="auto"/>
          <w:sz w:val="18"/>
        </w:rPr>
        <w:t>pedidos tienda</w:t>
      </w:r>
      <w:r w:rsidRPr="0055078D">
        <w:rPr>
          <w:rFonts w:ascii="Arial" w:hAnsi="Arial" w:cs="Arial"/>
          <w:color w:val="auto"/>
        </w:rPr>
        <w:t xml:space="preserve"> y </w:t>
      </w:r>
      <w:r w:rsidRPr="0055078D">
        <w:rPr>
          <w:rFonts w:ascii="Arial" w:hAnsi="Arial" w:cs="Arial"/>
          <w:color w:val="auto"/>
          <w:sz w:val="18"/>
        </w:rPr>
        <w:t>detalle_pedidos_tienda</w:t>
      </w:r>
      <w:r w:rsidRPr="0055078D">
        <w:rPr>
          <w:rFonts w:ascii="Arial" w:hAnsi="Arial" w:cs="Arial"/>
          <w:color w:val="auto"/>
        </w:rPr>
        <w:t>.</w:t>
      </w:r>
    </w:p>
    <w:p w14:paraId="49C8D785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Registrar cantidad solicitada y cantidad confirmada.</w:t>
      </w:r>
    </w:p>
    <w:p w14:paraId="3900E242" w14:textId="10E9FBFE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Generar enlace </w:t>
      </w:r>
      <w:r w:rsidR="00A025BD" w:rsidRPr="0055078D">
        <w:rPr>
          <w:rFonts w:ascii="Arial" w:hAnsi="Arial" w:cs="Arial"/>
          <w:color w:val="auto"/>
          <w:sz w:val="18"/>
        </w:rPr>
        <w:t>de WhatsApp</w:t>
      </w:r>
      <w:r w:rsidRPr="0055078D">
        <w:rPr>
          <w:rFonts w:ascii="Arial" w:hAnsi="Arial" w:cs="Arial"/>
          <w:color w:val="auto"/>
        </w:rPr>
        <w:t xml:space="preserve"> con resumen del pedido.</w:t>
      </w:r>
    </w:p>
    <w:p w14:paraId="71F4C8C1" w14:textId="59902F12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lastRenderedPageBreak/>
        <w:t>3</w:t>
      </w:r>
      <w:r w:rsidR="001F7D7D" w:rsidRPr="0055078D">
        <w:rPr>
          <w:rFonts w:ascii="Arial" w:hAnsi="Arial" w:cs="Arial"/>
          <w:color w:val="auto"/>
        </w:rPr>
        <w:t>.6 Bandeja Administrativa De Pedidos</w:t>
      </w:r>
    </w:p>
    <w:p w14:paraId="56C67897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El personal interno debe gestionar pedidos desde una tabla operativa.</w:t>
      </w:r>
    </w:p>
    <w:p w14:paraId="170D2907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6EEBA1CB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Listado de pedidos.</w:t>
      </w:r>
    </w:p>
    <w:p w14:paraId="60AAE80C" w14:textId="309D9023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Búsqueda</w:t>
      </w:r>
      <w:r w:rsidR="001F7D7D" w:rsidRPr="0055078D">
        <w:rPr>
          <w:rFonts w:ascii="Arial" w:hAnsi="Arial" w:cs="Arial"/>
          <w:color w:val="auto"/>
        </w:rPr>
        <w:t xml:space="preserve"> y filtro por estado.</w:t>
      </w:r>
    </w:p>
    <w:p w14:paraId="17950594" w14:textId="0CF4FC29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Estados: </w:t>
      </w:r>
      <w:r w:rsidRPr="0055078D">
        <w:rPr>
          <w:rFonts w:ascii="Arial" w:hAnsi="Arial" w:cs="Arial"/>
          <w:color w:val="auto"/>
          <w:sz w:val="18"/>
        </w:rPr>
        <w:t>Pendiente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Observado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Ajustado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Confirmado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 xml:space="preserve">En </w:t>
      </w:r>
      <w:r w:rsidR="0055078D" w:rsidRPr="0055078D">
        <w:rPr>
          <w:rFonts w:ascii="Arial" w:hAnsi="Arial" w:cs="Arial"/>
          <w:color w:val="auto"/>
          <w:sz w:val="18"/>
        </w:rPr>
        <w:t>Preparación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En Delivery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Entregado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Cancelado</w:t>
      </w:r>
      <w:r w:rsidRPr="0055078D">
        <w:rPr>
          <w:rFonts w:ascii="Arial" w:hAnsi="Arial" w:cs="Arial"/>
          <w:color w:val="auto"/>
        </w:rPr>
        <w:t>.</w:t>
      </w:r>
    </w:p>
    <w:p w14:paraId="4B03C3D9" w14:textId="4D520C33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Actualización</w:t>
      </w:r>
      <w:r w:rsidR="001F7D7D" w:rsidRPr="0055078D">
        <w:rPr>
          <w:rFonts w:ascii="Arial" w:hAnsi="Arial" w:cs="Arial"/>
          <w:color w:val="auto"/>
        </w:rPr>
        <w:t xml:space="preserve"> de estado.</w:t>
      </w:r>
    </w:p>
    <w:p w14:paraId="6A7D47CD" w14:textId="36F5ABED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Ajuste de cantidad confirmada por </w:t>
      </w:r>
      <w:r w:rsidR="0055078D" w:rsidRPr="0055078D">
        <w:rPr>
          <w:rFonts w:ascii="Arial" w:hAnsi="Arial" w:cs="Arial"/>
          <w:color w:val="auto"/>
        </w:rPr>
        <w:t>ítem</w:t>
      </w:r>
      <w:r w:rsidRPr="0055078D">
        <w:rPr>
          <w:rFonts w:ascii="Arial" w:hAnsi="Arial" w:cs="Arial"/>
          <w:color w:val="auto"/>
        </w:rPr>
        <w:t>.</w:t>
      </w:r>
    </w:p>
    <w:p w14:paraId="633879DC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Motivo de ajuste.</w:t>
      </w:r>
    </w:p>
    <w:p w14:paraId="08A7C677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Recalculo de totales.</w:t>
      </w:r>
    </w:p>
    <w:p w14:paraId="27757908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Ticket operativo referencial.</w:t>
      </w:r>
    </w:p>
    <w:p w14:paraId="60B0EB6A" w14:textId="155433B2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>.7 Promociones, Banners Y Zonas</w:t>
      </w:r>
    </w:p>
    <w:p w14:paraId="7E443498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19A2AB6C" w14:textId="0D65C619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Administración</w:t>
      </w:r>
      <w:r w:rsidR="001F7D7D" w:rsidRPr="0055078D">
        <w:rPr>
          <w:rFonts w:ascii="Arial" w:hAnsi="Arial" w:cs="Arial"/>
          <w:color w:val="auto"/>
        </w:rPr>
        <w:t xml:space="preserve"> de promociones por porcentaje o monto.</w:t>
      </w:r>
    </w:p>
    <w:p w14:paraId="10971FFC" w14:textId="1D4410B8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Aplicación</w:t>
      </w:r>
      <w:r w:rsidR="001F7D7D" w:rsidRPr="0055078D">
        <w:rPr>
          <w:rFonts w:ascii="Arial" w:hAnsi="Arial" w:cs="Arial"/>
          <w:color w:val="auto"/>
        </w:rPr>
        <w:t xml:space="preserve"> de promociones a productos o </w:t>
      </w:r>
      <w:r w:rsidRPr="0055078D">
        <w:rPr>
          <w:rFonts w:ascii="Arial" w:hAnsi="Arial" w:cs="Arial"/>
          <w:color w:val="auto"/>
        </w:rPr>
        <w:t>categorías</w:t>
      </w:r>
      <w:r w:rsidR="001F7D7D" w:rsidRPr="0055078D">
        <w:rPr>
          <w:rFonts w:ascii="Arial" w:hAnsi="Arial" w:cs="Arial"/>
          <w:color w:val="auto"/>
        </w:rPr>
        <w:t>.</w:t>
      </w:r>
    </w:p>
    <w:p w14:paraId="10B2C08B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Vigencia por fechas y estado.</w:t>
      </w:r>
    </w:p>
    <w:p w14:paraId="34915E9A" w14:textId="1E8A0C03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Administración</w:t>
      </w:r>
      <w:r w:rsidR="001F7D7D" w:rsidRPr="0055078D">
        <w:rPr>
          <w:rFonts w:ascii="Arial" w:hAnsi="Arial" w:cs="Arial"/>
          <w:color w:val="auto"/>
        </w:rPr>
        <w:t xml:space="preserve"> de banners de tienda.</w:t>
      </w:r>
    </w:p>
    <w:p w14:paraId="47E70613" w14:textId="407E504A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Administración</w:t>
      </w:r>
      <w:r w:rsidR="001F7D7D" w:rsidRPr="0055078D">
        <w:rPr>
          <w:rFonts w:ascii="Arial" w:hAnsi="Arial" w:cs="Arial"/>
          <w:color w:val="auto"/>
        </w:rPr>
        <w:t xml:space="preserve"> de zonas de </w:t>
      </w:r>
      <w:r w:rsidR="001F7D7D" w:rsidRPr="0055078D">
        <w:rPr>
          <w:rFonts w:ascii="Arial" w:hAnsi="Arial" w:cs="Arial"/>
          <w:color w:val="auto"/>
        </w:rPr>
        <w:t>delivery con tarifa y estado.</w:t>
      </w:r>
    </w:p>
    <w:p w14:paraId="04E0CF5D" w14:textId="15360531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Opción</w:t>
      </w:r>
      <w:r w:rsidR="001F7D7D" w:rsidRPr="0055078D">
        <w:rPr>
          <w:rFonts w:ascii="Arial" w:hAnsi="Arial" w:cs="Arial"/>
          <w:color w:val="auto"/>
        </w:rPr>
        <w:t xml:space="preserve"> de recojo en tienda como zona con tarifa cero.</w:t>
      </w:r>
    </w:p>
    <w:p w14:paraId="3F7FC8B3" w14:textId="4945E083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>.8 Usuarios, Roles Y Permisos</w:t>
      </w:r>
    </w:p>
    <w:p w14:paraId="2443516C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45976045" w14:textId="30894701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Inicio y cierre de </w:t>
      </w:r>
      <w:r w:rsidR="00A025BD" w:rsidRPr="0055078D">
        <w:rPr>
          <w:rFonts w:ascii="Arial" w:hAnsi="Arial" w:cs="Arial"/>
          <w:color w:val="auto"/>
        </w:rPr>
        <w:t>sesión</w:t>
      </w:r>
      <w:r w:rsidRPr="0055078D">
        <w:rPr>
          <w:rFonts w:ascii="Arial" w:hAnsi="Arial" w:cs="Arial"/>
          <w:color w:val="auto"/>
        </w:rPr>
        <w:t xml:space="preserve"> administrativo.</w:t>
      </w:r>
    </w:p>
    <w:p w14:paraId="5B550E35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Usuarios internos.</w:t>
      </w:r>
    </w:p>
    <w:p w14:paraId="690EEA9B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 xml:space="preserve">Roles vigentes: </w:t>
      </w:r>
      <w:r w:rsidRPr="0055078D">
        <w:rPr>
          <w:rFonts w:ascii="Arial" w:hAnsi="Arial" w:cs="Arial"/>
          <w:color w:val="auto"/>
          <w:sz w:val="18"/>
        </w:rPr>
        <w:t>Superadministrador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Administrador</w:t>
      </w:r>
      <w:r w:rsidRPr="0055078D">
        <w:rPr>
          <w:rFonts w:ascii="Arial" w:hAnsi="Arial" w:cs="Arial"/>
          <w:color w:val="auto"/>
        </w:rPr>
        <w:t xml:space="preserve">, </w:t>
      </w:r>
      <w:r w:rsidRPr="0055078D">
        <w:rPr>
          <w:rFonts w:ascii="Arial" w:hAnsi="Arial" w:cs="Arial"/>
          <w:color w:val="auto"/>
          <w:sz w:val="18"/>
        </w:rPr>
        <w:t>Operador</w:t>
      </w:r>
      <w:r w:rsidRPr="0055078D">
        <w:rPr>
          <w:rFonts w:ascii="Arial" w:hAnsi="Arial" w:cs="Arial"/>
          <w:color w:val="auto"/>
        </w:rPr>
        <w:t>.</w:t>
      </w:r>
    </w:p>
    <w:p w14:paraId="7C4B36F6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Permisos por modulo.</w:t>
      </w:r>
    </w:p>
    <w:p w14:paraId="6C8888D4" w14:textId="44F6AFE0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Protección</w:t>
      </w:r>
      <w:r w:rsidR="001F7D7D" w:rsidRPr="0055078D">
        <w:rPr>
          <w:rFonts w:ascii="Arial" w:hAnsi="Arial" w:cs="Arial"/>
          <w:color w:val="auto"/>
        </w:rPr>
        <w:t xml:space="preserve"> para evitar dejar el sistema sin usuarios administrativos </w:t>
      </w:r>
      <w:r w:rsidRPr="0055078D">
        <w:rPr>
          <w:rFonts w:ascii="Arial" w:hAnsi="Arial" w:cs="Arial"/>
          <w:color w:val="auto"/>
        </w:rPr>
        <w:t>válidos</w:t>
      </w:r>
      <w:r w:rsidR="001F7D7D" w:rsidRPr="0055078D">
        <w:rPr>
          <w:rFonts w:ascii="Arial" w:hAnsi="Arial" w:cs="Arial"/>
          <w:color w:val="auto"/>
        </w:rPr>
        <w:t>.</w:t>
      </w:r>
    </w:p>
    <w:p w14:paraId="69EE1CBA" w14:textId="4DD033C8" w:rsidR="0055078D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Desactivar usuarios en caso ya no estén en la empresa.</w:t>
      </w:r>
    </w:p>
    <w:p w14:paraId="4CF62AD2" w14:textId="0899636B" w:rsidR="00E75347" w:rsidRPr="0055078D" w:rsidRDefault="000C3687" w:rsidP="0055078D">
      <w:pPr>
        <w:pStyle w:val="Ttulo3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3</w:t>
      </w:r>
      <w:r w:rsidR="001F7D7D" w:rsidRPr="0055078D">
        <w:rPr>
          <w:rFonts w:ascii="Arial" w:hAnsi="Arial" w:cs="Arial"/>
          <w:color w:val="auto"/>
        </w:rPr>
        <w:t>.9 Auditoria Y Reportes</w:t>
      </w:r>
    </w:p>
    <w:p w14:paraId="1AD5933B" w14:textId="77777777" w:rsidR="00E75347" w:rsidRPr="0055078D" w:rsidRDefault="001F7D7D" w:rsidP="0055078D">
      <w:pPr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Incluye:</w:t>
      </w:r>
    </w:p>
    <w:p w14:paraId="0E7E0937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Registro de acciones relevantes con usuario, rol, accion, entidad, descripcion, valores anteriores y nuevos, IP, dispositivo y fecha.</w:t>
      </w:r>
    </w:p>
    <w:p w14:paraId="14344119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Auditoria administrativa.</w:t>
      </w:r>
    </w:p>
    <w:p w14:paraId="33B225D0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Movimientos de stock.</w:t>
      </w:r>
    </w:p>
    <w:p w14:paraId="54616C36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Reportes de pedidos, ingresos estimados, productos vendidos, estados y zonas.</w:t>
      </w:r>
    </w:p>
    <w:p w14:paraId="388130AE" w14:textId="1576D921" w:rsidR="00E75347" w:rsidRPr="0055078D" w:rsidRDefault="0055078D" w:rsidP="0055078D">
      <w:pPr>
        <w:pStyle w:val="Listaconvietas"/>
        <w:spacing w:line="360" w:lineRule="auto"/>
        <w:rPr>
          <w:rFonts w:ascii="Arial" w:hAnsi="Arial" w:cs="Arial"/>
          <w:color w:val="auto"/>
        </w:rPr>
      </w:pPr>
      <w:r w:rsidRPr="0055078D">
        <w:rPr>
          <w:rFonts w:ascii="Arial" w:hAnsi="Arial" w:cs="Arial"/>
          <w:color w:val="auto"/>
        </w:rPr>
        <w:t>Exportación</w:t>
      </w:r>
      <w:r w:rsidR="001F7D7D" w:rsidRPr="0055078D">
        <w:rPr>
          <w:rFonts w:ascii="Arial" w:hAnsi="Arial" w:cs="Arial"/>
          <w:color w:val="auto"/>
        </w:rPr>
        <w:t xml:space="preserve"> </w:t>
      </w:r>
      <w:r w:rsidRPr="0055078D">
        <w:rPr>
          <w:rFonts w:ascii="Arial" w:hAnsi="Arial" w:cs="Arial"/>
          <w:color w:val="auto"/>
        </w:rPr>
        <w:t>en Excel</w:t>
      </w:r>
      <w:r w:rsidR="001F7D7D" w:rsidRPr="0055078D">
        <w:rPr>
          <w:rFonts w:ascii="Arial" w:hAnsi="Arial" w:cs="Arial"/>
          <w:color w:val="auto"/>
        </w:rPr>
        <w:t xml:space="preserve"> de pedidos WhatsApp.</w:t>
      </w:r>
    </w:p>
    <w:p w14:paraId="4F354D9D" w14:textId="5035858F" w:rsidR="00E75347" w:rsidRPr="0055078D" w:rsidRDefault="00A025BD" w:rsidP="0055078D">
      <w:pPr>
        <w:pStyle w:val="Ttulo2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lastRenderedPageBreak/>
        <w:t>4</w:t>
      </w:r>
      <w:r w:rsidR="001F7D7D" w:rsidRPr="0055078D">
        <w:rPr>
          <w:rFonts w:ascii="Arial" w:hAnsi="Arial" w:cs="Arial"/>
        </w:rPr>
        <w:t>. Alcance No Incluido</w:t>
      </w:r>
    </w:p>
    <w:p w14:paraId="4AEF6809" w14:textId="77777777" w:rsidR="00E75347" w:rsidRPr="0055078D" w:rsidRDefault="001F7D7D" w:rsidP="0055078D">
      <w:pPr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Quedan expresamente fuera del alcance aprobado:</w:t>
      </w:r>
    </w:p>
    <w:p w14:paraId="5D76FF9A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POS.</w:t>
      </w:r>
    </w:p>
    <w:p w14:paraId="3938AB16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Caja.</w:t>
      </w:r>
    </w:p>
    <w:p w14:paraId="4E08334C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SUNAT.</w:t>
      </w:r>
    </w:p>
    <w:p w14:paraId="2BA4CF51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Boletas, facturas o comprobantes fiscales.</w:t>
      </w:r>
    </w:p>
    <w:p w14:paraId="6CB20EB2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Reservas.</w:t>
      </w:r>
    </w:p>
    <w:p w14:paraId="05EAAC51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Almacenes.</w:t>
      </w:r>
    </w:p>
    <w:p w14:paraId="16E15766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Compras.</w:t>
      </w:r>
    </w:p>
    <w:p w14:paraId="5DE2B1D4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Proveedores.</w:t>
      </w:r>
    </w:p>
    <w:p w14:paraId="5CCD00AF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Lotes.</w:t>
      </w:r>
    </w:p>
    <w:p w14:paraId="3FA01E47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Kardex.</w:t>
      </w:r>
    </w:p>
    <w:p w14:paraId="7CB6686D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Hardware de impresion.</w:t>
      </w:r>
    </w:p>
    <w:p w14:paraId="7CD1073E" w14:textId="07E466CB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Integracion automatica con PECAN</w:t>
      </w:r>
      <w:r w:rsidR="00A025BD" w:rsidRPr="0055078D">
        <w:rPr>
          <w:rFonts w:ascii="Arial" w:hAnsi="Arial" w:cs="Arial"/>
        </w:rPr>
        <w:t>O</w:t>
      </w:r>
      <w:r w:rsidRPr="0055078D">
        <w:rPr>
          <w:rFonts w:ascii="Arial" w:hAnsi="Arial" w:cs="Arial"/>
        </w:rPr>
        <w:t>.</w:t>
      </w:r>
    </w:p>
    <w:p w14:paraId="03319E66" w14:textId="43E136EE" w:rsidR="00A025BD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Conciliacion contable o tributaria.</w:t>
      </w:r>
    </w:p>
    <w:p w14:paraId="2BB7AEFF" w14:textId="4335F427" w:rsidR="00E75347" w:rsidRPr="0055078D" w:rsidRDefault="00A025BD" w:rsidP="0055078D">
      <w:pPr>
        <w:pStyle w:val="Ttulo2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5</w:t>
      </w:r>
      <w:r w:rsidR="001F7D7D" w:rsidRPr="0055078D">
        <w:rPr>
          <w:rFonts w:ascii="Arial" w:hAnsi="Arial" w:cs="Arial"/>
        </w:rPr>
        <w:t>. Criterios De Aceptacion</w:t>
      </w:r>
    </w:p>
    <w:p w14:paraId="40C138B0" w14:textId="77777777" w:rsidR="00E75347" w:rsidRPr="0055078D" w:rsidRDefault="001F7D7D" w:rsidP="0055078D">
      <w:pPr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Para considerar conforme el alcance descrito, se deben cumplir los siguientes criterios: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E75347" w:rsidRPr="0055078D" w14:paraId="08B746AD" w14:textId="77777777">
        <w:trPr>
          <w:tblHeader/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4FA89FCA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b/>
                <w:color w:val="FFFFFF"/>
                <w:sz w:val="17"/>
              </w:rPr>
              <w:t>Codigo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1306D8C9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b/>
                <w:color w:val="FFFFFF"/>
                <w:sz w:val="17"/>
              </w:rPr>
              <w:t>Criterio</w:t>
            </w:r>
          </w:p>
        </w:tc>
      </w:tr>
      <w:tr w:rsidR="00E75347" w:rsidRPr="0055078D" w14:paraId="666DEDE3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7A1F2267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CA-01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1777B52B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La tienda publica muestra productos activos, categorias, imagenes, precios, promociones y stock.</w:t>
            </w:r>
          </w:p>
        </w:tc>
      </w:tr>
      <w:tr w:rsidR="00E75347" w:rsidRPr="0055078D" w14:paraId="5BB1D72D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224C114E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CA-02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5B40B021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El cliente puede registrarse, iniciar sesion y completar checkout.</w:t>
            </w:r>
          </w:p>
        </w:tc>
      </w:tr>
      <w:tr w:rsidR="00E75347" w:rsidRPr="0055078D" w14:paraId="6EEDE0BF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5098B67C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CA-03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0D9D846C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El checkout valida stock y recalcula precios en servidor.</w:t>
            </w:r>
          </w:p>
        </w:tc>
      </w:tr>
      <w:tr w:rsidR="00E75347" w:rsidRPr="0055078D" w14:paraId="0A849854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36D40476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CA-04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7EBBED1E" w14:textId="675E8791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 xml:space="preserve">Al crear un pedido se </w:t>
            </w:r>
            <w:r w:rsidRPr="0055078D">
              <w:rPr>
                <w:rFonts w:ascii="Arial" w:hAnsi="Arial" w:cs="Arial"/>
                <w:sz w:val="17"/>
              </w:rPr>
              <w:t xml:space="preserve">registra </w:t>
            </w:r>
            <w:r w:rsidR="00A025BD" w:rsidRPr="0055078D">
              <w:rPr>
                <w:rFonts w:ascii="Arial" w:hAnsi="Arial" w:cs="Arial"/>
                <w:sz w:val="17"/>
              </w:rPr>
              <w:t>el</w:t>
            </w:r>
            <w:r w:rsidRPr="0055078D">
              <w:rPr>
                <w:rFonts w:ascii="Arial" w:hAnsi="Arial" w:cs="Arial"/>
                <w:sz w:val="17"/>
              </w:rPr>
              <w:t xml:space="preserve"> detalle en base de datos.</w:t>
            </w:r>
          </w:p>
        </w:tc>
      </w:tr>
      <w:tr w:rsidR="00E75347" w:rsidRPr="0055078D" w14:paraId="1D784880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1BD48EE2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CA-05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447A28B4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El pedido genera enlace de WhatsApp con resumen.</w:t>
            </w:r>
          </w:p>
        </w:tc>
      </w:tr>
      <w:tr w:rsidR="00E75347" w:rsidRPr="0055078D" w14:paraId="2DE7C910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2A821870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CA-06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5BF05488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El stock se descuenta al crear pedido y se devuelve al cancelar.</w:t>
            </w:r>
          </w:p>
        </w:tc>
      </w:tr>
      <w:tr w:rsidR="00E75347" w:rsidRPr="0055078D" w14:paraId="0E173A65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3019349E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CA-07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52046804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Los ajustes de cantidad actualizan stock, subtotales, estado de item y auditoria.</w:t>
            </w:r>
          </w:p>
        </w:tc>
      </w:tr>
      <w:tr w:rsidR="00E75347" w:rsidRPr="0055078D" w14:paraId="7E3139A1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2C27FF79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CA-08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15808313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La administracion permite gestionar productos, categorias, promociones, banners, zonas, pedidos, usuarios y permisos.</w:t>
            </w:r>
          </w:p>
        </w:tc>
      </w:tr>
      <w:tr w:rsidR="00E75347" w:rsidRPr="0055078D" w14:paraId="3945A096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417CCB80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CA-09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6B97CAA2" w14:textId="4714FF66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 xml:space="preserve">La </w:t>
            </w:r>
            <w:r w:rsidR="00A025BD" w:rsidRPr="0055078D">
              <w:rPr>
                <w:rFonts w:ascii="Arial" w:hAnsi="Arial" w:cs="Arial"/>
                <w:sz w:val="17"/>
              </w:rPr>
              <w:t>auditoría</w:t>
            </w:r>
            <w:r w:rsidRPr="0055078D">
              <w:rPr>
                <w:rFonts w:ascii="Arial" w:hAnsi="Arial" w:cs="Arial"/>
                <w:sz w:val="17"/>
              </w:rPr>
              <w:t xml:space="preserve"> registra acciones relevantes y movimientos de stock.</w:t>
            </w:r>
          </w:p>
        </w:tc>
      </w:tr>
      <w:tr w:rsidR="00E75347" w:rsidRPr="0055078D" w14:paraId="4703E5BE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3F2E7E86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CA-10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75B8A0F6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 xml:space="preserve">La base de datos no contiene tablas </w:t>
            </w:r>
            <w:r w:rsidRPr="0055078D">
              <w:rPr>
                <w:rFonts w:ascii="Arial" w:hAnsi="Arial" w:cs="Arial"/>
                <w:sz w:val="17"/>
              </w:rPr>
              <w:t>funcionales fuera del alcance aprobado para POS, caja, almacenes, compras, proveedores, lotes o kardex.</w:t>
            </w:r>
          </w:p>
        </w:tc>
      </w:tr>
      <w:tr w:rsidR="00E75347" w:rsidRPr="0055078D" w14:paraId="042C08DE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7B9184E8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CA-11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18A4C526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Las pruebas automatizadas del proyecto deben ejecutarse correctamente con `php artisan test`.</w:t>
            </w:r>
          </w:p>
        </w:tc>
      </w:tr>
      <w:tr w:rsidR="00E75347" w:rsidRPr="0055078D" w14:paraId="52B6FD4B" w14:textId="77777777">
        <w:trPr>
          <w:jc w:val="center"/>
        </w:trPr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285CD9C2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CA-12</w:t>
            </w:r>
          </w:p>
        </w:tc>
        <w:tc>
          <w:tcPr>
            <w:tcW w:w="4986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F9FAFB"/>
            <w:vAlign w:val="center"/>
          </w:tcPr>
          <w:p w14:paraId="0D1AA84B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7"/>
              </w:rPr>
              <w:t>Las rutas publicadas no deben exponer modulos fuera del alcance aprobado.</w:t>
            </w:r>
          </w:p>
        </w:tc>
      </w:tr>
    </w:tbl>
    <w:p w14:paraId="511FFAFD" w14:textId="77777777" w:rsidR="00E75347" w:rsidRPr="0055078D" w:rsidRDefault="00E75347" w:rsidP="0055078D">
      <w:pPr>
        <w:spacing w:line="360" w:lineRule="auto"/>
        <w:rPr>
          <w:rFonts w:ascii="Arial" w:hAnsi="Arial" w:cs="Arial"/>
        </w:rPr>
      </w:pPr>
    </w:p>
    <w:p w14:paraId="52ECA675" w14:textId="1187EFB0" w:rsidR="00E75347" w:rsidRPr="0055078D" w:rsidRDefault="0055078D" w:rsidP="0055078D">
      <w:pPr>
        <w:pStyle w:val="Ttulo2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6</w:t>
      </w:r>
      <w:r w:rsidR="001F7D7D" w:rsidRPr="0055078D">
        <w:rPr>
          <w:rFonts w:ascii="Arial" w:hAnsi="Arial" w:cs="Arial"/>
        </w:rPr>
        <w:t>. Supuestos Y Restricciones</w:t>
      </w:r>
    </w:p>
    <w:p w14:paraId="5BBABB95" w14:textId="3DD467B2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 xml:space="preserve">La </w:t>
      </w:r>
      <w:r w:rsidR="00A025BD" w:rsidRPr="0055078D">
        <w:rPr>
          <w:rFonts w:ascii="Arial" w:hAnsi="Arial" w:cs="Arial"/>
        </w:rPr>
        <w:t>atención</w:t>
      </w:r>
      <w:r w:rsidRPr="0055078D">
        <w:rPr>
          <w:rFonts w:ascii="Arial" w:hAnsi="Arial" w:cs="Arial"/>
        </w:rPr>
        <w:t xml:space="preserve"> final </w:t>
      </w:r>
      <w:r w:rsidR="00A025BD" w:rsidRPr="0055078D">
        <w:rPr>
          <w:rFonts w:ascii="Arial" w:hAnsi="Arial" w:cs="Arial"/>
        </w:rPr>
        <w:t>del cliente continua</w:t>
      </w:r>
      <w:r w:rsidRPr="0055078D">
        <w:rPr>
          <w:rFonts w:ascii="Arial" w:hAnsi="Arial" w:cs="Arial"/>
        </w:rPr>
        <w:t xml:space="preserve"> por WhatsApp.</w:t>
      </w:r>
    </w:p>
    <w:p w14:paraId="25BB1E3E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Los totales del pedido son referenciales para atencion operativa.</w:t>
      </w:r>
    </w:p>
    <w:p w14:paraId="16840592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 xml:space="preserve">La emision de comprobantes oficiales no forma parte del sistema Market </w:t>
      </w:r>
      <w:r w:rsidRPr="0055078D">
        <w:rPr>
          <w:rFonts w:ascii="Arial" w:hAnsi="Arial" w:cs="Arial"/>
        </w:rPr>
        <w:t>KM2.</w:t>
      </w:r>
    </w:p>
    <w:p w14:paraId="61D66BBB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La disponibilidad de productos depende del stock registrado en el sistema.</w:t>
      </w:r>
    </w:p>
    <w:p w14:paraId="79EFDFE3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Cualquier integracion futura con sistemas externos debe ser solicitada y aprobada mediante control de cambios.</w:t>
      </w:r>
    </w:p>
    <w:p w14:paraId="026D0A72" w14:textId="351B57EF" w:rsidR="00E75347" w:rsidRPr="0055078D" w:rsidRDefault="0055078D" w:rsidP="0055078D">
      <w:pPr>
        <w:pStyle w:val="Ttulo2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7</w:t>
      </w:r>
      <w:r w:rsidR="001F7D7D" w:rsidRPr="0055078D">
        <w:rPr>
          <w:rFonts w:ascii="Arial" w:hAnsi="Arial" w:cs="Arial"/>
        </w:rPr>
        <w:t>. Control De Cambios</w:t>
      </w:r>
    </w:p>
    <w:p w14:paraId="2C365802" w14:textId="1F13056F" w:rsidR="00E75347" w:rsidRPr="0055078D" w:rsidRDefault="001F7D7D" w:rsidP="0055078D">
      <w:pPr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 xml:space="preserve">Cualquier </w:t>
      </w:r>
      <w:r w:rsidR="00A025BD" w:rsidRPr="0055078D">
        <w:rPr>
          <w:rFonts w:ascii="Arial" w:hAnsi="Arial" w:cs="Arial"/>
        </w:rPr>
        <w:t>modificación</w:t>
      </w:r>
      <w:r w:rsidRPr="0055078D">
        <w:rPr>
          <w:rFonts w:ascii="Arial" w:hAnsi="Arial" w:cs="Arial"/>
        </w:rPr>
        <w:t xml:space="preserve"> posterior al alcance aprobado </w:t>
      </w:r>
      <w:r w:rsidR="00A025BD" w:rsidRPr="0055078D">
        <w:rPr>
          <w:rFonts w:ascii="Arial" w:hAnsi="Arial" w:cs="Arial"/>
        </w:rPr>
        <w:t>deberá</w:t>
      </w:r>
      <w:r w:rsidRPr="0055078D">
        <w:rPr>
          <w:rFonts w:ascii="Arial" w:hAnsi="Arial" w:cs="Arial"/>
        </w:rPr>
        <w:t xml:space="preserve"> registrarse como solicitud de cambio, indicando:</w:t>
      </w:r>
    </w:p>
    <w:p w14:paraId="3BDB1F18" w14:textId="75AEFE8D" w:rsidR="00E75347" w:rsidRPr="0055078D" w:rsidRDefault="00A025B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Código</w:t>
      </w:r>
      <w:r w:rsidR="001F7D7D" w:rsidRPr="0055078D">
        <w:rPr>
          <w:rFonts w:ascii="Arial" w:hAnsi="Arial" w:cs="Arial"/>
        </w:rPr>
        <w:t xml:space="preserve"> de solicitud.</w:t>
      </w:r>
    </w:p>
    <w:p w14:paraId="6044A872" w14:textId="7EAEEE80" w:rsidR="00E75347" w:rsidRPr="0055078D" w:rsidRDefault="00A025B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Descripción</w:t>
      </w:r>
      <w:r w:rsidR="001F7D7D" w:rsidRPr="0055078D">
        <w:rPr>
          <w:rFonts w:ascii="Arial" w:hAnsi="Arial" w:cs="Arial"/>
        </w:rPr>
        <w:t xml:space="preserve"> del cambio.</w:t>
      </w:r>
    </w:p>
    <w:p w14:paraId="44FEF741" w14:textId="684606F8" w:rsidR="00E75347" w:rsidRPr="0055078D" w:rsidRDefault="00A025B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Justificación</w:t>
      </w:r>
      <w:r w:rsidR="001F7D7D" w:rsidRPr="0055078D">
        <w:rPr>
          <w:rFonts w:ascii="Arial" w:hAnsi="Arial" w:cs="Arial"/>
        </w:rPr>
        <w:t>.</w:t>
      </w:r>
    </w:p>
    <w:p w14:paraId="04604A4A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Impacto funcional.</w:t>
      </w:r>
    </w:p>
    <w:p w14:paraId="7D0EABE8" w14:textId="20D8F7D5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 xml:space="preserve">Impacto </w:t>
      </w:r>
      <w:r w:rsidR="00A025BD" w:rsidRPr="0055078D">
        <w:rPr>
          <w:rFonts w:ascii="Arial" w:hAnsi="Arial" w:cs="Arial"/>
        </w:rPr>
        <w:t>técnico</w:t>
      </w:r>
      <w:r w:rsidRPr="0055078D">
        <w:rPr>
          <w:rFonts w:ascii="Arial" w:hAnsi="Arial" w:cs="Arial"/>
        </w:rPr>
        <w:t>.</w:t>
      </w:r>
    </w:p>
    <w:p w14:paraId="36E5D7DF" w14:textId="77777777" w:rsidR="00E75347" w:rsidRPr="0055078D" w:rsidRDefault="001F7D7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Impacto en plazo y costo, si corresponde.</w:t>
      </w:r>
    </w:p>
    <w:p w14:paraId="2A9751C4" w14:textId="5F09F002" w:rsidR="00E75347" w:rsidRPr="0055078D" w:rsidRDefault="00A025BD" w:rsidP="0055078D">
      <w:pPr>
        <w:pStyle w:val="Listaconvietas"/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Aprobación</w:t>
      </w:r>
      <w:r w:rsidR="001F7D7D" w:rsidRPr="0055078D">
        <w:rPr>
          <w:rFonts w:ascii="Arial" w:hAnsi="Arial" w:cs="Arial"/>
        </w:rPr>
        <w:t xml:space="preserve"> del responsable funcional.</w:t>
      </w:r>
    </w:p>
    <w:p w14:paraId="0A786AFC" w14:textId="7A17A3C5" w:rsidR="00A025BD" w:rsidRPr="0055078D" w:rsidRDefault="001F7D7D" w:rsidP="0055078D">
      <w:pPr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>Los cambios no aprobados formalmente no forman parte del alcance de esta acta.</w:t>
      </w:r>
    </w:p>
    <w:p w14:paraId="5262FD98" w14:textId="52B92EC1" w:rsidR="00E75347" w:rsidRPr="0055078D" w:rsidRDefault="0055078D" w:rsidP="0055078D">
      <w:pPr>
        <w:pStyle w:val="Ttulo2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8</w:t>
      </w:r>
      <w:r w:rsidR="001F7D7D" w:rsidRPr="0055078D">
        <w:rPr>
          <w:rFonts w:ascii="Arial" w:hAnsi="Arial" w:cs="Arial"/>
        </w:rPr>
        <w:t xml:space="preserve">. </w:t>
      </w:r>
      <w:r w:rsidR="00A025BD" w:rsidRPr="0055078D">
        <w:rPr>
          <w:rFonts w:ascii="Arial" w:hAnsi="Arial" w:cs="Arial"/>
        </w:rPr>
        <w:t>Declaración</w:t>
      </w:r>
      <w:r w:rsidR="001F7D7D" w:rsidRPr="0055078D">
        <w:rPr>
          <w:rFonts w:ascii="Arial" w:hAnsi="Arial" w:cs="Arial"/>
        </w:rPr>
        <w:t xml:space="preserve"> De Conformidad</w:t>
      </w:r>
    </w:p>
    <w:p w14:paraId="479C1C4E" w14:textId="7ECE8D5D" w:rsidR="00E75347" w:rsidRPr="0055078D" w:rsidRDefault="001F7D7D" w:rsidP="0055078D">
      <w:pPr>
        <w:spacing w:line="360" w:lineRule="auto"/>
        <w:rPr>
          <w:rFonts w:ascii="Arial" w:hAnsi="Arial" w:cs="Arial"/>
        </w:rPr>
      </w:pPr>
      <w:r w:rsidRPr="0055078D">
        <w:rPr>
          <w:rFonts w:ascii="Arial" w:hAnsi="Arial" w:cs="Arial"/>
        </w:rPr>
        <w:t xml:space="preserve">Las partes declaran haber revisado el alcance funcional, criterios de </w:t>
      </w:r>
      <w:r w:rsidR="00A025BD" w:rsidRPr="0055078D">
        <w:rPr>
          <w:rFonts w:ascii="Arial" w:hAnsi="Arial" w:cs="Arial"/>
        </w:rPr>
        <w:t>aceptación</w:t>
      </w:r>
      <w:r w:rsidRPr="0055078D">
        <w:rPr>
          <w:rFonts w:ascii="Arial" w:hAnsi="Arial" w:cs="Arial"/>
        </w:rPr>
        <w:t xml:space="preserve">, restricciones y </w:t>
      </w:r>
      <w:r w:rsidR="00A025BD" w:rsidRPr="0055078D">
        <w:rPr>
          <w:rFonts w:ascii="Arial" w:hAnsi="Arial" w:cs="Arial"/>
        </w:rPr>
        <w:t>documentación</w:t>
      </w:r>
      <w:r w:rsidRPr="0055078D">
        <w:rPr>
          <w:rFonts w:ascii="Arial" w:hAnsi="Arial" w:cs="Arial"/>
        </w:rPr>
        <w:t xml:space="preserve"> anexa. Con la firma de esta acta se deja constancia de la conformidad para continuar con la </w:t>
      </w:r>
      <w:r w:rsidR="00A025BD" w:rsidRPr="0055078D">
        <w:rPr>
          <w:rFonts w:ascii="Arial" w:hAnsi="Arial" w:cs="Arial"/>
        </w:rPr>
        <w:t>presentación</w:t>
      </w:r>
      <w:r w:rsidRPr="0055078D">
        <w:rPr>
          <w:rFonts w:ascii="Arial" w:hAnsi="Arial" w:cs="Arial"/>
        </w:rPr>
        <w:t xml:space="preserve">, </w:t>
      </w:r>
      <w:r w:rsidR="00A025BD" w:rsidRPr="0055078D">
        <w:rPr>
          <w:rFonts w:ascii="Arial" w:hAnsi="Arial" w:cs="Arial"/>
        </w:rPr>
        <w:t>validación</w:t>
      </w:r>
      <w:r w:rsidRPr="0055078D">
        <w:rPr>
          <w:rFonts w:ascii="Arial" w:hAnsi="Arial" w:cs="Arial"/>
        </w:rPr>
        <w:t xml:space="preserve"> o cierre de la etapa correspondiente del proyecto Market KM2.</w:t>
      </w:r>
    </w:p>
    <w:p w14:paraId="4AF6A76A" w14:textId="25923B53" w:rsidR="00E75347" w:rsidRPr="0055078D" w:rsidRDefault="0055078D" w:rsidP="0055078D">
      <w:pPr>
        <w:pStyle w:val="Ttulo2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9</w:t>
      </w:r>
      <w:r w:rsidR="001F7D7D" w:rsidRPr="0055078D">
        <w:rPr>
          <w:rFonts w:ascii="Arial" w:hAnsi="Arial" w:cs="Arial"/>
        </w:rPr>
        <w:t>. Firmas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E75347" w:rsidRPr="0055078D" w14:paraId="3C588436" w14:textId="77777777">
        <w:trPr>
          <w:tblHeader/>
          <w:jc w:val="center"/>
        </w:trPr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7381677E" w14:textId="77777777" w:rsidR="00E75347" w:rsidRPr="0055078D" w:rsidRDefault="001F7D7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b/>
                <w:color w:val="FFFFFF"/>
                <w:sz w:val="18"/>
              </w:rPr>
              <w:t>Rol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466C52BF" w14:textId="1E12365A" w:rsidR="00E75347" w:rsidRPr="0055078D" w:rsidRDefault="001F7D7D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b/>
                <w:color w:val="FFFFFF"/>
                <w:sz w:val="18"/>
              </w:rPr>
              <w:t>N</w:t>
            </w:r>
            <w:r w:rsidR="00A025BD" w:rsidRPr="0055078D">
              <w:rPr>
                <w:rFonts w:ascii="Arial" w:hAnsi="Arial" w:cs="Arial"/>
                <w:b/>
                <w:color w:val="FFFFFF"/>
                <w:sz w:val="18"/>
              </w:rPr>
              <w:t>OMBRE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44AF3A89" w14:textId="2A44DAD9" w:rsidR="00E75347" w:rsidRPr="0055078D" w:rsidRDefault="00A025BD" w:rsidP="0055078D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55078D">
              <w:rPr>
                <w:rFonts w:ascii="Arial" w:hAnsi="Arial" w:cs="Arial"/>
                <w:b/>
                <w:bCs/>
                <w:color w:val="FFFFFF" w:themeColor="background1"/>
              </w:rPr>
              <w:t>DNI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116568BF" w14:textId="0B216753" w:rsidR="00E75347" w:rsidRPr="0055078D" w:rsidRDefault="001F7D7D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b/>
                <w:color w:val="FFFFFF"/>
                <w:sz w:val="18"/>
              </w:rPr>
              <w:t>F</w:t>
            </w:r>
            <w:r w:rsidR="00A025BD" w:rsidRPr="0055078D">
              <w:rPr>
                <w:rFonts w:ascii="Arial" w:hAnsi="Arial" w:cs="Arial"/>
                <w:b/>
                <w:color w:val="FFFFFF"/>
                <w:sz w:val="18"/>
              </w:rPr>
              <w:t>ECHA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11827"/>
            <w:vAlign w:val="center"/>
          </w:tcPr>
          <w:p w14:paraId="7A702C18" w14:textId="0F5D76FE" w:rsidR="00E75347" w:rsidRPr="0055078D" w:rsidRDefault="001F7D7D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b/>
                <w:color w:val="FFFFFF"/>
                <w:sz w:val="18"/>
              </w:rPr>
              <w:t>F</w:t>
            </w:r>
            <w:r w:rsidR="00A025BD" w:rsidRPr="0055078D">
              <w:rPr>
                <w:rFonts w:ascii="Arial" w:hAnsi="Arial" w:cs="Arial"/>
                <w:b/>
                <w:color w:val="FFFFFF"/>
                <w:sz w:val="18"/>
              </w:rPr>
              <w:t>IRMA</w:t>
            </w:r>
          </w:p>
        </w:tc>
      </w:tr>
      <w:tr w:rsidR="00E75347" w:rsidRPr="0055078D" w14:paraId="4101F0EC" w14:textId="77777777">
        <w:trPr>
          <w:trHeight w:val="1191"/>
          <w:jc w:val="center"/>
        </w:trPr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2AD4F03F" w14:textId="01901262" w:rsidR="00E75347" w:rsidRPr="0055078D" w:rsidRDefault="00A025B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</w:rPr>
              <w:t>Representante legal de la empresa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4611788E" w14:textId="77777777" w:rsidR="00E75347" w:rsidRPr="0055078D" w:rsidRDefault="00E75347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274AA6FF" w14:textId="77777777" w:rsidR="00E75347" w:rsidRPr="0055078D" w:rsidRDefault="00E75347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75F53C15" w14:textId="77777777" w:rsidR="00E75347" w:rsidRPr="0055078D" w:rsidRDefault="00E75347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5C0EDB5A" w14:textId="77777777" w:rsidR="00E75347" w:rsidRPr="0055078D" w:rsidRDefault="00E75347" w:rsidP="0055078D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E75347" w:rsidRPr="0055078D" w14:paraId="4E71D689" w14:textId="77777777">
        <w:trPr>
          <w:trHeight w:val="1191"/>
          <w:jc w:val="center"/>
        </w:trPr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028476CA" w14:textId="349C7E7A" w:rsidR="00E75347" w:rsidRPr="0055078D" w:rsidRDefault="00A025B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8"/>
              </w:rPr>
              <w:t>Encargada del market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2ECDC9D3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27C45E1A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335AC9A3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3CF642EA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</w:tr>
      <w:tr w:rsidR="00E75347" w:rsidRPr="0055078D" w14:paraId="0FF3BF05" w14:textId="77777777">
        <w:trPr>
          <w:trHeight w:val="1191"/>
          <w:jc w:val="center"/>
        </w:trPr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00402336" w14:textId="7B85C4D6" w:rsidR="00E75347" w:rsidRPr="0055078D" w:rsidRDefault="00A025B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</w:rPr>
              <w:t>Encargado del proyecto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37936F23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2E1B651D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6C02D1C3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433629F0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</w:tr>
      <w:tr w:rsidR="00E75347" w:rsidRPr="0055078D" w14:paraId="15E57156" w14:textId="77777777">
        <w:trPr>
          <w:trHeight w:val="1191"/>
          <w:jc w:val="center"/>
        </w:trPr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14F3ECB3" w14:textId="3E198BF3" w:rsidR="00E75347" w:rsidRPr="0055078D" w:rsidRDefault="00A025BD" w:rsidP="0055078D">
            <w:pPr>
              <w:spacing w:after="0" w:line="360" w:lineRule="auto"/>
              <w:rPr>
                <w:rFonts w:ascii="Arial" w:hAnsi="Arial" w:cs="Arial"/>
              </w:rPr>
            </w:pPr>
            <w:r w:rsidRPr="0055078D">
              <w:rPr>
                <w:rFonts w:ascii="Arial" w:hAnsi="Arial" w:cs="Arial"/>
                <w:sz w:val="18"/>
              </w:rPr>
              <w:t>Contadora de la empresa</w:t>
            </w: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6CCC463F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73AFDA11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3C4DAFB1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  <w:tc>
          <w:tcPr>
            <w:tcW w:w="1994" w:type="dxa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 w14:paraId="0B59FA56" w14:textId="77777777" w:rsidR="00E75347" w:rsidRPr="0055078D" w:rsidRDefault="00E75347" w:rsidP="0055078D">
            <w:pPr>
              <w:spacing w:after="0" w:line="360" w:lineRule="auto"/>
              <w:rPr>
                <w:rFonts w:ascii="Arial" w:hAnsi="Arial" w:cs="Arial"/>
              </w:rPr>
            </w:pPr>
          </w:p>
        </w:tc>
      </w:tr>
    </w:tbl>
    <w:p w14:paraId="19BD0501" w14:textId="77777777" w:rsidR="00E75347" w:rsidRPr="0055078D" w:rsidRDefault="00E75347" w:rsidP="0055078D">
      <w:pPr>
        <w:spacing w:line="360" w:lineRule="auto"/>
        <w:rPr>
          <w:rFonts w:ascii="Arial" w:hAnsi="Arial" w:cs="Arial"/>
        </w:rPr>
      </w:pPr>
    </w:p>
    <w:sectPr w:rsidR="00E75347" w:rsidRPr="0055078D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C1BEA" w14:textId="77777777" w:rsidR="001F7D7D" w:rsidRDefault="001F7D7D">
      <w:pPr>
        <w:spacing w:after="0" w:line="240" w:lineRule="auto"/>
      </w:pPr>
      <w:r>
        <w:separator/>
      </w:r>
    </w:p>
  </w:endnote>
  <w:endnote w:type="continuationSeparator" w:id="0">
    <w:p w14:paraId="3118EBE5" w14:textId="77777777" w:rsidR="001F7D7D" w:rsidRDefault="001F7D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B743B" w14:textId="71882430" w:rsidR="00E75347" w:rsidRDefault="001F7D7D">
    <w:pPr>
      <w:pStyle w:val="Piedepgina"/>
      <w:jc w:val="center"/>
    </w:pPr>
    <w:r>
      <w:rPr>
        <w:sz w:val="16"/>
      </w:rPr>
      <w:t xml:space="preserve">Market KM2 - Acta de Requerimientos y </w:t>
    </w:r>
    <w:r w:rsidR="00A025BD">
      <w:rPr>
        <w:sz w:val="16"/>
      </w:rPr>
      <w:t>Aprobación</w:t>
    </w:r>
    <w:r>
      <w:rPr>
        <w:sz w:val="16"/>
      </w:rPr>
      <w:t xml:space="preserve"> de Alcance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DDC63" w14:textId="77777777" w:rsidR="001F7D7D" w:rsidRDefault="001F7D7D">
      <w:pPr>
        <w:spacing w:after="0" w:line="240" w:lineRule="auto"/>
      </w:pPr>
      <w:r>
        <w:separator/>
      </w:r>
    </w:p>
  </w:footnote>
  <w:footnote w:type="continuationSeparator" w:id="0">
    <w:p w14:paraId="409FD1EE" w14:textId="77777777" w:rsidR="001F7D7D" w:rsidRDefault="001F7D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9270518">
    <w:abstractNumId w:val="8"/>
  </w:num>
  <w:num w:numId="2" w16cid:durableId="1376388674">
    <w:abstractNumId w:val="6"/>
  </w:num>
  <w:num w:numId="3" w16cid:durableId="1050374224">
    <w:abstractNumId w:val="5"/>
  </w:num>
  <w:num w:numId="4" w16cid:durableId="1482772617">
    <w:abstractNumId w:val="4"/>
  </w:num>
  <w:num w:numId="5" w16cid:durableId="1119908427">
    <w:abstractNumId w:val="7"/>
  </w:num>
  <w:num w:numId="6" w16cid:durableId="249848931">
    <w:abstractNumId w:val="3"/>
  </w:num>
  <w:num w:numId="7" w16cid:durableId="184905966">
    <w:abstractNumId w:val="2"/>
  </w:num>
  <w:num w:numId="8" w16cid:durableId="2067753888">
    <w:abstractNumId w:val="1"/>
  </w:num>
  <w:num w:numId="9" w16cid:durableId="1905796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3687"/>
    <w:rsid w:val="0015074B"/>
    <w:rsid w:val="001F7D7D"/>
    <w:rsid w:val="0029639D"/>
    <w:rsid w:val="00326F90"/>
    <w:rsid w:val="003A2925"/>
    <w:rsid w:val="0055078D"/>
    <w:rsid w:val="00A025BD"/>
    <w:rsid w:val="00AA1D8D"/>
    <w:rsid w:val="00B47730"/>
    <w:rsid w:val="00CB0664"/>
    <w:rsid w:val="00E753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F6D5C96"/>
  <w14:defaultImageDpi w14:val="300"/>
  <w15:docId w15:val="{3E0F4DA6-E098-49CE-8ED3-C8486E1F4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19"/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11827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11827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D97706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6</Pages>
  <Words>1383</Words>
  <Characters>6114</Characters>
  <Application>Microsoft Office Word</Application>
  <DocSecurity>0</DocSecurity>
  <Lines>218</Lines>
  <Paragraphs>144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GEORGE ELIMELEC CARHUAPOMA PURIZACA</cp:lastModifiedBy>
  <cp:revision>2</cp:revision>
  <cp:lastPrinted>2026-05-11T21:30:00Z</cp:lastPrinted>
  <dcterms:created xsi:type="dcterms:W3CDTF">2013-12-23T23:15:00Z</dcterms:created>
  <dcterms:modified xsi:type="dcterms:W3CDTF">2026-05-11T22:51:00Z</dcterms:modified>
  <cp:category/>
</cp:coreProperties>
</file>