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CC19F9" w14:textId="77777777" w:rsidR="00AB7A17" w:rsidRPr="007C0500" w:rsidRDefault="00AB7A17" w:rsidP="00AB7A17">
      <w:pPr>
        <w:tabs>
          <w:tab w:val="center" w:pos="4573"/>
          <w:tab w:val="center" w:pos="7638"/>
        </w:tabs>
        <w:spacing w:after="0" w:line="256" w:lineRule="auto"/>
        <w:ind w:left="0" w:right="0" w:firstLine="0"/>
        <w:jc w:val="center"/>
      </w:pPr>
      <w:bookmarkStart w:id="0" w:name="_Hlk149467244"/>
      <w:bookmarkEnd w:id="0"/>
      <w:r w:rsidRPr="007C0500">
        <w:rPr>
          <w:noProof/>
        </w:rPr>
        <w:drawing>
          <wp:anchor distT="0" distB="0" distL="114300" distR="114300" simplePos="0" relativeHeight="251656192" behindDoc="0" locked="0" layoutInCell="1" allowOverlap="0" wp14:anchorId="62873D90" wp14:editId="3FC9CF74">
            <wp:simplePos x="0" y="0"/>
            <wp:positionH relativeFrom="column">
              <wp:posOffset>6350</wp:posOffset>
            </wp:positionH>
            <wp:positionV relativeFrom="paragraph">
              <wp:posOffset>-40640</wp:posOffset>
            </wp:positionV>
            <wp:extent cx="1685290" cy="1051560"/>
            <wp:effectExtent l="0" t="0" r="0" b="0"/>
            <wp:wrapSquare wrapText="bothSides"/>
            <wp:docPr id="1746644797" name="Picture 1746644797" descr="A logo with a circle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4797" name="Picture 1" descr="A logo with a circle an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05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500">
        <w:rPr>
          <w:sz w:val="36"/>
        </w:rPr>
        <w:t>Университет по УниБИТ</w:t>
      </w:r>
    </w:p>
    <w:p w14:paraId="710D2CA3" w14:textId="77777777" w:rsidR="00AB7A17" w:rsidRPr="007C0500" w:rsidRDefault="00AB7A17" w:rsidP="00AB7A17">
      <w:pPr>
        <w:spacing w:after="0" w:line="256" w:lineRule="auto"/>
        <w:ind w:left="20" w:right="0"/>
        <w:jc w:val="center"/>
      </w:pPr>
      <w:r w:rsidRPr="007C0500">
        <w:rPr>
          <w:sz w:val="36"/>
        </w:rPr>
        <w:t>библиотекознание</w:t>
      </w:r>
    </w:p>
    <w:p w14:paraId="2176587C" w14:textId="77777777" w:rsidR="00AB7A17" w:rsidRPr="007C0500" w:rsidRDefault="00AB7A17" w:rsidP="00AB7A17">
      <w:pPr>
        <w:spacing w:after="88" w:line="256" w:lineRule="auto"/>
        <w:ind w:left="20" w:right="0"/>
        <w:jc w:val="center"/>
      </w:pPr>
      <w:r w:rsidRPr="007C0500">
        <w:rPr>
          <w:sz w:val="36"/>
        </w:rPr>
        <w:t>и информационни</w:t>
      </w:r>
    </w:p>
    <w:p w14:paraId="542D5CD8" w14:textId="77777777" w:rsidR="00AB7A17" w:rsidRPr="007C0500" w:rsidRDefault="00AB7A17" w:rsidP="00AB7A17">
      <w:pPr>
        <w:tabs>
          <w:tab w:val="center" w:pos="2662"/>
          <w:tab w:val="center" w:pos="4572"/>
        </w:tabs>
        <w:spacing w:after="71" w:line="256" w:lineRule="auto"/>
        <w:ind w:left="0" w:right="0" w:firstLine="0"/>
        <w:jc w:val="center"/>
      </w:pPr>
      <w:r w:rsidRPr="007C0500">
        <w:rPr>
          <w:sz w:val="36"/>
        </w:rPr>
        <w:t>технологии</w:t>
      </w:r>
    </w:p>
    <w:p w14:paraId="6B4FB577" w14:textId="77777777" w:rsidR="00AB7A17" w:rsidRPr="007C0500" w:rsidRDefault="00AB7A17" w:rsidP="00AB7A17">
      <w:pPr>
        <w:spacing w:after="0" w:line="256" w:lineRule="auto"/>
        <w:ind w:left="10" w:right="0" w:firstLine="0"/>
        <w:jc w:val="center"/>
      </w:pPr>
      <w:r w:rsidRPr="007C0500">
        <w:rPr>
          <w:sz w:val="36"/>
        </w:rPr>
        <w:t xml:space="preserve"> </w:t>
      </w:r>
    </w:p>
    <w:p w14:paraId="6BF17EC1" w14:textId="77777777" w:rsidR="00AB7A17" w:rsidRPr="007C0500" w:rsidRDefault="00AB7A17" w:rsidP="00AB7A17">
      <w:pPr>
        <w:spacing w:after="130" w:line="256" w:lineRule="auto"/>
        <w:ind w:left="5" w:right="0" w:firstLine="0"/>
        <w:jc w:val="left"/>
      </w:pPr>
      <w:r w:rsidRPr="007C0500">
        <w:rPr>
          <w:rFonts w:ascii="Calibri" w:eastAsia="Calibri" w:hAnsi="Calibri" w:cs="Calibri"/>
          <w:sz w:val="22"/>
        </w:rPr>
        <w:t xml:space="preserve"> </w:t>
      </w:r>
    </w:p>
    <w:p w14:paraId="2A989AF1" w14:textId="77777777" w:rsidR="00AB7A17" w:rsidRPr="007C0500" w:rsidRDefault="00AB7A17" w:rsidP="00AB7A17">
      <w:pPr>
        <w:spacing w:after="223" w:line="256" w:lineRule="auto"/>
        <w:ind w:left="92" w:right="0" w:firstLine="0"/>
        <w:jc w:val="center"/>
      </w:pPr>
      <w:r w:rsidRPr="007C0500">
        <w:rPr>
          <w:b/>
          <w:sz w:val="40"/>
        </w:rPr>
        <w:t xml:space="preserve"> </w:t>
      </w:r>
    </w:p>
    <w:p w14:paraId="3B7CC786" w14:textId="77777777" w:rsidR="00AB7A17" w:rsidRPr="007C0500" w:rsidRDefault="00AB7A17" w:rsidP="00AB7A17">
      <w:pPr>
        <w:spacing w:after="135" w:line="256" w:lineRule="auto"/>
        <w:ind w:left="0" w:firstLine="0"/>
        <w:jc w:val="center"/>
      </w:pPr>
      <w:r w:rsidRPr="007C0500">
        <w:rPr>
          <w:b/>
          <w:sz w:val="40"/>
        </w:rPr>
        <w:t xml:space="preserve">КУРСОВА РАБОТА </w:t>
      </w:r>
    </w:p>
    <w:p w14:paraId="3CFF2D75" w14:textId="77777777" w:rsidR="00AB7A17" w:rsidRPr="007C0500" w:rsidRDefault="00AB7A17" w:rsidP="00AB7A17">
      <w:pPr>
        <w:spacing w:after="139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247FA9D0" w14:textId="77777777" w:rsidR="00AB7A17" w:rsidRPr="007C0500" w:rsidRDefault="00AB7A17" w:rsidP="00AB7A17">
      <w:pPr>
        <w:spacing w:after="212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50A24EE7" w14:textId="04AC5D2C" w:rsidR="00AB7A17" w:rsidRPr="007C0500" w:rsidRDefault="00AB7A17" w:rsidP="00AB7A17">
      <w:pPr>
        <w:spacing w:after="137" w:line="256" w:lineRule="auto"/>
        <w:ind w:left="10" w:right="3"/>
        <w:jc w:val="center"/>
        <w:rPr>
          <w:sz w:val="40"/>
        </w:rPr>
      </w:pPr>
      <w:r w:rsidRPr="007C0500">
        <w:rPr>
          <w:b/>
          <w:sz w:val="40"/>
        </w:rPr>
        <w:t>Тема:</w:t>
      </w:r>
      <w:r w:rsidRPr="007C0500">
        <w:rPr>
          <w:sz w:val="40"/>
        </w:rPr>
        <w:t xml:space="preserve"> Разработване на приложение с база от данни</w:t>
      </w:r>
    </w:p>
    <w:p w14:paraId="74E50A79" w14:textId="1438B694" w:rsidR="00BA1647" w:rsidRPr="007C0500" w:rsidRDefault="00BA1647" w:rsidP="00BA1647">
      <w:pPr>
        <w:spacing w:after="137" w:line="256" w:lineRule="auto"/>
        <w:ind w:left="10" w:right="3"/>
        <w:jc w:val="center"/>
        <w:rPr>
          <w:bCs/>
          <w:sz w:val="40"/>
        </w:rPr>
      </w:pPr>
      <w:r w:rsidRPr="007C0500">
        <w:rPr>
          <w:bCs/>
          <w:sz w:val="40"/>
        </w:rPr>
        <w:t xml:space="preserve"> ( SQL Server</w:t>
      </w:r>
      <w:r w:rsidR="004B2F02" w:rsidRPr="007C0500">
        <w:rPr>
          <w:bCs/>
          <w:sz w:val="40"/>
        </w:rPr>
        <w:t>)</w:t>
      </w:r>
    </w:p>
    <w:p w14:paraId="7DB9D28D" w14:textId="57C67E38" w:rsidR="00AB7A17" w:rsidRPr="007C0500" w:rsidRDefault="00AB7A17" w:rsidP="00BA1647">
      <w:pPr>
        <w:spacing w:after="137" w:line="256" w:lineRule="auto"/>
        <w:ind w:left="10" w:right="3"/>
        <w:jc w:val="center"/>
      </w:pPr>
      <w:r w:rsidRPr="007C0500">
        <w:rPr>
          <w:sz w:val="40"/>
        </w:rPr>
        <w:t xml:space="preserve">(Windows Form Application C#) </w:t>
      </w:r>
    </w:p>
    <w:p w14:paraId="5CCF54DF" w14:textId="7C81899B" w:rsidR="00AB7A17" w:rsidRPr="007C0500" w:rsidRDefault="00AB7A17" w:rsidP="00AB7A17">
      <w:pPr>
        <w:spacing w:after="135" w:line="256" w:lineRule="auto"/>
        <w:ind w:left="92" w:right="0" w:firstLine="0"/>
        <w:jc w:val="center"/>
      </w:pPr>
      <w:r w:rsidRPr="007C0500">
        <w:rPr>
          <w:sz w:val="40"/>
        </w:rPr>
        <w:t xml:space="preserve"> Receipt Archiver</w:t>
      </w:r>
    </w:p>
    <w:p w14:paraId="18F7CD59" w14:textId="77777777" w:rsidR="00AB7A17" w:rsidRPr="007C0500" w:rsidRDefault="00AB7A17" w:rsidP="00AB7A17">
      <w:pPr>
        <w:spacing w:after="213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758D9D1B" w14:textId="77777777" w:rsidR="00AB7A17" w:rsidRPr="007C0500" w:rsidRDefault="00AB7A17" w:rsidP="00AB7A17">
      <w:pPr>
        <w:tabs>
          <w:tab w:val="center" w:pos="3727"/>
          <w:tab w:val="right" w:pos="9042"/>
        </w:tabs>
        <w:spacing w:after="140" w:line="256" w:lineRule="auto"/>
        <w:ind w:left="0" w:right="0" w:firstLine="0"/>
        <w:jc w:val="left"/>
      </w:pPr>
      <w:r w:rsidRPr="007C0500">
        <w:rPr>
          <w:b/>
          <w:sz w:val="40"/>
        </w:rPr>
        <w:t>Факултет:</w:t>
      </w:r>
      <w:r w:rsidRPr="007C0500">
        <w:rPr>
          <w:sz w:val="40"/>
        </w:rPr>
        <w:t xml:space="preserve"> ФИН</w:t>
      </w:r>
      <w:r w:rsidRPr="007C0500">
        <w:rPr>
          <w:rFonts w:ascii="Calibri" w:eastAsia="Calibri" w:hAnsi="Calibri" w:cs="Calibri"/>
          <w:sz w:val="34"/>
          <w:vertAlign w:val="subscript"/>
        </w:rPr>
        <w:t xml:space="preserve"> </w:t>
      </w:r>
      <w:r w:rsidRPr="007C0500">
        <w:rPr>
          <w:rFonts w:ascii="Calibri" w:eastAsia="Calibri" w:hAnsi="Calibri" w:cs="Calibri"/>
          <w:sz w:val="34"/>
          <w:vertAlign w:val="subscript"/>
        </w:rPr>
        <w:tab/>
        <w:t xml:space="preserve"> </w:t>
      </w:r>
      <w:r w:rsidRPr="007C0500">
        <w:rPr>
          <w:rFonts w:ascii="Calibri" w:eastAsia="Calibri" w:hAnsi="Calibri" w:cs="Calibri"/>
          <w:sz w:val="34"/>
          <w:vertAlign w:val="subscript"/>
        </w:rPr>
        <w:tab/>
      </w:r>
      <w:r w:rsidRPr="007C0500">
        <w:rPr>
          <w:b/>
          <w:sz w:val="40"/>
        </w:rPr>
        <w:t>Факултетен номер:</w:t>
      </w:r>
      <w:r w:rsidRPr="007C0500">
        <w:rPr>
          <w:sz w:val="40"/>
        </w:rPr>
        <w:t xml:space="preserve"> 217кнр</w:t>
      </w:r>
    </w:p>
    <w:p w14:paraId="54D1037A" w14:textId="77777777" w:rsidR="00AB7A17" w:rsidRPr="007C0500" w:rsidRDefault="00AB7A17" w:rsidP="00AB7A17">
      <w:pPr>
        <w:spacing w:after="214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717F4419" w14:textId="77777777" w:rsidR="00AB7A17" w:rsidRPr="007C0500" w:rsidRDefault="00AB7A17" w:rsidP="00AB7A17">
      <w:pPr>
        <w:spacing w:after="218" w:line="256" w:lineRule="auto"/>
        <w:ind w:left="10" w:right="10"/>
        <w:jc w:val="center"/>
      </w:pPr>
      <w:r w:rsidRPr="007C0500">
        <w:rPr>
          <w:b/>
          <w:sz w:val="40"/>
        </w:rPr>
        <w:t>Специалност:</w:t>
      </w:r>
      <w:r w:rsidRPr="007C0500">
        <w:rPr>
          <w:sz w:val="40"/>
        </w:rPr>
        <w:t xml:space="preserve"> Компютърни науки </w:t>
      </w:r>
    </w:p>
    <w:p w14:paraId="3A6458AF" w14:textId="4F7591E4" w:rsidR="00AB7A17" w:rsidRPr="007C0500" w:rsidRDefault="00AB7A17" w:rsidP="00AB7A17">
      <w:pPr>
        <w:spacing w:after="137" w:line="256" w:lineRule="auto"/>
        <w:ind w:left="10" w:right="8"/>
        <w:jc w:val="center"/>
      </w:pPr>
      <w:r w:rsidRPr="007C0500">
        <w:rPr>
          <w:b/>
          <w:sz w:val="40"/>
        </w:rPr>
        <w:t>Дисциплина:</w:t>
      </w:r>
      <w:r w:rsidRPr="007C0500">
        <w:rPr>
          <w:sz w:val="40"/>
        </w:rPr>
        <w:t xml:space="preserve"> Визуални среди за програмиране</w:t>
      </w:r>
    </w:p>
    <w:p w14:paraId="36AB171A" w14:textId="77777777" w:rsidR="00AB7A17" w:rsidRPr="007C0500" w:rsidRDefault="00AB7A17" w:rsidP="00AB7A17">
      <w:pPr>
        <w:spacing w:after="140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5CA21F01" w14:textId="77777777" w:rsidR="00AB7A17" w:rsidRPr="007C0500" w:rsidRDefault="00AB7A17" w:rsidP="00AB7A17">
      <w:pPr>
        <w:spacing w:after="218" w:line="256" w:lineRule="auto"/>
        <w:ind w:left="92" w:right="0" w:firstLine="0"/>
        <w:jc w:val="center"/>
      </w:pPr>
      <w:r w:rsidRPr="007C0500">
        <w:rPr>
          <w:sz w:val="40"/>
        </w:rPr>
        <w:t xml:space="preserve"> </w:t>
      </w:r>
    </w:p>
    <w:p w14:paraId="528C4C0B" w14:textId="77777777" w:rsidR="00AB7A17" w:rsidRPr="007C0500" w:rsidRDefault="00AB7A17" w:rsidP="00AB7A17">
      <w:pPr>
        <w:spacing w:after="137" w:line="256" w:lineRule="auto"/>
        <w:ind w:left="10" w:right="11"/>
        <w:jc w:val="center"/>
      </w:pPr>
      <w:r w:rsidRPr="007C0500">
        <w:rPr>
          <w:b/>
          <w:sz w:val="40"/>
        </w:rPr>
        <w:t>Изготвил:</w:t>
      </w:r>
      <w:r w:rsidRPr="007C0500">
        <w:rPr>
          <w:sz w:val="40"/>
        </w:rPr>
        <w:t xml:space="preserve"> Георги Георгиев Лъвчански  </w:t>
      </w:r>
    </w:p>
    <w:p w14:paraId="2FD383CD" w14:textId="1AC5E15D" w:rsidR="00AB7A17" w:rsidRPr="007C0500" w:rsidRDefault="00AB7A17" w:rsidP="006C4CA0">
      <w:pPr>
        <w:spacing w:after="207" w:line="256" w:lineRule="auto"/>
        <w:ind w:left="0" w:right="0" w:firstLine="0"/>
      </w:pPr>
    </w:p>
    <w:p w14:paraId="26A20007" w14:textId="77777777" w:rsidR="00572611" w:rsidRPr="007C0500" w:rsidRDefault="00572611" w:rsidP="00BF2F16">
      <w:pPr>
        <w:ind w:left="0" w:firstLine="0"/>
        <w:rPr>
          <w:b/>
        </w:rPr>
      </w:pPr>
    </w:p>
    <w:p w14:paraId="6A6A9E37" w14:textId="03C2ECA2" w:rsidR="00572611" w:rsidRPr="007C0500" w:rsidRDefault="00B32171" w:rsidP="0057261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7C0500">
        <w:rPr>
          <w:b/>
          <w:sz w:val="28"/>
          <w:szCs w:val="28"/>
        </w:rPr>
        <w:t>Представяне на проекта</w:t>
      </w:r>
      <w:r w:rsidR="00793870" w:rsidRPr="007C0500">
        <w:rPr>
          <w:b/>
          <w:sz w:val="28"/>
          <w:szCs w:val="28"/>
        </w:rPr>
        <w:t xml:space="preserve"> – Receipt Archiver</w:t>
      </w:r>
    </w:p>
    <w:p w14:paraId="5B62C4FD" w14:textId="77777777" w:rsidR="00CC6D13" w:rsidRPr="007C0500" w:rsidRDefault="00CC6D13" w:rsidP="00CC6D13">
      <w:pPr>
        <w:rPr>
          <w:b/>
          <w:sz w:val="36"/>
          <w:szCs w:val="36"/>
        </w:rPr>
      </w:pPr>
    </w:p>
    <w:p w14:paraId="7ACC67F9" w14:textId="62CE61C7" w:rsidR="00CC6D13" w:rsidRPr="007C0500" w:rsidRDefault="00A01855" w:rsidP="000F2323">
      <w:pPr>
        <w:rPr>
          <w:szCs w:val="44"/>
        </w:rPr>
      </w:pPr>
      <w:r w:rsidRPr="007C0500">
        <w:rPr>
          <w:bCs/>
          <w:szCs w:val="28"/>
        </w:rPr>
        <w:t xml:space="preserve">За да създадеш нещо, първо трябва да имаш идеята, вдъхновението и за какво то ще бъде полезно на обществото или </w:t>
      </w:r>
      <w:r w:rsidR="00842931" w:rsidRPr="007C0500">
        <w:rPr>
          <w:bCs/>
          <w:szCs w:val="28"/>
        </w:rPr>
        <w:t>специална група от хора. Тъй като най-добрия ми приятел обича да прави отчети за всеки един разход, който е направил в магазин , като събира касови бележки</w:t>
      </w:r>
      <w:r w:rsidR="00B3674C" w:rsidRPr="007C0500">
        <w:rPr>
          <w:bCs/>
          <w:szCs w:val="28"/>
        </w:rPr>
        <w:t xml:space="preserve">, </w:t>
      </w:r>
      <w:r w:rsidR="000F2323" w:rsidRPr="007C0500">
        <w:rPr>
          <w:bCs/>
          <w:szCs w:val="28"/>
        </w:rPr>
        <w:t xml:space="preserve">прибирайки ги в папки и тетрадки, реших да направя приложение, което ще му помогне да улесни работата си. </w:t>
      </w:r>
      <w:r w:rsidR="0064733C" w:rsidRPr="007C0500">
        <w:rPr>
          <w:bCs/>
          <w:szCs w:val="28"/>
        </w:rPr>
        <w:t>С това вдъхновение да помогна на него в това начинание, Ви представям:</w:t>
      </w:r>
    </w:p>
    <w:p w14:paraId="7EBF9E9C" w14:textId="560FA5A9" w:rsidR="00CC6D13" w:rsidRPr="007C0500" w:rsidRDefault="00CC6D13" w:rsidP="00CC6D13">
      <w:pPr>
        <w:rPr>
          <w:szCs w:val="44"/>
        </w:rPr>
      </w:pPr>
      <w:r w:rsidRPr="007C0500">
        <w:rPr>
          <w:szCs w:val="44"/>
        </w:rPr>
        <w:t>Receipt Archiver е десктоп приложение предназначено да освободи потребителя от хартиените касови бележки или друг вид документ, доказващ продажба чрез архивиране в специално изградена база от данни. Потребителят може да архивира, добавя касови бележки, манипулира данните, изготвя отчети за лична статистика и най-важното да се освободи хартиени документи.</w:t>
      </w:r>
    </w:p>
    <w:p w14:paraId="00CA36C1" w14:textId="43892466" w:rsidR="003176D7" w:rsidRPr="007C0500" w:rsidRDefault="00CC6D13" w:rsidP="003176D7">
      <w:pPr>
        <w:rPr>
          <w:szCs w:val="44"/>
        </w:rPr>
      </w:pPr>
      <w:r w:rsidRPr="007C0500">
        <w:rPr>
          <w:szCs w:val="44"/>
        </w:rPr>
        <w:t xml:space="preserve">Приложението е разработено чрез .Net Framework, изцяло базиран върху обектно-ориентирания език за програмиране C#. За реализацията на базата от данни е използван T-SQL (Microsoft SQL Server). </w:t>
      </w:r>
    </w:p>
    <w:p w14:paraId="21E69653" w14:textId="75F72FFD" w:rsidR="0064733C" w:rsidRPr="007C0500" w:rsidRDefault="0064733C" w:rsidP="00CC6D13">
      <w:pPr>
        <w:rPr>
          <w:szCs w:val="44"/>
        </w:rPr>
      </w:pPr>
      <w:r w:rsidRPr="007C0500">
        <w:rPr>
          <w:noProof/>
          <w:szCs w:val="44"/>
        </w:rPr>
        <w:drawing>
          <wp:inline distT="0" distB="0" distL="0" distR="0" wp14:anchorId="26F900F0" wp14:editId="62352699">
            <wp:extent cx="5943600" cy="3505835"/>
            <wp:effectExtent l="0" t="0" r="0" b="0"/>
            <wp:docPr id="193039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4276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0FF2" w14:textId="62414014" w:rsidR="00CC6D13" w:rsidRPr="007C0500" w:rsidRDefault="003176D7" w:rsidP="003176D7">
      <w:pPr>
        <w:jc w:val="center"/>
        <w:rPr>
          <w:szCs w:val="44"/>
        </w:rPr>
      </w:pPr>
      <w:r w:rsidRPr="007C0500">
        <w:rPr>
          <w:szCs w:val="44"/>
        </w:rPr>
        <w:lastRenderedPageBreak/>
        <w:t>Фиг</w:t>
      </w:r>
      <w:r w:rsidR="00C96691" w:rsidRPr="007C0500">
        <w:rPr>
          <w:szCs w:val="44"/>
        </w:rPr>
        <w:t>.</w:t>
      </w:r>
      <w:r w:rsidRPr="007C0500">
        <w:rPr>
          <w:szCs w:val="44"/>
        </w:rPr>
        <w:t>1Receipt Archiver – начална форма</w:t>
      </w:r>
    </w:p>
    <w:p w14:paraId="074BD72C" w14:textId="366CE377" w:rsidR="003176D7" w:rsidRPr="007C0500" w:rsidRDefault="003176D7" w:rsidP="003176D7">
      <w:pPr>
        <w:pStyle w:val="ListParagraph"/>
        <w:numPr>
          <w:ilvl w:val="0"/>
          <w:numId w:val="2"/>
        </w:numPr>
        <w:rPr>
          <w:b/>
          <w:bCs/>
          <w:sz w:val="28"/>
          <w:szCs w:val="52"/>
        </w:rPr>
      </w:pPr>
      <w:r w:rsidRPr="007C0500">
        <w:rPr>
          <w:b/>
          <w:bCs/>
          <w:sz w:val="28"/>
          <w:szCs w:val="52"/>
        </w:rPr>
        <w:t>Основни функции</w:t>
      </w:r>
    </w:p>
    <w:p w14:paraId="3645C654" w14:textId="77777777" w:rsidR="003176D7" w:rsidRPr="007C0500" w:rsidRDefault="003176D7" w:rsidP="003176D7">
      <w:pPr>
        <w:pStyle w:val="ListParagraph"/>
        <w:ind w:left="725"/>
        <w:rPr>
          <w:b/>
          <w:bCs/>
          <w:sz w:val="28"/>
          <w:szCs w:val="52"/>
        </w:rPr>
      </w:pPr>
    </w:p>
    <w:p w14:paraId="7DA9FCA6" w14:textId="1F5E8C99" w:rsidR="003176D7" w:rsidRPr="007C0500" w:rsidRDefault="003176D7" w:rsidP="00C77AAD">
      <w:pPr>
        <w:pStyle w:val="ListParagraph"/>
        <w:numPr>
          <w:ilvl w:val="0"/>
          <w:numId w:val="11"/>
        </w:numPr>
        <w:rPr>
          <w:szCs w:val="52"/>
        </w:rPr>
      </w:pPr>
      <w:r w:rsidRPr="007C0500">
        <w:rPr>
          <w:szCs w:val="52"/>
        </w:rPr>
        <w:t>Receipt Editor – под форма на приложението, където се случва цялата манипулация на данни</w:t>
      </w:r>
      <w:r w:rsidR="001F37B8" w:rsidRPr="007C0500">
        <w:rPr>
          <w:szCs w:val="52"/>
        </w:rPr>
        <w:t>:</w:t>
      </w:r>
    </w:p>
    <w:p w14:paraId="10F7538D" w14:textId="27421CEA" w:rsidR="001F37B8" w:rsidRPr="007C0500" w:rsidRDefault="001F37B8" w:rsidP="001F37B8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Създаване на касова бележка</w:t>
      </w:r>
    </w:p>
    <w:p w14:paraId="78A62665" w14:textId="00DED054" w:rsidR="001F37B8" w:rsidRPr="007C0500" w:rsidRDefault="001F37B8" w:rsidP="001F37B8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Редактиране на вече създадена касова бележка</w:t>
      </w:r>
    </w:p>
    <w:p w14:paraId="443E8CA8" w14:textId="4C23523A" w:rsidR="001F37B8" w:rsidRPr="007C0500" w:rsidRDefault="001F37B8" w:rsidP="001F37B8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Изтриване на касова бележка</w:t>
      </w:r>
    </w:p>
    <w:p w14:paraId="5348EA05" w14:textId="4EA78AEA" w:rsidR="001F37B8" w:rsidRPr="007C0500" w:rsidRDefault="00C77AAD" w:rsidP="001F37B8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Изчистване на данни от текстови полета</w:t>
      </w:r>
    </w:p>
    <w:p w14:paraId="018DA932" w14:textId="4984869B" w:rsidR="00C77AAD" w:rsidRPr="007C0500" w:rsidRDefault="00C77AAD" w:rsidP="001F37B8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Визуализация на кратка информация за въведените касови бележки</w:t>
      </w:r>
    </w:p>
    <w:p w14:paraId="3AAF2CA9" w14:textId="5FA2CE2B" w:rsidR="00C77AAD" w:rsidRPr="007C0500" w:rsidRDefault="00C77AAD" w:rsidP="00C77AAD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База от данни, визуализираща се в DataBaseViewer контрола</w:t>
      </w:r>
    </w:p>
    <w:p w14:paraId="56A6540D" w14:textId="7672C32B" w:rsidR="00C96691" w:rsidRPr="007C0500" w:rsidRDefault="00C96691" w:rsidP="00C77AAD">
      <w:pPr>
        <w:pStyle w:val="ListParagraph"/>
        <w:numPr>
          <w:ilvl w:val="0"/>
          <w:numId w:val="8"/>
        </w:numPr>
        <w:rPr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Принтиране на базата от данни</w:t>
      </w:r>
    </w:p>
    <w:p w14:paraId="628901B7" w14:textId="77777777" w:rsidR="00427A0C" w:rsidRPr="007C0500" w:rsidRDefault="00427A0C" w:rsidP="00427A0C">
      <w:pPr>
        <w:rPr>
          <w:szCs w:val="52"/>
        </w:rPr>
      </w:pPr>
    </w:p>
    <w:p w14:paraId="1C08997F" w14:textId="1DEC0F19" w:rsidR="00427A0C" w:rsidRPr="007C0500" w:rsidRDefault="00C96691" w:rsidP="00427A0C">
      <w:pPr>
        <w:rPr>
          <w:szCs w:val="52"/>
        </w:rPr>
      </w:pPr>
      <w:r w:rsidRPr="007C0500">
        <w:rPr>
          <w:noProof/>
          <w:szCs w:val="52"/>
        </w:rPr>
        <w:drawing>
          <wp:inline distT="0" distB="0" distL="0" distR="0" wp14:anchorId="34652396" wp14:editId="10D030C7">
            <wp:extent cx="5934075" cy="3362325"/>
            <wp:effectExtent l="0" t="0" r="9525" b="9525"/>
            <wp:docPr id="1953560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86D7" w14:textId="1D646D99" w:rsidR="002D00D4" w:rsidRPr="007C0500" w:rsidRDefault="00C96691" w:rsidP="00C96691">
      <w:pPr>
        <w:pStyle w:val="ListParagraph"/>
        <w:ind w:left="1445"/>
        <w:jc w:val="center"/>
        <w:rPr>
          <w:rFonts w:ascii="Times New Roman" w:hAnsi="Times New Roman" w:cs="Times New Roman"/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Фиг.2 Receipt Archiver – Receipt Editor</w:t>
      </w:r>
    </w:p>
    <w:p w14:paraId="5C660640" w14:textId="77777777" w:rsidR="00C96691" w:rsidRPr="007C0500" w:rsidRDefault="00C96691" w:rsidP="002D00D4">
      <w:pPr>
        <w:pStyle w:val="ListParagraph"/>
        <w:ind w:left="1445"/>
        <w:rPr>
          <w:sz w:val="28"/>
          <w:szCs w:val="52"/>
        </w:rPr>
      </w:pPr>
    </w:p>
    <w:p w14:paraId="22B6624D" w14:textId="77777777" w:rsidR="00C96691" w:rsidRPr="007C0500" w:rsidRDefault="00C96691" w:rsidP="002D00D4">
      <w:pPr>
        <w:pStyle w:val="ListParagraph"/>
        <w:ind w:left="1445"/>
        <w:rPr>
          <w:sz w:val="36"/>
          <w:szCs w:val="72"/>
        </w:rPr>
      </w:pPr>
    </w:p>
    <w:p w14:paraId="36AC833C" w14:textId="77777777" w:rsidR="00C96691" w:rsidRPr="007C0500" w:rsidRDefault="00C96691" w:rsidP="002D00D4">
      <w:pPr>
        <w:pStyle w:val="ListParagraph"/>
        <w:ind w:left="1445"/>
        <w:rPr>
          <w:sz w:val="36"/>
          <w:szCs w:val="72"/>
        </w:rPr>
      </w:pPr>
    </w:p>
    <w:p w14:paraId="380B4AAC" w14:textId="77777777" w:rsidR="00C96691" w:rsidRPr="007C0500" w:rsidRDefault="00C96691" w:rsidP="002D00D4">
      <w:pPr>
        <w:pStyle w:val="ListParagraph"/>
        <w:ind w:left="1445"/>
        <w:rPr>
          <w:sz w:val="36"/>
          <w:szCs w:val="72"/>
        </w:rPr>
      </w:pPr>
    </w:p>
    <w:p w14:paraId="5FBAE97A" w14:textId="403E6941" w:rsidR="002D00D4" w:rsidRPr="007C0500" w:rsidRDefault="002D00D4" w:rsidP="002D00D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72"/>
        </w:rPr>
      </w:pPr>
      <w:r w:rsidRPr="007C0500">
        <w:rPr>
          <w:rFonts w:ascii="Times New Roman" w:hAnsi="Times New Roman" w:cs="Times New Roman"/>
          <w:sz w:val="28"/>
          <w:szCs w:val="72"/>
        </w:rPr>
        <w:lastRenderedPageBreak/>
        <w:t xml:space="preserve">Reports – под форма на приложението, където потребителят може да </w:t>
      </w:r>
      <w:r w:rsidR="00B24B30" w:rsidRPr="007C0500">
        <w:rPr>
          <w:rFonts w:ascii="Times New Roman" w:hAnsi="Times New Roman" w:cs="Times New Roman"/>
          <w:sz w:val="28"/>
          <w:szCs w:val="72"/>
        </w:rPr>
        <w:t>експортира касовите бележки като отчети в различни файлови формати като</w:t>
      </w:r>
      <w:r w:rsidR="00C96691" w:rsidRPr="007C0500">
        <w:rPr>
          <w:rFonts w:ascii="Times New Roman" w:hAnsi="Times New Roman" w:cs="Times New Roman"/>
          <w:sz w:val="28"/>
          <w:szCs w:val="72"/>
        </w:rPr>
        <w:t>:</w:t>
      </w:r>
    </w:p>
    <w:p w14:paraId="3D837CCE" w14:textId="5C38088F" w:rsidR="00C96691" w:rsidRPr="007C0500" w:rsidRDefault="00C96691" w:rsidP="00C966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72"/>
        </w:rPr>
      </w:pPr>
      <w:r w:rsidRPr="007C0500">
        <w:rPr>
          <w:rFonts w:ascii="Times New Roman" w:hAnsi="Times New Roman" w:cs="Times New Roman"/>
          <w:sz w:val="28"/>
          <w:szCs w:val="72"/>
        </w:rPr>
        <w:t>Pdf</w:t>
      </w:r>
    </w:p>
    <w:p w14:paraId="4EBB1FC4" w14:textId="7954E094" w:rsidR="00C96691" w:rsidRPr="007C0500" w:rsidRDefault="00C96691" w:rsidP="00C966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72"/>
        </w:rPr>
      </w:pPr>
      <w:r w:rsidRPr="007C0500">
        <w:rPr>
          <w:rFonts w:ascii="Times New Roman" w:hAnsi="Times New Roman" w:cs="Times New Roman"/>
          <w:sz w:val="28"/>
          <w:szCs w:val="72"/>
        </w:rPr>
        <w:t>Docs</w:t>
      </w:r>
    </w:p>
    <w:p w14:paraId="3C075C4A" w14:textId="418F7682" w:rsidR="00C96691" w:rsidRPr="007C0500" w:rsidRDefault="00C96691" w:rsidP="00C9669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72"/>
        </w:rPr>
      </w:pPr>
      <w:r w:rsidRPr="007C0500">
        <w:rPr>
          <w:rFonts w:ascii="Times New Roman" w:hAnsi="Times New Roman" w:cs="Times New Roman"/>
          <w:sz w:val="28"/>
          <w:szCs w:val="72"/>
        </w:rPr>
        <w:t>Xlsx</w:t>
      </w:r>
    </w:p>
    <w:p w14:paraId="20448437" w14:textId="776C5F81" w:rsidR="00C77AAD" w:rsidRPr="007C0500" w:rsidRDefault="00C96691" w:rsidP="00C77AAD">
      <w:pPr>
        <w:rPr>
          <w:szCs w:val="52"/>
        </w:rPr>
      </w:pPr>
      <w:r w:rsidRPr="007C0500">
        <w:rPr>
          <w:noProof/>
          <w:szCs w:val="52"/>
        </w:rPr>
        <w:drawing>
          <wp:inline distT="0" distB="0" distL="0" distR="0" wp14:anchorId="72989A65" wp14:editId="72B07B05">
            <wp:extent cx="5791200" cy="5448300"/>
            <wp:effectExtent l="0" t="0" r="0" b="0"/>
            <wp:docPr id="1420762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3A5B" w14:textId="3B91151A" w:rsidR="00C77AAD" w:rsidRPr="007C0500" w:rsidRDefault="00C96691" w:rsidP="00C96691">
      <w:pPr>
        <w:jc w:val="center"/>
        <w:rPr>
          <w:szCs w:val="52"/>
        </w:rPr>
      </w:pPr>
      <w:r w:rsidRPr="007C0500">
        <w:rPr>
          <w:szCs w:val="52"/>
        </w:rPr>
        <w:t>Фиг.3 Reports</w:t>
      </w:r>
    </w:p>
    <w:p w14:paraId="0AD89336" w14:textId="77777777" w:rsidR="00C77AAD" w:rsidRPr="007C0500" w:rsidRDefault="00C77AAD" w:rsidP="00C77AAD">
      <w:pPr>
        <w:ind w:left="0" w:firstLine="0"/>
        <w:rPr>
          <w:szCs w:val="52"/>
        </w:rPr>
      </w:pPr>
    </w:p>
    <w:p w14:paraId="0C91413D" w14:textId="77777777" w:rsidR="00CC6D13" w:rsidRPr="007C0500" w:rsidRDefault="00CC6D13" w:rsidP="0005717E">
      <w:pPr>
        <w:rPr>
          <w:szCs w:val="44"/>
        </w:rPr>
      </w:pPr>
    </w:p>
    <w:p w14:paraId="76ED29AD" w14:textId="77777777" w:rsidR="0005717E" w:rsidRPr="007C0500" w:rsidRDefault="0005717E" w:rsidP="0005717E">
      <w:pPr>
        <w:rPr>
          <w:szCs w:val="44"/>
        </w:rPr>
      </w:pPr>
    </w:p>
    <w:p w14:paraId="5E83FC33" w14:textId="3BA36576" w:rsidR="004263CA" w:rsidRPr="007C0500" w:rsidRDefault="00C96691" w:rsidP="00C9669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lastRenderedPageBreak/>
        <w:t>Receipt Archiver основна форма – В основната форма</w:t>
      </w:r>
      <w:r w:rsidR="00506CCB" w:rsidRPr="007C0500">
        <w:rPr>
          <w:rFonts w:ascii="Times New Roman" w:hAnsi="Times New Roman" w:cs="Times New Roman"/>
          <w:sz w:val="28"/>
          <w:szCs w:val="52"/>
        </w:rPr>
        <w:t xml:space="preserve"> на приложението, потребителят кратко и ясно може да проследи всички вече въведени касови бележки в базата от данни</w:t>
      </w:r>
      <w:r w:rsidR="008A4FCD" w:rsidRPr="007C0500">
        <w:rPr>
          <w:rFonts w:ascii="Times New Roman" w:hAnsi="Times New Roman" w:cs="Times New Roman"/>
          <w:sz w:val="28"/>
          <w:szCs w:val="52"/>
        </w:rPr>
        <w:t xml:space="preserve">, визуализирани в специален ListView контрол. </w:t>
      </w:r>
    </w:p>
    <w:p w14:paraId="4DFCDE68" w14:textId="5E30CD30" w:rsidR="008A4FCD" w:rsidRPr="007C0500" w:rsidRDefault="008A4FCD" w:rsidP="008A4FC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Също така отдясно можем да забележим бутоните, които отварят различните под форми</w:t>
      </w:r>
    </w:p>
    <w:p w14:paraId="5C26ACE2" w14:textId="6C4BECBF" w:rsidR="008A4FCD" w:rsidRPr="007C0500" w:rsidRDefault="008A4FCD" w:rsidP="008A4FC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Визуализация на кратка информация за въведените касови бележки в базата от данни (Quick Dashboard)</w:t>
      </w:r>
    </w:p>
    <w:p w14:paraId="4C1CAAFC" w14:textId="21425612" w:rsidR="008A4FCD" w:rsidRPr="007C0500" w:rsidRDefault="0070045D" w:rsidP="008A4FC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52"/>
        </w:rPr>
      </w:pPr>
      <w:r w:rsidRPr="007C0500">
        <w:rPr>
          <w:noProof/>
          <w:szCs w:val="44"/>
        </w:rPr>
        <w:drawing>
          <wp:anchor distT="0" distB="0" distL="114300" distR="114300" simplePos="0" relativeHeight="251660288" behindDoc="1" locked="0" layoutInCell="1" allowOverlap="1" wp14:anchorId="41977CE3" wp14:editId="4E4C50BF">
            <wp:simplePos x="0" y="0"/>
            <wp:positionH relativeFrom="column">
              <wp:posOffset>323850</wp:posOffset>
            </wp:positionH>
            <wp:positionV relativeFrom="paragraph">
              <wp:posOffset>320675</wp:posOffset>
            </wp:positionV>
            <wp:extent cx="5943600" cy="3505835"/>
            <wp:effectExtent l="0" t="0" r="0" b="0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1054120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94276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FCD" w:rsidRPr="007C0500">
        <w:rPr>
          <w:rFonts w:ascii="Times New Roman" w:hAnsi="Times New Roman" w:cs="Times New Roman"/>
          <w:sz w:val="28"/>
          <w:szCs w:val="52"/>
        </w:rPr>
        <w:t>Наличен Help бутон, оказващ помощ на потребителя.</w:t>
      </w:r>
    </w:p>
    <w:p w14:paraId="7BC3A9E3" w14:textId="77777777" w:rsidR="00BF2F16" w:rsidRPr="007C0500" w:rsidRDefault="00BF2F16" w:rsidP="00BF2F16">
      <w:pPr>
        <w:ind w:left="1085" w:firstLine="0"/>
        <w:rPr>
          <w:szCs w:val="52"/>
        </w:rPr>
      </w:pPr>
    </w:p>
    <w:p w14:paraId="3489C3C7" w14:textId="63C4424C" w:rsidR="0070045D" w:rsidRPr="007C0500" w:rsidRDefault="0070045D" w:rsidP="0070045D">
      <w:pPr>
        <w:pStyle w:val="ListParagraph"/>
        <w:ind w:left="1445"/>
        <w:jc w:val="center"/>
        <w:rPr>
          <w:rFonts w:ascii="Times New Roman" w:hAnsi="Times New Roman" w:cs="Times New Roman"/>
          <w:sz w:val="28"/>
          <w:szCs w:val="52"/>
        </w:rPr>
      </w:pPr>
      <w:r w:rsidRPr="007C0500">
        <w:rPr>
          <w:rFonts w:ascii="Times New Roman" w:hAnsi="Times New Roman" w:cs="Times New Roman"/>
          <w:sz w:val="28"/>
          <w:szCs w:val="52"/>
        </w:rPr>
        <w:t>Фиг.4 Основна форма</w:t>
      </w:r>
    </w:p>
    <w:p w14:paraId="2BE410A9" w14:textId="77777777" w:rsidR="004263CA" w:rsidRPr="007C0500" w:rsidRDefault="004263CA" w:rsidP="00051BD2">
      <w:pPr>
        <w:pStyle w:val="ListParagraph"/>
        <w:ind w:left="365"/>
        <w:rPr>
          <w:rFonts w:ascii="Times New Roman" w:hAnsi="Times New Roman" w:cs="Times New Roman"/>
          <w:sz w:val="28"/>
          <w:szCs w:val="44"/>
        </w:rPr>
      </w:pPr>
    </w:p>
    <w:p w14:paraId="6E46524E" w14:textId="49D1DA8D" w:rsidR="0070045D" w:rsidRPr="007C0500" w:rsidRDefault="0070045D" w:rsidP="0070045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44"/>
        </w:rPr>
      </w:pPr>
      <w:r w:rsidRPr="007C0500">
        <w:rPr>
          <w:rFonts w:ascii="Times New Roman" w:hAnsi="Times New Roman" w:cs="Times New Roman"/>
          <w:sz w:val="28"/>
          <w:szCs w:val="44"/>
        </w:rPr>
        <w:t>Разбира се проекта ще търпи бъдещи промени и създаване на нови функции за по-голямо улеснение на потребителите.</w:t>
      </w:r>
    </w:p>
    <w:p w14:paraId="65AE590F" w14:textId="1C138996" w:rsidR="004263CA" w:rsidRPr="007C0500" w:rsidRDefault="004263CA" w:rsidP="0070045D">
      <w:pPr>
        <w:ind w:left="0"/>
        <w:rPr>
          <w:sz w:val="32"/>
          <w:szCs w:val="48"/>
        </w:rPr>
      </w:pPr>
    </w:p>
    <w:p w14:paraId="048F532C" w14:textId="77777777" w:rsidR="004263CA" w:rsidRPr="007C0500" w:rsidRDefault="004263CA" w:rsidP="00BF2F16">
      <w:pPr>
        <w:ind w:left="0" w:firstLine="0"/>
        <w:rPr>
          <w:sz w:val="32"/>
          <w:szCs w:val="48"/>
        </w:rPr>
      </w:pPr>
    </w:p>
    <w:p w14:paraId="2FC1C7CC" w14:textId="77777777" w:rsidR="00BF2F16" w:rsidRPr="007C0500" w:rsidRDefault="00BF2F16" w:rsidP="00BF2F16">
      <w:pPr>
        <w:ind w:left="0" w:firstLine="0"/>
        <w:rPr>
          <w:sz w:val="32"/>
          <w:szCs w:val="48"/>
        </w:rPr>
      </w:pPr>
    </w:p>
    <w:p w14:paraId="57495B7B" w14:textId="77777777" w:rsidR="0070045D" w:rsidRPr="007C0500" w:rsidRDefault="0070045D" w:rsidP="00051BD2">
      <w:pPr>
        <w:pStyle w:val="ListParagraph"/>
        <w:ind w:left="365"/>
        <w:rPr>
          <w:rFonts w:ascii="Times New Roman" w:hAnsi="Times New Roman" w:cs="Times New Roman"/>
          <w:sz w:val="32"/>
          <w:szCs w:val="48"/>
        </w:rPr>
      </w:pPr>
    </w:p>
    <w:p w14:paraId="21EF1513" w14:textId="3E00A9D8" w:rsidR="004263CA" w:rsidRPr="007C0500" w:rsidRDefault="0070045D" w:rsidP="0070045D">
      <w:pPr>
        <w:pStyle w:val="ListParagraph"/>
        <w:numPr>
          <w:ilvl w:val="0"/>
          <w:numId w:val="2"/>
        </w:numPr>
        <w:rPr>
          <w:rFonts w:cs="Times New Roman"/>
          <w:b/>
          <w:bCs/>
          <w:sz w:val="28"/>
          <w:szCs w:val="28"/>
        </w:rPr>
      </w:pPr>
      <w:r w:rsidRPr="007C0500">
        <w:rPr>
          <w:rFonts w:cs="Times New Roman"/>
          <w:b/>
          <w:bCs/>
          <w:sz w:val="28"/>
          <w:szCs w:val="28"/>
        </w:rPr>
        <w:t>Технологии</w:t>
      </w:r>
    </w:p>
    <w:p w14:paraId="5E51BE6A" w14:textId="090CD6B1" w:rsidR="0070045D" w:rsidRPr="007C0500" w:rsidRDefault="0070045D" w:rsidP="0070045D">
      <w:pPr>
        <w:ind w:left="0" w:firstLine="0"/>
        <w:rPr>
          <w:szCs w:val="28"/>
        </w:rPr>
      </w:pPr>
      <w:r w:rsidRPr="007C0500">
        <w:rPr>
          <w:b/>
          <w:bCs/>
          <w:szCs w:val="28"/>
        </w:rPr>
        <w:t xml:space="preserve">Receipt Archiver </w:t>
      </w:r>
      <w:r w:rsidRPr="007C0500">
        <w:rPr>
          <w:szCs w:val="28"/>
        </w:rPr>
        <w:t xml:space="preserve">e изцяло базирано върху .Net Framework и езика за програмиране на C#, разработени от Microsoft. </w:t>
      </w:r>
      <w:r w:rsidR="00A93FA4" w:rsidRPr="007C0500">
        <w:rPr>
          <w:szCs w:val="28"/>
        </w:rPr>
        <w:t>За изработването на базата от данни използвах T-SQL Microsoft SQL SERVER вграден в Visual Studio. Базата от данни се достъпва от локален файл, запаметен в директорията на проекта.</w:t>
      </w:r>
    </w:p>
    <w:p w14:paraId="0A5CBA2F" w14:textId="32261ED4" w:rsidR="00A93FA4" w:rsidRPr="007C0500" w:rsidRDefault="00A93FA4" w:rsidP="0070045D">
      <w:pPr>
        <w:ind w:left="0" w:firstLine="0"/>
        <w:rPr>
          <w:szCs w:val="28"/>
        </w:rPr>
      </w:pPr>
      <w:r w:rsidRPr="007C0500">
        <w:rPr>
          <w:szCs w:val="28"/>
        </w:rPr>
        <w:t xml:space="preserve">За различните функции </w:t>
      </w:r>
      <w:r w:rsidR="00705AFC" w:rsidRPr="007C0500">
        <w:rPr>
          <w:szCs w:val="28"/>
        </w:rPr>
        <w:t xml:space="preserve">като експортиране в Pdf и Office формати, </w:t>
      </w:r>
      <w:r w:rsidRPr="007C0500">
        <w:rPr>
          <w:szCs w:val="28"/>
        </w:rPr>
        <w:t>използвах NuGet пакети</w:t>
      </w:r>
      <w:r w:rsidR="00705AFC" w:rsidRPr="007C0500">
        <w:rPr>
          <w:szCs w:val="28"/>
        </w:rPr>
        <w:t xml:space="preserve"> за реализиране в приложението.</w:t>
      </w:r>
    </w:p>
    <w:p w14:paraId="72D5665D" w14:textId="77777777" w:rsidR="00BF2F16" w:rsidRPr="007C0500" w:rsidRDefault="00BF2F16" w:rsidP="0070045D">
      <w:pPr>
        <w:ind w:left="0" w:firstLine="0"/>
        <w:rPr>
          <w:szCs w:val="28"/>
        </w:rPr>
      </w:pPr>
    </w:p>
    <w:p w14:paraId="11A7A991" w14:textId="3FCB0F45" w:rsidR="004263CA" w:rsidRPr="007C0500" w:rsidRDefault="00BF2F16" w:rsidP="00BF2F16">
      <w:pPr>
        <w:pStyle w:val="ListParagraph"/>
        <w:numPr>
          <w:ilvl w:val="0"/>
          <w:numId w:val="2"/>
        </w:numPr>
        <w:rPr>
          <w:b/>
          <w:bCs/>
          <w:sz w:val="28"/>
          <w:szCs w:val="36"/>
        </w:rPr>
      </w:pPr>
      <w:r w:rsidRPr="007C0500">
        <w:rPr>
          <w:b/>
          <w:bCs/>
          <w:sz w:val="28"/>
          <w:szCs w:val="36"/>
        </w:rPr>
        <w:t>Указание за използване</w:t>
      </w:r>
    </w:p>
    <w:p w14:paraId="12554E74" w14:textId="0801E868" w:rsidR="00BF2F16" w:rsidRPr="00F34DA8" w:rsidRDefault="00BF2F16" w:rsidP="00BF2F16">
      <w:pPr>
        <w:pStyle w:val="ListParagraph"/>
        <w:ind w:left="725"/>
        <w:rPr>
          <w:b/>
          <w:bCs/>
          <w:sz w:val="24"/>
          <w:szCs w:val="40"/>
        </w:rPr>
      </w:pPr>
    </w:p>
    <w:p w14:paraId="78893751" w14:textId="196F1269" w:rsidR="00BF2F16" w:rsidRPr="00F34DA8" w:rsidRDefault="00BF2F16" w:rsidP="00BF2F16">
      <w:pPr>
        <w:pStyle w:val="ListParagraph"/>
        <w:ind w:left="725"/>
        <w:rPr>
          <w:b/>
          <w:bCs/>
          <w:sz w:val="28"/>
          <w:szCs w:val="44"/>
        </w:rPr>
      </w:pPr>
      <w:r w:rsidRPr="00F34DA8">
        <w:rPr>
          <w:b/>
          <w:bCs/>
          <w:sz w:val="28"/>
          <w:szCs w:val="44"/>
        </w:rPr>
        <w:t>4.1 СЪЗДАВАНЕ НА КАСОВА БЕЛЕЖКА</w:t>
      </w:r>
    </w:p>
    <w:p w14:paraId="4A80803C" w14:textId="2FFD9962" w:rsidR="00C3269D" w:rsidRPr="007C0500" w:rsidRDefault="00BF2F16" w:rsidP="00C3269D">
      <w:pPr>
        <w:rPr>
          <w:szCs w:val="36"/>
        </w:rPr>
      </w:pPr>
      <w:r w:rsidRPr="007C0500">
        <w:rPr>
          <w:szCs w:val="36"/>
        </w:rPr>
        <w:t>За да се създаде касова бележка, потребителят трябва да кликне върху Receipt Archiver, за да се отвори под формата на приложението. След което ще се на</w:t>
      </w:r>
    </w:p>
    <w:p w14:paraId="18953197" w14:textId="77777777" w:rsidR="00C3269D" w:rsidRPr="007C0500" w:rsidRDefault="00C3269D" w:rsidP="00C3269D">
      <w:pPr>
        <w:rPr>
          <w:szCs w:val="36"/>
        </w:rPr>
      </w:pPr>
    </w:p>
    <w:p w14:paraId="3D99BB9F" w14:textId="753B2451" w:rsidR="004263CA" w:rsidRPr="004B03CD" w:rsidRDefault="00584A82" w:rsidP="004B03CD">
      <w:pPr>
        <w:rPr>
          <w:szCs w:val="44"/>
        </w:rPr>
      </w:pPr>
      <w:r w:rsidRPr="004B03CD">
        <w:rPr>
          <w:szCs w:val="44"/>
        </w:rPr>
        <w:t>Отвори редактора на бележки: Увери се, че виждаш „Receipt Dashboard“.</w:t>
      </w:r>
    </w:p>
    <w:p w14:paraId="76030983" w14:textId="77777777" w:rsidR="001F1046" w:rsidRDefault="001F1046" w:rsidP="001F1046">
      <w:pPr>
        <w:ind w:left="-10" w:firstLine="0"/>
        <w:rPr>
          <w:szCs w:val="44"/>
        </w:rPr>
      </w:pPr>
    </w:p>
    <w:p w14:paraId="1E8C8F9B" w14:textId="503AB06C" w:rsidR="00584A82" w:rsidRPr="001F1046" w:rsidRDefault="001F1046" w:rsidP="001F1046">
      <w:pPr>
        <w:ind w:left="-10" w:firstLine="0"/>
        <w:rPr>
          <w:szCs w:val="44"/>
        </w:rPr>
      </w:pPr>
      <w:r>
        <w:rPr>
          <w:szCs w:val="44"/>
        </w:rPr>
        <w:t>На</w:t>
      </w:r>
      <w:r w:rsidR="00584A82" w:rsidRPr="001F1046">
        <w:rPr>
          <w:szCs w:val="44"/>
        </w:rPr>
        <w:t xml:space="preserve">вигация към секцията 'Add </w:t>
      </w:r>
      <w:r w:rsidR="00005753" w:rsidRPr="001F1046">
        <w:rPr>
          <w:szCs w:val="44"/>
        </w:rPr>
        <w:t>Receipt</w:t>
      </w:r>
      <w:r w:rsidR="00584A82" w:rsidRPr="001F1046">
        <w:rPr>
          <w:szCs w:val="44"/>
        </w:rPr>
        <w:t>': Намери секцията „Add receipt“ в лявата част на интерфейса.</w:t>
      </w:r>
    </w:p>
    <w:p w14:paraId="3EEFE876" w14:textId="77777777" w:rsidR="00584A82" w:rsidRPr="00584A82" w:rsidRDefault="00584A82" w:rsidP="00584A82">
      <w:pPr>
        <w:pStyle w:val="ListParagraph"/>
        <w:ind w:left="350"/>
        <w:rPr>
          <w:rFonts w:ascii="Times New Roman" w:hAnsi="Times New Roman" w:cs="Times New Roman"/>
          <w:sz w:val="28"/>
          <w:szCs w:val="44"/>
        </w:rPr>
      </w:pPr>
      <w:r w:rsidRPr="00584A82">
        <w:rPr>
          <w:rFonts w:ascii="Times New Roman" w:hAnsi="Times New Roman" w:cs="Times New Roman"/>
          <w:sz w:val="28"/>
          <w:szCs w:val="44"/>
        </w:rPr>
        <w:t>Въведи детайли за магазина:</w:t>
      </w:r>
    </w:p>
    <w:p w14:paraId="14B5CA6A" w14:textId="6EA840BB" w:rsidR="00584A82" w:rsidRPr="00584A82" w:rsidRDefault="00584A82" w:rsidP="00584A8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44"/>
        </w:rPr>
      </w:pPr>
      <w:r w:rsidRPr="00584A82">
        <w:rPr>
          <w:rFonts w:ascii="Times New Roman" w:hAnsi="Times New Roman" w:cs="Times New Roman"/>
          <w:sz w:val="28"/>
          <w:szCs w:val="44"/>
        </w:rPr>
        <w:t>В полето „Shop name“, въведи името на магазина.</w:t>
      </w:r>
      <w:r w:rsidR="00005753" w:rsidRPr="007C0500">
        <w:rPr>
          <w:rFonts w:ascii="Times New Roman" w:hAnsi="Times New Roman" w:cs="Times New Roman"/>
          <w:sz w:val="28"/>
          <w:szCs w:val="44"/>
        </w:rPr>
        <w:t xml:space="preserve"> (Може да се въвежда само букви)</w:t>
      </w:r>
    </w:p>
    <w:p w14:paraId="251DD574" w14:textId="77777777" w:rsidR="007C0500" w:rsidRPr="007C0500" w:rsidRDefault="00005753" w:rsidP="00B113E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44"/>
        </w:rPr>
      </w:pPr>
      <w:r w:rsidRPr="007C0500">
        <w:rPr>
          <w:rFonts w:ascii="Times New Roman" w:hAnsi="Times New Roman" w:cs="Times New Roman"/>
          <w:sz w:val="28"/>
          <w:szCs w:val="44"/>
        </w:rPr>
        <w:t>П</w:t>
      </w:r>
      <w:r w:rsidR="00584A82" w:rsidRPr="00584A82">
        <w:rPr>
          <w:rFonts w:ascii="Times New Roman" w:hAnsi="Times New Roman" w:cs="Times New Roman"/>
          <w:sz w:val="28"/>
          <w:szCs w:val="44"/>
        </w:rPr>
        <w:t>олето „ID receipt“,</w:t>
      </w:r>
      <w:r w:rsidR="007C0500" w:rsidRPr="007C0500">
        <w:rPr>
          <w:rFonts w:ascii="Times New Roman" w:hAnsi="Times New Roman" w:cs="Times New Roman"/>
          <w:sz w:val="28"/>
          <w:szCs w:val="44"/>
        </w:rPr>
        <w:t xml:space="preserve"> генерира автоматично ID на вече създалата се бележка</w:t>
      </w:r>
    </w:p>
    <w:p w14:paraId="7040A7EC" w14:textId="281768D7" w:rsidR="00584A82" w:rsidRPr="007C0500" w:rsidRDefault="00005753" w:rsidP="007C0500">
      <w:pPr>
        <w:ind w:left="360" w:firstLine="0"/>
        <w:rPr>
          <w:rFonts w:eastAsiaTheme="minorHAnsi"/>
          <w:szCs w:val="44"/>
        </w:rPr>
      </w:pPr>
      <w:r w:rsidRPr="007C0500">
        <w:rPr>
          <w:rFonts w:eastAsiaTheme="minorHAnsi"/>
          <w:szCs w:val="44"/>
        </w:rPr>
        <w:t>3.</w:t>
      </w:r>
      <w:r w:rsidR="00584A82" w:rsidRPr="007C0500">
        <w:rPr>
          <w:rFonts w:eastAsiaTheme="minorHAnsi"/>
          <w:szCs w:val="44"/>
        </w:rPr>
        <w:t xml:space="preserve"> Въведи детайли за покупката:</w:t>
      </w:r>
    </w:p>
    <w:p w14:paraId="56DD8924" w14:textId="5AF2D38F" w:rsidR="007C0500" w:rsidRPr="00584A82" w:rsidRDefault="00584A82" w:rsidP="007C0500">
      <w:pPr>
        <w:numPr>
          <w:ilvl w:val="0"/>
          <w:numId w:val="15"/>
        </w:numPr>
        <w:rPr>
          <w:rFonts w:eastAsiaTheme="minorHAnsi"/>
          <w:szCs w:val="44"/>
        </w:rPr>
      </w:pPr>
      <w:r w:rsidRPr="00584A82">
        <w:rPr>
          <w:rFonts w:eastAsiaTheme="minorHAnsi"/>
          <w:szCs w:val="44"/>
        </w:rPr>
        <w:t>В полето „Purchase type“, въведи типа на покупката (напр. Храна, Обувки, Клавиатура</w:t>
      </w:r>
      <w:r w:rsidR="007C0500" w:rsidRPr="007C0500">
        <w:rPr>
          <w:rFonts w:eastAsiaTheme="minorHAnsi"/>
          <w:szCs w:val="44"/>
        </w:rPr>
        <w:t xml:space="preserve"> – Не може да се въвеждат цифри)</w:t>
      </w:r>
    </w:p>
    <w:p w14:paraId="1C128564" w14:textId="1C726A78" w:rsidR="00584A82" w:rsidRPr="00584A82" w:rsidRDefault="00584A82" w:rsidP="00584A82">
      <w:pPr>
        <w:numPr>
          <w:ilvl w:val="0"/>
          <w:numId w:val="15"/>
        </w:numPr>
        <w:rPr>
          <w:rFonts w:eastAsiaTheme="minorHAnsi"/>
          <w:szCs w:val="44"/>
        </w:rPr>
      </w:pPr>
      <w:r w:rsidRPr="00584A82">
        <w:rPr>
          <w:rFonts w:eastAsiaTheme="minorHAnsi"/>
          <w:szCs w:val="44"/>
        </w:rPr>
        <w:t>В полето „Total Items“, въведи броя на закупените артикули.</w:t>
      </w:r>
      <w:r w:rsidR="007C0500" w:rsidRPr="007C0500">
        <w:rPr>
          <w:rFonts w:eastAsiaTheme="minorHAnsi"/>
          <w:szCs w:val="44"/>
        </w:rPr>
        <w:t xml:space="preserve"> (Само цифри или числа)</w:t>
      </w:r>
    </w:p>
    <w:p w14:paraId="0D93FB6A" w14:textId="43CE6F1E" w:rsidR="00584A82" w:rsidRPr="00584A82" w:rsidRDefault="00584A82" w:rsidP="00584A82">
      <w:pPr>
        <w:numPr>
          <w:ilvl w:val="0"/>
          <w:numId w:val="15"/>
        </w:numPr>
        <w:rPr>
          <w:rFonts w:eastAsiaTheme="minorHAnsi"/>
          <w:szCs w:val="44"/>
        </w:rPr>
      </w:pPr>
      <w:r w:rsidRPr="00584A82">
        <w:rPr>
          <w:rFonts w:eastAsiaTheme="minorHAnsi"/>
          <w:szCs w:val="44"/>
        </w:rPr>
        <w:lastRenderedPageBreak/>
        <w:t>В полето „Total amount receipt“, въведи общата стойност на бележката.</w:t>
      </w:r>
      <w:r w:rsidR="007C0500" w:rsidRPr="007C0500">
        <w:rPr>
          <w:rFonts w:eastAsiaTheme="minorHAnsi"/>
          <w:szCs w:val="44"/>
        </w:rPr>
        <w:t xml:space="preserve"> (Въвежда се само числа, ако има десетични такива се въвежда . като дробен разделител)</w:t>
      </w:r>
    </w:p>
    <w:p w14:paraId="0120B9D3" w14:textId="3A02374C" w:rsidR="00584A82" w:rsidRPr="00584A82" w:rsidRDefault="00005753" w:rsidP="00584A82">
      <w:pPr>
        <w:rPr>
          <w:rFonts w:eastAsiaTheme="minorHAnsi"/>
          <w:szCs w:val="44"/>
        </w:rPr>
      </w:pPr>
      <w:r w:rsidRPr="007C0500">
        <w:rPr>
          <w:rFonts w:eastAsiaTheme="minorHAnsi"/>
          <w:szCs w:val="44"/>
        </w:rPr>
        <w:t>4.</w:t>
      </w:r>
      <w:r w:rsidR="00584A82" w:rsidRPr="00584A82">
        <w:rPr>
          <w:rFonts w:eastAsiaTheme="minorHAnsi"/>
          <w:szCs w:val="44"/>
        </w:rPr>
        <w:t xml:space="preserve"> Избор на дата и опции за плащане:</w:t>
      </w:r>
    </w:p>
    <w:p w14:paraId="5F857C7D" w14:textId="77777777" w:rsidR="00584A82" w:rsidRPr="00584A82" w:rsidRDefault="00584A82" w:rsidP="00584A82">
      <w:pPr>
        <w:numPr>
          <w:ilvl w:val="0"/>
          <w:numId w:val="16"/>
        </w:numPr>
        <w:rPr>
          <w:rFonts w:eastAsiaTheme="minorHAnsi"/>
          <w:szCs w:val="44"/>
        </w:rPr>
      </w:pPr>
      <w:r w:rsidRPr="00584A82">
        <w:rPr>
          <w:rFonts w:eastAsiaTheme="minorHAnsi"/>
          <w:szCs w:val="44"/>
        </w:rPr>
        <w:t>Избери метода на плащане, като избереш „Debit/Credit“ или „Cash“.</w:t>
      </w:r>
    </w:p>
    <w:p w14:paraId="1F05A107" w14:textId="77777777" w:rsidR="00584A82" w:rsidRPr="00584A82" w:rsidRDefault="00584A82" w:rsidP="00584A82">
      <w:pPr>
        <w:numPr>
          <w:ilvl w:val="0"/>
          <w:numId w:val="16"/>
        </w:numPr>
        <w:rPr>
          <w:rFonts w:eastAsiaTheme="minorHAnsi"/>
          <w:szCs w:val="44"/>
        </w:rPr>
      </w:pPr>
      <w:r w:rsidRPr="00584A82">
        <w:rPr>
          <w:rFonts w:eastAsiaTheme="minorHAnsi"/>
          <w:szCs w:val="44"/>
        </w:rPr>
        <w:t>Задай „Date of receipt“, като избереш подходящата дата и час от календарния селектор.</w:t>
      </w:r>
    </w:p>
    <w:p w14:paraId="28FE446F" w14:textId="3102CC92" w:rsidR="007C0500" w:rsidRPr="0033513E" w:rsidRDefault="00584A82" w:rsidP="0033513E">
      <w:pPr>
        <w:ind w:left="365" w:firstLine="0"/>
        <w:rPr>
          <w:szCs w:val="44"/>
        </w:rPr>
      </w:pPr>
      <w:r w:rsidRPr="0033513E">
        <w:rPr>
          <w:szCs w:val="44"/>
        </w:rPr>
        <w:t>Запази бележката:</w:t>
      </w:r>
    </w:p>
    <w:p w14:paraId="1EF0F6AB" w14:textId="5CE61B06" w:rsidR="00584A82" w:rsidRPr="00F34DA8" w:rsidRDefault="00584A82" w:rsidP="00F34DA8">
      <w:pPr>
        <w:ind w:left="720" w:firstLine="0"/>
        <w:rPr>
          <w:rFonts w:eastAsiaTheme="minorHAnsi"/>
          <w:b/>
          <w:bCs/>
          <w:szCs w:val="44"/>
        </w:rPr>
      </w:pPr>
      <w:r w:rsidRPr="00584A82">
        <w:rPr>
          <w:rFonts w:eastAsiaTheme="minorHAnsi"/>
          <w:b/>
          <w:bCs/>
          <w:szCs w:val="44"/>
        </w:rPr>
        <w:t>След като попълниш всички задължителни полета, натисни бутона „Add receipt“ в горната лява част на интерфейса, за да запазиш новата бележка.</w:t>
      </w:r>
      <w:r w:rsidR="007C0500" w:rsidRPr="00F34DA8">
        <w:rPr>
          <w:rFonts w:eastAsiaTheme="minorHAnsi"/>
          <w:b/>
          <w:bCs/>
          <w:szCs w:val="44"/>
        </w:rPr>
        <w:t xml:space="preserve"> Ако всичко нужно е въведено в текстовите полета, програмата ще ви позволи да кликнете върху бутона.</w:t>
      </w:r>
    </w:p>
    <w:p w14:paraId="1262A7C5" w14:textId="72059089" w:rsidR="007C0500" w:rsidRDefault="007C0500" w:rsidP="00F34DA8">
      <w:pPr>
        <w:ind w:left="720" w:firstLine="0"/>
        <w:rPr>
          <w:rFonts w:eastAsiaTheme="minorHAnsi"/>
          <w:b/>
          <w:bCs/>
          <w:szCs w:val="44"/>
        </w:rPr>
      </w:pPr>
      <w:r w:rsidRPr="00F34DA8">
        <w:rPr>
          <w:rFonts w:eastAsiaTheme="minorHAnsi"/>
          <w:b/>
          <w:bCs/>
          <w:szCs w:val="44"/>
        </w:rPr>
        <w:t>Всички празни полета, които останат не въведени, те се оцветяват в червено!</w:t>
      </w:r>
    </w:p>
    <w:p w14:paraId="1DDAEE64" w14:textId="77777777" w:rsidR="00F34DA8" w:rsidRPr="00F34DA8" w:rsidRDefault="00F34DA8" w:rsidP="00F34DA8">
      <w:pPr>
        <w:ind w:left="720" w:firstLine="0"/>
        <w:rPr>
          <w:rFonts w:eastAsiaTheme="minorHAnsi"/>
          <w:b/>
          <w:bCs/>
          <w:szCs w:val="44"/>
        </w:rPr>
      </w:pPr>
    </w:p>
    <w:p w14:paraId="4E6C4427" w14:textId="05D1CE00" w:rsidR="007C0500" w:rsidRPr="00F34DA8" w:rsidRDefault="007C0500" w:rsidP="007C0500">
      <w:pPr>
        <w:ind w:left="360" w:firstLine="0"/>
        <w:rPr>
          <w:rFonts w:asciiTheme="minorHAnsi" w:eastAsiaTheme="minorHAnsi" w:hAnsiTheme="minorHAnsi"/>
          <w:b/>
          <w:bCs/>
          <w:szCs w:val="44"/>
        </w:rPr>
      </w:pPr>
      <w:r w:rsidRPr="00F34DA8">
        <w:rPr>
          <w:rFonts w:asciiTheme="minorHAnsi" w:eastAsiaTheme="minorHAnsi" w:hAnsiTheme="minorHAnsi"/>
          <w:b/>
          <w:bCs/>
          <w:szCs w:val="44"/>
          <w:lang w:val="en-US"/>
        </w:rPr>
        <w:t xml:space="preserve">4.2 </w:t>
      </w:r>
      <w:r w:rsidRPr="00F34DA8">
        <w:rPr>
          <w:rFonts w:asciiTheme="minorHAnsi" w:eastAsiaTheme="minorHAnsi" w:hAnsiTheme="minorHAnsi"/>
          <w:b/>
          <w:bCs/>
          <w:szCs w:val="44"/>
        </w:rPr>
        <w:t>РЕДАКТИРАНЕ НА КАСОВА БЕЛЕЖКА</w:t>
      </w:r>
    </w:p>
    <w:p w14:paraId="45E37D28" w14:textId="77777777" w:rsidR="00F34DA8" w:rsidRDefault="00F34DA8" w:rsidP="007C0500">
      <w:pPr>
        <w:ind w:left="360" w:firstLine="0"/>
        <w:rPr>
          <w:rFonts w:eastAsiaTheme="minorHAnsi"/>
          <w:szCs w:val="44"/>
        </w:rPr>
      </w:pPr>
    </w:p>
    <w:p w14:paraId="4617BF63" w14:textId="2B5CA67B" w:rsidR="00F34DA8" w:rsidRPr="00F34DA8" w:rsidRDefault="00F34DA8" w:rsidP="00F34DA8">
      <w:pPr>
        <w:ind w:left="360" w:firstLine="0"/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 xml:space="preserve">1.  </w:t>
      </w:r>
      <w:r w:rsidRPr="00F34DA8">
        <w:rPr>
          <w:rFonts w:eastAsiaTheme="minorHAnsi"/>
          <w:b/>
          <w:bCs/>
          <w:szCs w:val="44"/>
        </w:rPr>
        <w:t>Избери ред от таблицата</w:t>
      </w:r>
      <w:r w:rsidRPr="00F34DA8">
        <w:rPr>
          <w:rFonts w:eastAsiaTheme="minorHAnsi"/>
          <w:szCs w:val="44"/>
        </w:rPr>
        <w:t>: Намери таблицата с касовите бележки в интерфейса и избери реда, който искаш да редактираш.</w:t>
      </w:r>
    </w:p>
    <w:p w14:paraId="18161FD8" w14:textId="671383B8" w:rsidR="00F34DA8" w:rsidRPr="00F34DA8" w:rsidRDefault="00F34DA8" w:rsidP="00F34DA8">
      <w:pPr>
        <w:ind w:left="360" w:firstLine="0"/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 xml:space="preserve">2.  </w:t>
      </w:r>
      <w:r w:rsidRPr="00F34DA8">
        <w:rPr>
          <w:rFonts w:eastAsiaTheme="minorHAnsi"/>
          <w:b/>
          <w:bCs/>
          <w:szCs w:val="44"/>
        </w:rPr>
        <w:t>Натисни бутона „Edit“</w:t>
      </w:r>
      <w:r w:rsidRPr="00F34DA8">
        <w:rPr>
          <w:rFonts w:eastAsiaTheme="minorHAnsi"/>
          <w:szCs w:val="44"/>
        </w:rPr>
        <w:t>: След като избраният ред е осветен, натисни бутона „Edit“ в горната част на интерфейса или до избрания ред.</w:t>
      </w:r>
    </w:p>
    <w:p w14:paraId="23D06402" w14:textId="13755771" w:rsidR="00F34DA8" w:rsidRPr="00F34DA8" w:rsidRDefault="00F34DA8" w:rsidP="00F34DA8">
      <w:pPr>
        <w:ind w:left="360" w:firstLine="0"/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 xml:space="preserve">3.  </w:t>
      </w:r>
      <w:r w:rsidRPr="00F34DA8">
        <w:rPr>
          <w:rFonts w:eastAsiaTheme="minorHAnsi"/>
          <w:b/>
          <w:bCs/>
          <w:szCs w:val="44"/>
        </w:rPr>
        <w:t>Редактиране на информация</w:t>
      </w:r>
      <w:r w:rsidRPr="00F34DA8">
        <w:rPr>
          <w:rFonts w:eastAsiaTheme="minorHAnsi"/>
          <w:szCs w:val="44"/>
        </w:rPr>
        <w:t>:</w:t>
      </w:r>
    </w:p>
    <w:p w14:paraId="0C995F98" w14:textId="77777777" w:rsidR="00F34DA8" w:rsidRPr="00F34DA8" w:rsidRDefault="00F34DA8" w:rsidP="00F34DA8">
      <w:pPr>
        <w:numPr>
          <w:ilvl w:val="0"/>
          <w:numId w:val="18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Полето „Shop name“: Ако е необходимо, редактирай името на магазина.</w:t>
      </w:r>
    </w:p>
    <w:p w14:paraId="72F50CE7" w14:textId="77777777" w:rsidR="00F34DA8" w:rsidRPr="00F34DA8" w:rsidRDefault="00F34DA8" w:rsidP="00F34DA8">
      <w:pPr>
        <w:numPr>
          <w:ilvl w:val="0"/>
          <w:numId w:val="18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Полето „ID receipt“: Въведи нов идентификационен номер, ако има промени.</w:t>
      </w:r>
    </w:p>
    <w:p w14:paraId="3DFCED15" w14:textId="77777777" w:rsidR="00F34DA8" w:rsidRPr="00F34DA8" w:rsidRDefault="00F34DA8" w:rsidP="00F34DA8">
      <w:pPr>
        <w:numPr>
          <w:ilvl w:val="0"/>
          <w:numId w:val="18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Полето „Purchase type“: Актуализирай типа на покупката (напр. Храна, Обувки, Клавиатура).</w:t>
      </w:r>
    </w:p>
    <w:p w14:paraId="2B201F83" w14:textId="77777777" w:rsidR="00F34DA8" w:rsidRPr="00F34DA8" w:rsidRDefault="00F34DA8" w:rsidP="00F34DA8">
      <w:pPr>
        <w:numPr>
          <w:ilvl w:val="0"/>
          <w:numId w:val="18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Полето „Total Items“: Промени броя на закупените артикули.</w:t>
      </w:r>
    </w:p>
    <w:p w14:paraId="0A65B91D" w14:textId="77777777" w:rsidR="00F34DA8" w:rsidRPr="00F34DA8" w:rsidRDefault="00F34DA8" w:rsidP="00F34DA8">
      <w:pPr>
        <w:numPr>
          <w:ilvl w:val="0"/>
          <w:numId w:val="18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Полето „Total amount receipt“: Коригирай общата стойност на бележката.</w:t>
      </w:r>
    </w:p>
    <w:p w14:paraId="7B7B3CD0" w14:textId="688681EB" w:rsidR="00F34DA8" w:rsidRPr="00F34DA8" w:rsidRDefault="00F34DA8" w:rsidP="00F34DA8">
      <w:pPr>
        <w:ind w:left="360" w:firstLine="0"/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lastRenderedPageBreak/>
        <w:t xml:space="preserve">4.  </w:t>
      </w:r>
      <w:r w:rsidRPr="00F34DA8">
        <w:rPr>
          <w:rFonts w:eastAsiaTheme="minorHAnsi"/>
          <w:b/>
          <w:bCs/>
          <w:szCs w:val="44"/>
        </w:rPr>
        <w:t>Промяна на дата и метод на плащане</w:t>
      </w:r>
      <w:r w:rsidRPr="00F34DA8">
        <w:rPr>
          <w:rFonts w:eastAsiaTheme="minorHAnsi"/>
          <w:szCs w:val="44"/>
        </w:rPr>
        <w:t>:</w:t>
      </w:r>
    </w:p>
    <w:p w14:paraId="41D8E901" w14:textId="77777777" w:rsidR="00F34DA8" w:rsidRPr="00F34DA8" w:rsidRDefault="00F34DA8" w:rsidP="00F34DA8">
      <w:pPr>
        <w:numPr>
          <w:ilvl w:val="0"/>
          <w:numId w:val="19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Промени метода на плащане, ако има нужда (напр. от „Cash“ на „Debit/Credit“).</w:t>
      </w:r>
    </w:p>
    <w:p w14:paraId="396FA581" w14:textId="77777777" w:rsidR="00F34DA8" w:rsidRPr="00F34DA8" w:rsidRDefault="00F34DA8" w:rsidP="00F34DA8">
      <w:pPr>
        <w:numPr>
          <w:ilvl w:val="0"/>
          <w:numId w:val="19"/>
        </w:numPr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>Ако е нужно, актуализирай „Date of receipt“ като избереш новата дата и час от календарния селектор.</w:t>
      </w:r>
    </w:p>
    <w:p w14:paraId="0B2D0D0C" w14:textId="2F989A34" w:rsidR="00F34DA8" w:rsidRPr="00F34DA8" w:rsidRDefault="00F34DA8" w:rsidP="00F34DA8">
      <w:pPr>
        <w:ind w:left="360" w:firstLine="0"/>
        <w:rPr>
          <w:rFonts w:eastAsiaTheme="minorHAnsi"/>
          <w:szCs w:val="44"/>
          <w:lang w:val="en-US"/>
        </w:rPr>
      </w:pPr>
      <w:r w:rsidRPr="00F34DA8">
        <w:rPr>
          <w:rFonts w:eastAsiaTheme="minorHAnsi"/>
          <w:szCs w:val="44"/>
        </w:rPr>
        <w:t xml:space="preserve">5.  </w:t>
      </w:r>
      <w:r w:rsidRPr="00F34DA8">
        <w:rPr>
          <w:rFonts w:eastAsiaTheme="minorHAnsi"/>
          <w:b/>
          <w:bCs/>
          <w:szCs w:val="44"/>
        </w:rPr>
        <w:t>Запази промените</w:t>
      </w:r>
      <w:r w:rsidRPr="00F34DA8">
        <w:rPr>
          <w:rFonts w:eastAsiaTheme="minorHAnsi"/>
          <w:szCs w:val="44"/>
        </w:rPr>
        <w:t>: След като направиш необходимите корекции, натисни бутона „</w:t>
      </w:r>
      <w:r>
        <w:rPr>
          <w:rFonts w:eastAsiaTheme="minorHAnsi"/>
          <w:szCs w:val="44"/>
          <w:lang w:val="en-US"/>
        </w:rPr>
        <w:t>Edit Receipt”</w:t>
      </w:r>
    </w:p>
    <w:p w14:paraId="5A5A4E43" w14:textId="3D8BCF61" w:rsidR="00F34DA8" w:rsidRPr="00F34DA8" w:rsidRDefault="00F34DA8" w:rsidP="00F34DA8">
      <w:pPr>
        <w:ind w:left="360" w:firstLine="0"/>
        <w:rPr>
          <w:rFonts w:eastAsiaTheme="minorHAnsi"/>
          <w:szCs w:val="44"/>
        </w:rPr>
      </w:pPr>
      <w:r w:rsidRPr="00F34DA8">
        <w:rPr>
          <w:rFonts w:eastAsiaTheme="minorHAnsi"/>
          <w:szCs w:val="44"/>
        </w:rPr>
        <w:t xml:space="preserve">6.  </w:t>
      </w:r>
      <w:r w:rsidRPr="00F34DA8">
        <w:rPr>
          <w:rFonts w:eastAsiaTheme="minorHAnsi"/>
          <w:b/>
          <w:bCs/>
          <w:szCs w:val="44"/>
        </w:rPr>
        <w:t>Проверка на промените</w:t>
      </w:r>
      <w:r w:rsidRPr="00F34DA8">
        <w:rPr>
          <w:rFonts w:eastAsiaTheme="minorHAnsi"/>
          <w:szCs w:val="44"/>
        </w:rPr>
        <w:t>: Увери се, че всички променени данни са правилно обновени и съответстват на новите записи.</w:t>
      </w:r>
    </w:p>
    <w:p w14:paraId="529C0EAD" w14:textId="77777777" w:rsidR="00F34DA8" w:rsidRDefault="00F34DA8" w:rsidP="007C0500">
      <w:pPr>
        <w:ind w:left="360" w:firstLine="0"/>
        <w:rPr>
          <w:rFonts w:eastAsiaTheme="minorHAnsi"/>
          <w:szCs w:val="44"/>
          <w:lang w:val="en-US"/>
        </w:rPr>
      </w:pPr>
    </w:p>
    <w:p w14:paraId="715AEBE7" w14:textId="6943EA81" w:rsidR="00F34DA8" w:rsidRPr="00F34DA8" w:rsidRDefault="00F34DA8" w:rsidP="007C0500">
      <w:pPr>
        <w:ind w:left="360" w:firstLine="0"/>
        <w:rPr>
          <w:rFonts w:eastAsiaTheme="minorHAnsi"/>
          <w:b/>
          <w:bCs/>
          <w:szCs w:val="44"/>
        </w:rPr>
      </w:pPr>
      <w:r w:rsidRPr="00F34DA8">
        <w:rPr>
          <w:rFonts w:eastAsiaTheme="minorHAnsi"/>
          <w:b/>
          <w:bCs/>
          <w:szCs w:val="44"/>
        </w:rPr>
        <w:t xml:space="preserve">Не забравяй да избереш касова бележка </w:t>
      </w:r>
      <w:r w:rsidRPr="00F34DA8">
        <w:rPr>
          <w:rFonts w:eastAsiaTheme="minorHAnsi"/>
          <w:b/>
          <w:bCs/>
          <w:szCs w:val="44"/>
          <w:lang w:val="en-US"/>
        </w:rPr>
        <w:t>(</w:t>
      </w:r>
      <w:r w:rsidRPr="00F34DA8">
        <w:rPr>
          <w:rFonts w:eastAsiaTheme="minorHAnsi"/>
          <w:b/>
          <w:bCs/>
          <w:szCs w:val="44"/>
        </w:rPr>
        <w:t>ред</w:t>
      </w:r>
      <w:r w:rsidRPr="00F34DA8">
        <w:rPr>
          <w:rFonts w:eastAsiaTheme="minorHAnsi"/>
          <w:b/>
          <w:bCs/>
          <w:szCs w:val="44"/>
          <w:lang w:val="en-US"/>
        </w:rPr>
        <w:t>)</w:t>
      </w:r>
      <w:r w:rsidRPr="00F34DA8">
        <w:rPr>
          <w:rFonts w:eastAsiaTheme="minorHAnsi"/>
          <w:b/>
          <w:bCs/>
          <w:szCs w:val="44"/>
        </w:rPr>
        <w:t xml:space="preserve"> от таблицата вдясно</w:t>
      </w:r>
      <w:r w:rsidRPr="00F34DA8">
        <w:rPr>
          <w:rFonts w:eastAsiaTheme="minorHAnsi"/>
          <w:b/>
          <w:bCs/>
          <w:szCs w:val="44"/>
          <w:lang w:val="en-US"/>
        </w:rPr>
        <w:t xml:space="preserve">. </w:t>
      </w:r>
      <w:r w:rsidRPr="00F34DA8">
        <w:rPr>
          <w:rFonts w:eastAsiaTheme="minorHAnsi"/>
          <w:b/>
          <w:bCs/>
          <w:szCs w:val="44"/>
        </w:rPr>
        <w:t>Противен случай ще даде грешка!</w:t>
      </w:r>
    </w:p>
    <w:p w14:paraId="23ACF350" w14:textId="4C75C0FD" w:rsidR="007C0500" w:rsidRPr="007C0500" w:rsidRDefault="007C0500" w:rsidP="007C0500">
      <w:pPr>
        <w:ind w:left="360" w:firstLine="0"/>
        <w:rPr>
          <w:rFonts w:eastAsiaTheme="minorHAnsi"/>
          <w:sz w:val="32"/>
          <w:szCs w:val="48"/>
          <w:lang w:val="en-US"/>
        </w:rPr>
      </w:pPr>
    </w:p>
    <w:p w14:paraId="73096EC2" w14:textId="15608BE2" w:rsidR="007C0500" w:rsidRDefault="002B451E" w:rsidP="002B451E">
      <w:pPr>
        <w:rPr>
          <w:rFonts w:asciiTheme="minorHAnsi" w:eastAsiaTheme="minorHAnsi" w:hAnsiTheme="minorHAnsi"/>
          <w:b/>
          <w:bCs/>
          <w:szCs w:val="44"/>
        </w:rPr>
      </w:pPr>
      <w:r>
        <w:rPr>
          <w:rFonts w:asciiTheme="minorHAnsi" w:eastAsiaTheme="minorHAnsi" w:hAnsiTheme="minorHAnsi"/>
          <w:b/>
          <w:bCs/>
          <w:szCs w:val="44"/>
          <w:lang w:val="en-US"/>
        </w:rPr>
        <w:t xml:space="preserve">4.3 </w:t>
      </w:r>
      <w:r>
        <w:rPr>
          <w:rFonts w:asciiTheme="minorHAnsi" w:eastAsiaTheme="minorHAnsi" w:hAnsiTheme="minorHAnsi"/>
          <w:b/>
          <w:bCs/>
          <w:szCs w:val="44"/>
        </w:rPr>
        <w:t>ИЗТРИВАНЕ НА КАСОВА БЕЛЕЖКА</w:t>
      </w:r>
    </w:p>
    <w:p w14:paraId="6F956323" w14:textId="089F2193" w:rsidR="00927185" w:rsidRPr="00927185" w:rsidRDefault="00927185" w:rsidP="00927185">
      <w:pPr>
        <w:rPr>
          <w:rFonts w:eastAsiaTheme="minorHAnsi"/>
          <w:szCs w:val="44"/>
        </w:rPr>
      </w:pPr>
      <w:r w:rsidRPr="00927185">
        <w:rPr>
          <w:rFonts w:eastAsiaTheme="minorHAnsi"/>
          <w:szCs w:val="44"/>
        </w:rPr>
        <w:t xml:space="preserve">1. </w:t>
      </w:r>
      <w:r w:rsidRPr="00927185">
        <w:rPr>
          <w:rFonts w:eastAsiaTheme="minorHAnsi"/>
          <w:b/>
          <w:bCs/>
          <w:szCs w:val="44"/>
        </w:rPr>
        <w:t>Избери ред от таблицата</w:t>
      </w:r>
      <w:r w:rsidRPr="00927185">
        <w:rPr>
          <w:rFonts w:eastAsiaTheme="minorHAnsi"/>
          <w:szCs w:val="44"/>
        </w:rPr>
        <w:t>: Намери таблицата с касовите бележки и избери реда, който искаш да изтриеш.</w:t>
      </w:r>
    </w:p>
    <w:p w14:paraId="510932C5" w14:textId="2644C86B" w:rsidR="00927185" w:rsidRPr="00927185" w:rsidRDefault="00927185" w:rsidP="00927185">
      <w:pPr>
        <w:rPr>
          <w:rFonts w:eastAsiaTheme="minorHAnsi"/>
          <w:szCs w:val="44"/>
        </w:rPr>
      </w:pPr>
      <w:r w:rsidRPr="00927185">
        <w:rPr>
          <w:rFonts w:eastAsiaTheme="minorHAnsi"/>
          <w:szCs w:val="44"/>
        </w:rPr>
        <w:t xml:space="preserve">2. </w:t>
      </w:r>
      <w:r w:rsidRPr="00927185">
        <w:rPr>
          <w:rFonts w:eastAsiaTheme="minorHAnsi"/>
          <w:b/>
          <w:bCs/>
          <w:szCs w:val="44"/>
        </w:rPr>
        <w:t>Натисни бутона „Delete“</w:t>
      </w:r>
      <w:r w:rsidRPr="00927185">
        <w:rPr>
          <w:rFonts w:eastAsiaTheme="minorHAnsi"/>
          <w:szCs w:val="44"/>
        </w:rPr>
        <w:t>: След като избрания ред е осветен, натисни бутона „Delete“ в горната част на интерфейса или до избрания ред.</w:t>
      </w:r>
    </w:p>
    <w:p w14:paraId="68ED8F8C" w14:textId="525E4887" w:rsidR="00927185" w:rsidRPr="00927185" w:rsidRDefault="00927185" w:rsidP="00927185">
      <w:pPr>
        <w:rPr>
          <w:rFonts w:eastAsiaTheme="minorHAnsi"/>
          <w:szCs w:val="44"/>
        </w:rPr>
      </w:pPr>
      <w:r w:rsidRPr="00927185">
        <w:rPr>
          <w:rFonts w:eastAsiaTheme="minorHAnsi"/>
          <w:szCs w:val="44"/>
        </w:rPr>
        <w:t xml:space="preserve">3. </w:t>
      </w:r>
      <w:r w:rsidRPr="00927185">
        <w:rPr>
          <w:rFonts w:eastAsiaTheme="minorHAnsi"/>
          <w:b/>
          <w:bCs/>
          <w:szCs w:val="44"/>
        </w:rPr>
        <w:t>Потвърждение на изтриването</w:t>
      </w:r>
      <w:r w:rsidRPr="00927185">
        <w:rPr>
          <w:rFonts w:eastAsiaTheme="minorHAnsi"/>
          <w:szCs w:val="44"/>
        </w:rPr>
        <w:t>: Ще се появи изскачащ прозорец с молба да потвърдиш изтриването. Натисни бутона „Yes“, за да потвърдиш, че искаш да изтриеш избрания ред.</w:t>
      </w:r>
    </w:p>
    <w:p w14:paraId="7CA8E1D8" w14:textId="6CBE4827" w:rsidR="00927185" w:rsidRPr="00927185" w:rsidRDefault="00927185" w:rsidP="00927185">
      <w:pPr>
        <w:rPr>
          <w:rFonts w:eastAsiaTheme="minorHAnsi"/>
          <w:szCs w:val="44"/>
          <w:lang w:val="en-US"/>
        </w:rPr>
      </w:pPr>
      <w:r w:rsidRPr="00927185">
        <w:rPr>
          <w:rFonts w:eastAsiaTheme="minorHAnsi"/>
          <w:szCs w:val="44"/>
        </w:rPr>
        <w:t xml:space="preserve">4.  </w:t>
      </w:r>
      <w:r w:rsidRPr="00927185">
        <w:rPr>
          <w:rFonts w:eastAsiaTheme="minorHAnsi"/>
          <w:b/>
          <w:bCs/>
          <w:szCs w:val="44"/>
        </w:rPr>
        <w:t>Проверка</w:t>
      </w:r>
      <w:r w:rsidRPr="00927185">
        <w:rPr>
          <w:rFonts w:eastAsiaTheme="minorHAnsi"/>
          <w:szCs w:val="44"/>
        </w:rPr>
        <w:t>: Увери се, че редът е изтрит успешно от таблицата и данните вече не се показват.</w:t>
      </w:r>
    </w:p>
    <w:p w14:paraId="5CFACB8D" w14:textId="77777777" w:rsidR="00927185" w:rsidRPr="00927185" w:rsidRDefault="00927185" w:rsidP="00927185">
      <w:pPr>
        <w:rPr>
          <w:rFonts w:eastAsiaTheme="minorHAnsi"/>
          <w:szCs w:val="44"/>
          <w:lang w:val="en-US"/>
        </w:rPr>
      </w:pPr>
    </w:p>
    <w:p w14:paraId="1FFBC347" w14:textId="1930F4CB" w:rsidR="00927185" w:rsidRDefault="00927185" w:rsidP="00927185">
      <w:pPr>
        <w:rPr>
          <w:rFonts w:eastAsiaTheme="minorHAnsi"/>
          <w:szCs w:val="44"/>
        </w:rPr>
      </w:pPr>
      <w:r w:rsidRPr="00927185">
        <w:rPr>
          <w:rFonts w:eastAsiaTheme="minorHAnsi"/>
          <w:szCs w:val="44"/>
        </w:rPr>
        <w:t>НЕ ЗАБРАВЯЙ ДА ИЗБЕРЕШ КАСОВАТА БЕЛЕЖКА ОТ ТАБЛИЦАТА ПРЕДИ ДА ИЗТРИЕШ</w:t>
      </w:r>
      <w:r w:rsidRPr="00927185">
        <w:rPr>
          <w:rFonts w:eastAsiaTheme="minorHAnsi"/>
          <w:szCs w:val="44"/>
          <w:lang w:val="en-US"/>
        </w:rPr>
        <w:t xml:space="preserve">. </w:t>
      </w:r>
      <w:r w:rsidRPr="00927185">
        <w:rPr>
          <w:rFonts w:eastAsiaTheme="minorHAnsi"/>
          <w:szCs w:val="44"/>
        </w:rPr>
        <w:t>Противен случай, ще се покаже грешка!</w:t>
      </w:r>
    </w:p>
    <w:p w14:paraId="2A83DDFB" w14:textId="77777777" w:rsidR="002B451E" w:rsidRDefault="002B451E" w:rsidP="002B451E">
      <w:pPr>
        <w:rPr>
          <w:rFonts w:asciiTheme="minorHAnsi" w:eastAsiaTheme="minorHAnsi" w:hAnsiTheme="minorHAnsi"/>
          <w:szCs w:val="44"/>
        </w:rPr>
      </w:pPr>
    </w:p>
    <w:p w14:paraId="145FE3B9" w14:textId="25E50DF0" w:rsidR="007F00CC" w:rsidRDefault="007F00CC" w:rsidP="002B451E">
      <w:pPr>
        <w:rPr>
          <w:rFonts w:asciiTheme="minorHAnsi" w:eastAsiaTheme="minorHAnsi" w:hAnsiTheme="minorHAnsi"/>
          <w:szCs w:val="44"/>
        </w:rPr>
      </w:pPr>
      <w:r>
        <w:rPr>
          <w:rFonts w:asciiTheme="minorHAnsi" w:eastAsiaTheme="minorHAnsi" w:hAnsiTheme="minorHAnsi"/>
          <w:b/>
          <w:bCs/>
          <w:szCs w:val="44"/>
          <w:lang w:val="en-US"/>
        </w:rPr>
        <w:t xml:space="preserve">4.4 </w:t>
      </w:r>
      <w:r>
        <w:rPr>
          <w:rFonts w:asciiTheme="minorHAnsi" w:eastAsiaTheme="minorHAnsi" w:hAnsiTheme="minorHAnsi"/>
          <w:b/>
          <w:bCs/>
          <w:szCs w:val="44"/>
        </w:rPr>
        <w:t>ИЗЧИСТВАНЕ НА БАЗАТА ОТ ДАННИ</w:t>
      </w:r>
    </w:p>
    <w:p w14:paraId="419A0BF3" w14:textId="281A1FB2" w:rsidR="00A84348" w:rsidRPr="00B62419" w:rsidRDefault="007F00CC" w:rsidP="002B451E">
      <w:pPr>
        <w:rPr>
          <w:noProof/>
          <w:lang w:val="en-US"/>
        </w:rPr>
      </w:pPr>
      <w:r>
        <w:rPr>
          <w:rFonts w:eastAsiaTheme="minorHAnsi"/>
          <w:szCs w:val="44"/>
        </w:rPr>
        <w:t xml:space="preserve">Ако потребителя желае да премахне всички касови бележки от базата от данни, изтриването и става с помощта на бутона </w:t>
      </w:r>
      <w:r>
        <w:rPr>
          <w:rFonts w:eastAsiaTheme="minorHAnsi"/>
          <w:szCs w:val="44"/>
          <w:lang w:val="en-US"/>
        </w:rPr>
        <w:t>“Clear All Receipts”</w:t>
      </w:r>
      <w:r w:rsidR="003B03C6">
        <w:rPr>
          <w:rFonts w:eastAsiaTheme="minorHAnsi"/>
          <w:szCs w:val="44"/>
          <w:lang w:val="en-US"/>
        </w:rPr>
        <w:t xml:space="preserve">. </w:t>
      </w:r>
      <w:r w:rsidR="003B03C6">
        <w:rPr>
          <w:rFonts w:eastAsiaTheme="minorHAnsi"/>
          <w:szCs w:val="44"/>
        </w:rPr>
        <w:t xml:space="preserve">Ще се появи </w:t>
      </w:r>
      <w:r w:rsidR="003B03C6">
        <w:rPr>
          <w:rFonts w:eastAsiaTheme="minorHAnsi"/>
          <w:szCs w:val="44"/>
        </w:rPr>
        <w:lastRenderedPageBreak/>
        <w:t>съобщение, което ще ни предупреди дали сме сигурни в изтриването</w:t>
      </w:r>
      <w:r w:rsidR="003B03C6">
        <w:rPr>
          <w:rFonts w:eastAsiaTheme="minorHAnsi"/>
          <w:szCs w:val="44"/>
          <w:lang w:val="en-US"/>
        </w:rPr>
        <w:t xml:space="preserve">. </w:t>
      </w:r>
      <w:r w:rsidR="003B03C6">
        <w:rPr>
          <w:rFonts w:eastAsiaTheme="minorHAnsi"/>
          <w:szCs w:val="44"/>
        </w:rPr>
        <w:t>За съжаление няма как да ги възстановим ако реших да ги изтрием</w:t>
      </w:r>
      <w:r w:rsidR="003B03C6">
        <w:rPr>
          <w:rFonts w:eastAsiaTheme="minorHAnsi"/>
          <w:szCs w:val="44"/>
          <w:lang w:val="en-US"/>
        </w:rPr>
        <w:t xml:space="preserve">. </w:t>
      </w:r>
      <w:r w:rsidR="003B03C6">
        <w:rPr>
          <w:rFonts w:eastAsiaTheme="minorHAnsi"/>
          <w:szCs w:val="44"/>
        </w:rPr>
        <w:t xml:space="preserve">При желано изтриване от нас, натискаме бутона </w:t>
      </w:r>
      <w:r w:rsidR="003B03C6">
        <w:rPr>
          <w:rFonts w:eastAsiaTheme="minorHAnsi"/>
          <w:szCs w:val="44"/>
          <w:lang w:val="en-US"/>
        </w:rPr>
        <w:t>Ok.</w:t>
      </w:r>
      <w:r w:rsidR="00B62419">
        <w:rPr>
          <w:noProof/>
        </w:rPr>
        <w:t xml:space="preserve"> Бутонът </w:t>
      </w:r>
      <w:r w:rsidR="00B62419">
        <w:rPr>
          <w:noProof/>
          <w:lang w:val="en-US"/>
        </w:rPr>
        <w:t>“Refresh”</w:t>
      </w:r>
      <w:r w:rsidR="00B62419">
        <w:rPr>
          <w:noProof/>
        </w:rPr>
        <w:t xml:space="preserve"> обновява базата от данни за ново въведени касови бележки</w:t>
      </w:r>
      <w:r w:rsidR="00B62419">
        <w:rPr>
          <w:noProof/>
          <w:lang w:val="en-US"/>
        </w:rPr>
        <w:t>.</w:t>
      </w:r>
    </w:p>
    <w:p w14:paraId="468B3F62" w14:textId="7305D3C4" w:rsidR="007F00CC" w:rsidRPr="00584A82" w:rsidRDefault="00A84348" w:rsidP="002B451E">
      <w:pPr>
        <w:rPr>
          <w:rFonts w:eastAsiaTheme="minorHAnsi"/>
          <w:szCs w:val="44"/>
          <w:lang w:val="en-US"/>
        </w:rPr>
      </w:pPr>
      <w:r>
        <w:rPr>
          <w:noProof/>
        </w:rPr>
        <w:drawing>
          <wp:inline distT="0" distB="0" distL="0" distR="0" wp14:anchorId="272EE927" wp14:editId="4DB33297">
            <wp:extent cx="4467225" cy="2506609"/>
            <wp:effectExtent l="0" t="0" r="0" b="8255"/>
            <wp:docPr id="97250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1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343" cy="252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2625" w14:textId="72B9E7B5" w:rsidR="00584A82" w:rsidRDefault="003B03C6" w:rsidP="00584A82">
      <w:pPr>
        <w:rPr>
          <w:rFonts w:eastAsiaTheme="minorHAnsi"/>
          <w:b/>
          <w:bCs/>
          <w:sz w:val="32"/>
          <w:szCs w:val="48"/>
        </w:rPr>
      </w:pPr>
      <w:r>
        <w:rPr>
          <w:rFonts w:eastAsiaTheme="minorHAnsi"/>
          <w:b/>
          <w:bCs/>
          <w:sz w:val="32"/>
          <w:szCs w:val="48"/>
          <w:lang w:val="en-US"/>
        </w:rPr>
        <w:t xml:space="preserve">4.5 </w:t>
      </w:r>
      <w:r>
        <w:rPr>
          <w:rFonts w:eastAsiaTheme="minorHAnsi"/>
          <w:b/>
          <w:bCs/>
          <w:sz w:val="32"/>
          <w:szCs w:val="48"/>
        </w:rPr>
        <w:t>ПОКАЗВАНЕ НА КАСОВА БЕЛЕЖКА</w:t>
      </w:r>
    </w:p>
    <w:p w14:paraId="7BBF444C" w14:textId="7319AA10" w:rsidR="003B03C6" w:rsidRDefault="003B03C6" w:rsidP="00584A82">
      <w:pPr>
        <w:rPr>
          <w:rFonts w:eastAsiaTheme="minorHAnsi"/>
          <w:szCs w:val="44"/>
        </w:rPr>
      </w:pPr>
      <w:r>
        <w:rPr>
          <w:rFonts w:eastAsiaTheme="minorHAnsi"/>
          <w:szCs w:val="44"/>
        </w:rPr>
        <w:t xml:space="preserve">За да може потребителя да отвори касовата бележка в отделна форма с контроли, която да я визуализират, потребителят трябва да избере касова бележка от таблицата и след това трябва да кликне върху бутона </w:t>
      </w:r>
      <w:r>
        <w:rPr>
          <w:rFonts w:eastAsiaTheme="minorHAnsi"/>
          <w:szCs w:val="44"/>
          <w:lang w:val="en-US"/>
        </w:rPr>
        <w:t>“View Receipt”.</w:t>
      </w:r>
      <w:r>
        <w:rPr>
          <w:rFonts w:eastAsiaTheme="minorHAnsi"/>
          <w:szCs w:val="44"/>
        </w:rPr>
        <w:t xml:space="preserve"> Ако не изберем първо бележка, приложението ще ни покаже грешка!</w:t>
      </w:r>
    </w:p>
    <w:p w14:paraId="5F4FA056" w14:textId="2E22593C" w:rsidR="003B03C6" w:rsidRPr="003B03C6" w:rsidRDefault="00382F77" w:rsidP="00584A82">
      <w:pPr>
        <w:rPr>
          <w:rFonts w:eastAsiaTheme="minorHAnsi"/>
          <w:szCs w:val="44"/>
        </w:rPr>
      </w:pPr>
      <w:r>
        <w:rPr>
          <w:noProof/>
        </w:rPr>
        <w:lastRenderedPageBreak/>
        <w:drawing>
          <wp:inline distT="0" distB="0" distL="0" distR="0" wp14:anchorId="76C617BA" wp14:editId="54FE2CDD">
            <wp:extent cx="5943600" cy="3570605"/>
            <wp:effectExtent l="0" t="0" r="0" b="0"/>
            <wp:docPr id="481121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211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ED1B" w14:textId="0A7598B0" w:rsidR="00584A82" w:rsidRPr="007C0500" w:rsidRDefault="00584A82" w:rsidP="00584A82">
      <w:pPr>
        <w:pStyle w:val="ListParagraph"/>
        <w:ind w:left="350"/>
        <w:rPr>
          <w:rFonts w:ascii="Times New Roman" w:hAnsi="Times New Roman" w:cs="Times New Roman"/>
          <w:sz w:val="32"/>
          <w:szCs w:val="48"/>
        </w:rPr>
      </w:pPr>
      <w:r w:rsidRPr="007C0500">
        <w:rPr>
          <w:rFonts w:ascii="Times New Roman" w:hAnsi="Times New Roman" w:cs="Times New Roman"/>
          <w:sz w:val="32"/>
          <w:szCs w:val="48"/>
        </w:rPr>
        <w:t xml:space="preserve"> </w:t>
      </w:r>
    </w:p>
    <w:p w14:paraId="0A5611AB" w14:textId="0744C297" w:rsidR="00457335" w:rsidRDefault="00FA515F" w:rsidP="00FA515F">
      <w:pPr>
        <w:rPr>
          <w:b/>
          <w:sz w:val="32"/>
          <w:szCs w:val="48"/>
        </w:rPr>
      </w:pPr>
      <w:r>
        <w:rPr>
          <w:b/>
          <w:sz w:val="32"/>
          <w:szCs w:val="48"/>
          <w:lang w:val="en-US"/>
        </w:rPr>
        <w:t xml:space="preserve">4.6 </w:t>
      </w:r>
      <w:r>
        <w:rPr>
          <w:b/>
          <w:sz w:val="32"/>
          <w:szCs w:val="48"/>
        </w:rPr>
        <w:t xml:space="preserve">ПОКАЗВАНЕ НА </w:t>
      </w:r>
      <w:r w:rsidR="008741EC">
        <w:rPr>
          <w:b/>
          <w:sz w:val="32"/>
          <w:szCs w:val="48"/>
        </w:rPr>
        <w:t>ИНФОРМАЦИЯ ЗА ВСИЧКИ КАСОВИ БЕЛЕЖКИ</w:t>
      </w:r>
    </w:p>
    <w:p w14:paraId="6E85E30E" w14:textId="421D9B72" w:rsidR="008741EC" w:rsidRDefault="008741EC" w:rsidP="00FA515F">
      <w:pPr>
        <w:rPr>
          <w:bCs/>
          <w:szCs w:val="44"/>
          <w:lang w:val="en-US"/>
        </w:rPr>
      </w:pPr>
      <w:r>
        <w:rPr>
          <w:bCs/>
          <w:szCs w:val="44"/>
        </w:rPr>
        <w:t xml:space="preserve">Ако потребителя желае да види обобщение на всички касови бележки като </w:t>
      </w:r>
      <w:r w:rsidR="00105AC0">
        <w:rPr>
          <w:bCs/>
          <w:szCs w:val="44"/>
          <w:lang w:val="en-US"/>
        </w:rPr>
        <w:t xml:space="preserve">: </w:t>
      </w:r>
      <w:r>
        <w:rPr>
          <w:bCs/>
          <w:szCs w:val="44"/>
        </w:rPr>
        <w:t>бройка, обща сума, общо брой артикули, средна стойност сума</w:t>
      </w:r>
      <w:r w:rsidR="00105AC0">
        <w:rPr>
          <w:bCs/>
          <w:szCs w:val="44"/>
          <w:lang w:val="en-US"/>
        </w:rPr>
        <w:t xml:space="preserve">. </w:t>
      </w:r>
      <w:r w:rsidR="00105AC0">
        <w:rPr>
          <w:bCs/>
          <w:szCs w:val="44"/>
        </w:rPr>
        <w:t xml:space="preserve">Може да го направи като кликне върху </w:t>
      </w:r>
      <w:r w:rsidR="00105AC0">
        <w:rPr>
          <w:bCs/>
          <w:szCs w:val="44"/>
          <w:lang w:val="en-US"/>
        </w:rPr>
        <w:t>“Dashboard”.</w:t>
      </w:r>
    </w:p>
    <w:p w14:paraId="1572753C" w14:textId="2A0B20C4" w:rsidR="00105AC0" w:rsidRDefault="00B62419" w:rsidP="00FA515F">
      <w:pPr>
        <w:rPr>
          <w:bCs/>
          <w:szCs w:val="44"/>
        </w:rPr>
      </w:pPr>
      <w:r>
        <w:rPr>
          <w:noProof/>
        </w:rPr>
        <w:lastRenderedPageBreak/>
        <w:drawing>
          <wp:inline distT="0" distB="0" distL="0" distR="0" wp14:anchorId="48E01033" wp14:editId="2B8C9CBC">
            <wp:extent cx="4191000" cy="3119519"/>
            <wp:effectExtent l="0" t="0" r="0" b="5080"/>
            <wp:docPr id="1777278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788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781" cy="31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DC2">
        <w:rPr>
          <w:bCs/>
          <w:szCs w:val="44"/>
        </w:rPr>
        <w:t xml:space="preserve"> </w:t>
      </w:r>
    </w:p>
    <w:p w14:paraId="5288A299" w14:textId="5F2A5A36" w:rsidR="00432DC2" w:rsidRPr="007C7BD2" w:rsidRDefault="007C7BD2" w:rsidP="00FA515F">
      <w:pPr>
        <w:rPr>
          <w:bCs/>
          <w:szCs w:val="44"/>
          <w:lang w:val="en-US"/>
        </w:rPr>
      </w:pPr>
      <w:r>
        <w:rPr>
          <w:bCs/>
          <w:szCs w:val="44"/>
          <w:lang w:val="en-US"/>
        </w:rPr>
        <w:t xml:space="preserve">Quick Dashboard </w:t>
      </w:r>
      <w:r>
        <w:rPr>
          <w:bCs/>
          <w:szCs w:val="44"/>
        </w:rPr>
        <w:t>в основната форма на приложението</w:t>
      </w:r>
      <w:r>
        <w:rPr>
          <w:bCs/>
          <w:szCs w:val="44"/>
          <w:lang w:val="en-US"/>
        </w:rPr>
        <w:t>.</w:t>
      </w:r>
    </w:p>
    <w:p w14:paraId="74055F2B" w14:textId="191379B5" w:rsidR="00606516" w:rsidRPr="00432DC2" w:rsidRDefault="00432DC2" w:rsidP="00FA515F">
      <w:pPr>
        <w:rPr>
          <w:bCs/>
          <w:szCs w:val="44"/>
        </w:rPr>
      </w:pPr>
      <w:r>
        <w:rPr>
          <w:noProof/>
        </w:rPr>
        <w:drawing>
          <wp:inline distT="0" distB="0" distL="0" distR="0" wp14:anchorId="1B30C443" wp14:editId="20FF1F99">
            <wp:extent cx="2762250" cy="2450235"/>
            <wp:effectExtent l="0" t="0" r="0" b="7620"/>
            <wp:docPr id="7279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062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018" cy="24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CE0" w14:textId="548CB5DA" w:rsidR="00B62419" w:rsidRDefault="00B62419" w:rsidP="00FA515F">
      <w:pPr>
        <w:rPr>
          <w:bCs/>
          <w:szCs w:val="44"/>
          <w:lang w:val="en-US"/>
        </w:rPr>
      </w:pPr>
    </w:p>
    <w:p w14:paraId="0C3F8FA2" w14:textId="0F6C2B5C" w:rsidR="00B62419" w:rsidRDefault="00B62419" w:rsidP="00FA515F">
      <w:pPr>
        <w:rPr>
          <w:b/>
          <w:sz w:val="32"/>
          <w:szCs w:val="48"/>
        </w:rPr>
      </w:pPr>
      <w:r w:rsidRPr="00B62419">
        <w:rPr>
          <w:b/>
          <w:sz w:val="32"/>
          <w:szCs w:val="48"/>
          <w:lang w:val="en-US"/>
        </w:rPr>
        <w:t xml:space="preserve">4.6 </w:t>
      </w:r>
      <w:r>
        <w:rPr>
          <w:b/>
          <w:sz w:val="32"/>
          <w:szCs w:val="48"/>
        </w:rPr>
        <w:t>ПРИНТИРАНЕ</w:t>
      </w:r>
    </w:p>
    <w:p w14:paraId="71A63869" w14:textId="1893C4A6" w:rsidR="00B62419" w:rsidRDefault="00B62419" w:rsidP="00FA515F">
      <w:pPr>
        <w:rPr>
          <w:bCs/>
          <w:szCs w:val="44"/>
        </w:rPr>
      </w:pPr>
      <w:r>
        <w:rPr>
          <w:bCs/>
          <w:szCs w:val="44"/>
        </w:rPr>
        <w:t xml:space="preserve">Бутонът </w:t>
      </w:r>
      <w:r>
        <w:rPr>
          <w:bCs/>
          <w:szCs w:val="44"/>
          <w:lang w:val="en-US"/>
        </w:rPr>
        <w:t xml:space="preserve">Print </w:t>
      </w:r>
      <w:r>
        <w:rPr>
          <w:bCs/>
          <w:szCs w:val="44"/>
        </w:rPr>
        <w:t xml:space="preserve">създава </w:t>
      </w:r>
      <w:r w:rsidR="00264EA2">
        <w:rPr>
          <w:bCs/>
          <w:szCs w:val="44"/>
        </w:rPr>
        <w:t>репорт върху всички въведени касови бележки и ги приготвя за печат</w:t>
      </w:r>
      <w:r w:rsidR="00264EA2">
        <w:rPr>
          <w:bCs/>
          <w:szCs w:val="44"/>
          <w:lang w:val="en-US"/>
        </w:rPr>
        <w:t>.</w:t>
      </w:r>
      <w:r w:rsidR="00264EA2">
        <w:rPr>
          <w:bCs/>
          <w:szCs w:val="44"/>
        </w:rPr>
        <w:t xml:space="preserve"> </w:t>
      </w:r>
      <w:r w:rsidR="00264EA2">
        <w:rPr>
          <w:bCs/>
          <w:szCs w:val="44"/>
          <w:lang w:val="en-US"/>
        </w:rPr>
        <w:t xml:space="preserve">Bitmap </w:t>
      </w:r>
      <w:r w:rsidR="00264EA2">
        <w:rPr>
          <w:bCs/>
          <w:szCs w:val="44"/>
        </w:rPr>
        <w:t>изображение</w:t>
      </w:r>
    </w:p>
    <w:p w14:paraId="22469E55" w14:textId="77777777" w:rsidR="009F1BC7" w:rsidRDefault="009F1BC7" w:rsidP="00FA515F">
      <w:pPr>
        <w:rPr>
          <w:bCs/>
          <w:szCs w:val="44"/>
        </w:rPr>
      </w:pPr>
    </w:p>
    <w:p w14:paraId="2CCA5C49" w14:textId="04D99728" w:rsidR="009F1BC7" w:rsidRPr="00264EA2" w:rsidRDefault="009F1BC7" w:rsidP="00FA515F">
      <w:pPr>
        <w:rPr>
          <w:bCs/>
          <w:szCs w:val="44"/>
        </w:rPr>
      </w:pPr>
      <w:r>
        <w:rPr>
          <w:noProof/>
        </w:rPr>
        <w:lastRenderedPageBreak/>
        <w:drawing>
          <wp:inline distT="0" distB="0" distL="0" distR="0" wp14:anchorId="2A8888D0" wp14:editId="0C0531D2">
            <wp:extent cx="5943600" cy="3880485"/>
            <wp:effectExtent l="0" t="0" r="0" b="5715"/>
            <wp:docPr id="32173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11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DCF" w14:textId="77777777" w:rsidR="00B62419" w:rsidRDefault="00B62419" w:rsidP="00FA515F">
      <w:pPr>
        <w:rPr>
          <w:bCs/>
          <w:szCs w:val="44"/>
        </w:rPr>
      </w:pPr>
    </w:p>
    <w:p w14:paraId="14BAB65E" w14:textId="3D763DCD" w:rsidR="009F1BC7" w:rsidRDefault="009F1BC7" w:rsidP="00FA515F">
      <w:pPr>
        <w:rPr>
          <w:b/>
          <w:szCs w:val="44"/>
        </w:rPr>
      </w:pPr>
      <w:r>
        <w:rPr>
          <w:b/>
          <w:szCs w:val="44"/>
        </w:rPr>
        <w:t>4</w:t>
      </w:r>
      <w:r>
        <w:rPr>
          <w:b/>
          <w:szCs w:val="44"/>
          <w:lang w:val="en-US"/>
        </w:rPr>
        <w:t xml:space="preserve">.7 </w:t>
      </w:r>
      <w:r>
        <w:rPr>
          <w:b/>
          <w:szCs w:val="44"/>
        </w:rPr>
        <w:t>ИЗГОТВЯНЕ НА ОТЧЕТИ И ТЯХНОТО ЕКСПОРТИРАНЕ</w:t>
      </w:r>
    </w:p>
    <w:p w14:paraId="02B9AF41" w14:textId="72386615" w:rsidR="009F1BC7" w:rsidRDefault="009F1BC7" w:rsidP="00FA515F">
      <w:pPr>
        <w:rPr>
          <w:bCs/>
          <w:szCs w:val="44"/>
        </w:rPr>
      </w:pPr>
      <w:r>
        <w:rPr>
          <w:bCs/>
          <w:szCs w:val="44"/>
        </w:rPr>
        <w:t xml:space="preserve">Приложението поддържа </w:t>
      </w:r>
      <w:r w:rsidR="00082BE3">
        <w:rPr>
          <w:bCs/>
          <w:szCs w:val="44"/>
        </w:rPr>
        <w:t xml:space="preserve">експортиране във файловите формати </w:t>
      </w:r>
      <w:r w:rsidR="00082BE3">
        <w:rPr>
          <w:bCs/>
          <w:szCs w:val="44"/>
          <w:lang w:val="en-US"/>
        </w:rPr>
        <w:t xml:space="preserve">pdf, docx, xlsx. </w:t>
      </w:r>
      <w:r w:rsidR="00082BE3">
        <w:rPr>
          <w:bCs/>
          <w:szCs w:val="44"/>
        </w:rPr>
        <w:t xml:space="preserve">Потребителят трябва да се върне в основната форма на приложението и да избере бутона </w:t>
      </w:r>
      <w:r w:rsidR="00082BE3">
        <w:rPr>
          <w:bCs/>
          <w:szCs w:val="44"/>
          <w:lang w:val="en-US"/>
        </w:rPr>
        <w:t>“Reports”</w:t>
      </w:r>
      <w:r w:rsidR="00082BE3">
        <w:rPr>
          <w:bCs/>
          <w:szCs w:val="44"/>
        </w:rPr>
        <w:t>, след което се стартира нов прозорец с опции за експортиране</w:t>
      </w:r>
      <w:r w:rsidR="00082BE3">
        <w:rPr>
          <w:bCs/>
          <w:szCs w:val="44"/>
          <w:lang w:val="en-US"/>
        </w:rPr>
        <w:t xml:space="preserve">. </w:t>
      </w:r>
    </w:p>
    <w:p w14:paraId="093544BA" w14:textId="70321DA1" w:rsidR="00857312" w:rsidRDefault="00857312" w:rsidP="00FA515F">
      <w:pPr>
        <w:rPr>
          <w:bCs/>
          <w:szCs w:val="44"/>
          <w:lang w:val="en-US"/>
        </w:rPr>
      </w:pPr>
      <w:r>
        <w:rPr>
          <w:bCs/>
          <w:szCs w:val="44"/>
        </w:rPr>
        <w:t xml:space="preserve">При натискането за експортиране в </w:t>
      </w:r>
      <w:r>
        <w:rPr>
          <w:bCs/>
          <w:szCs w:val="44"/>
          <w:lang w:val="en-US"/>
        </w:rPr>
        <w:t xml:space="preserve">pdf </w:t>
      </w:r>
      <w:r>
        <w:rPr>
          <w:bCs/>
          <w:szCs w:val="44"/>
        </w:rPr>
        <w:t>формат – приложението ще иска от потребителя да избере къде да бъде съхранен файла</w:t>
      </w:r>
      <w:r>
        <w:rPr>
          <w:bCs/>
          <w:szCs w:val="44"/>
          <w:lang w:val="en-US"/>
        </w:rPr>
        <w:t xml:space="preserve">. </w:t>
      </w:r>
      <w:r w:rsidR="00EC2673">
        <w:rPr>
          <w:bCs/>
          <w:szCs w:val="44"/>
        </w:rPr>
        <w:t xml:space="preserve">След натискане на </w:t>
      </w:r>
      <w:r w:rsidR="00EC2673">
        <w:rPr>
          <w:bCs/>
          <w:szCs w:val="44"/>
          <w:lang w:val="en-US"/>
        </w:rPr>
        <w:t xml:space="preserve">Save </w:t>
      </w:r>
      <w:r w:rsidR="00EC2673">
        <w:rPr>
          <w:bCs/>
          <w:szCs w:val="44"/>
        </w:rPr>
        <w:t>бутона, файлът ще бъде генериран там, където потребителя е задал да се запамети</w:t>
      </w:r>
      <w:r w:rsidR="00EC2673">
        <w:rPr>
          <w:bCs/>
          <w:szCs w:val="44"/>
          <w:lang w:val="en-US"/>
        </w:rPr>
        <w:t>.</w:t>
      </w:r>
    </w:p>
    <w:p w14:paraId="31965A89" w14:textId="15BA2BC9" w:rsidR="00EC2673" w:rsidRDefault="00EC2673" w:rsidP="00FA51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2E7193" wp14:editId="7807D7AA">
            <wp:extent cx="5943600" cy="4059555"/>
            <wp:effectExtent l="0" t="0" r="0" b="0"/>
            <wp:docPr id="131983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346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9A49" w14:textId="7AD9FF51" w:rsidR="00DB162D" w:rsidRPr="00DB162D" w:rsidRDefault="00DB162D" w:rsidP="00DB162D">
      <w:pPr>
        <w:ind w:left="0" w:firstLine="0"/>
        <w:rPr>
          <w:noProof/>
          <w:lang w:val="en-US"/>
        </w:rPr>
      </w:pPr>
    </w:p>
    <w:p w14:paraId="0C1DA976" w14:textId="7C8F2216" w:rsidR="00215086" w:rsidRDefault="00215086" w:rsidP="00215086">
      <w:pPr>
        <w:rPr>
          <w:szCs w:val="44"/>
          <w:lang w:val="en-US"/>
        </w:rPr>
      </w:pPr>
      <w:r>
        <w:rPr>
          <w:noProof/>
        </w:rPr>
        <w:drawing>
          <wp:inline distT="0" distB="0" distL="0" distR="0" wp14:anchorId="4653EDEC" wp14:editId="5003A5F4">
            <wp:extent cx="5943600" cy="2106295"/>
            <wp:effectExtent l="0" t="0" r="0" b="8255"/>
            <wp:docPr id="2009030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063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798" w14:textId="493B104B" w:rsidR="00215086" w:rsidRDefault="00215086" w:rsidP="00215086">
      <w:pPr>
        <w:rPr>
          <w:szCs w:val="44"/>
        </w:rPr>
      </w:pPr>
      <w:r>
        <w:rPr>
          <w:szCs w:val="44"/>
        </w:rPr>
        <w:t xml:space="preserve">Така изглежда вече </w:t>
      </w:r>
      <w:r w:rsidR="00DB162D">
        <w:rPr>
          <w:szCs w:val="44"/>
        </w:rPr>
        <w:t xml:space="preserve">изглежда експортирания файл в </w:t>
      </w:r>
      <w:r w:rsidR="00DB162D">
        <w:rPr>
          <w:szCs w:val="44"/>
          <w:lang w:val="en-US"/>
        </w:rPr>
        <w:t xml:space="preserve">pdf </w:t>
      </w:r>
      <w:r w:rsidR="00DB162D">
        <w:rPr>
          <w:szCs w:val="44"/>
        </w:rPr>
        <w:t>формат</w:t>
      </w:r>
      <w:r w:rsidR="00DB162D">
        <w:rPr>
          <w:szCs w:val="44"/>
          <w:lang w:val="en-US"/>
        </w:rPr>
        <w:t>.</w:t>
      </w:r>
      <w:r w:rsidR="00DB162D">
        <w:rPr>
          <w:szCs w:val="44"/>
        </w:rPr>
        <w:t xml:space="preserve"> Ясно се виждат всички касови бележки и всички въведени стойности</w:t>
      </w:r>
      <w:r w:rsidR="00DB162D">
        <w:rPr>
          <w:szCs w:val="44"/>
          <w:lang w:val="en-US"/>
        </w:rPr>
        <w:t>.</w:t>
      </w:r>
      <w:r w:rsidR="00DB162D">
        <w:rPr>
          <w:szCs w:val="44"/>
        </w:rPr>
        <w:t xml:space="preserve"> Така е и при другите файлови формати</w:t>
      </w:r>
      <w:r w:rsidR="00DB162D">
        <w:rPr>
          <w:szCs w:val="44"/>
          <w:lang w:val="en-US"/>
        </w:rPr>
        <w:t>.</w:t>
      </w:r>
    </w:p>
    <w:p w14:paraId="6414824D" w14:textId="77777777" w:rsidR="00FC28AD" w:rsidRDefault="00FC28AD" w:rsidP="00215086">
      <w:pPr>
        <w:rPr>
          <w:szCs w:val="44"/>
        </w:rPr>
      </w:pPr>
    </w:p>
    <w:p w14:paraId="4AB3A4DE" w14:textId="77777777" w:rsidR="00FC28AD" w:rsidRDefault="00FC28AD" w:rsidP="00215086">
      <w:pPr>
        <w:rPr>
          <w:szCs w:val="44"/>
        </w:rPr>
      </w:pPr>
    </w:p>
    <w:p w14:paraId="7806BBFA" w14:textId="77777777" w:rsidR="00FC28AD" w:rsidRDefault="00FC28AD" w:rsidP="00215086">
      <w:pPr>
        <w:rPr>
          <w:szCs w:val="44"/>
        </w:rPr>
      </w:pPr>
    </w:p>
    <w:p w14:paraId="7AC30EDF" w14:textId="3633F9A5" w:rsidR="0044279E" w:rsidRPr="007C5E0A" w:rsidRDefault="006C2BFC" w:rsidP="004C0DC2">
      <w:pPr>
        <w:ind w:left="0" w:firstLine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44279E" w:rsidRPr="007C5E0A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DFD32" w14:textId="77777777" w:rsidR="00FC2150" w:rsidRPr="007C0500" w:rsidRDefault="00FC2150" w:rsidP="004B2F02">
      <w:pPr>
        <w:spacing w:after="0" w:line="240" w:lineRule="auto"/>
      </w:pPr>
      <w:r w:rsidRPr="007C0500">
        <w:separator/>
      </w:r>
    </w:p>
  </w:endnote>
  <w:endnote w:type="continuationSeparator" w:id="0">
    <w:p w14:paraId="12B61791" w14:textId="77777777" w:rsidR="00FC2150" w:rsidRPr="007C0500" w:rsidRDefault="00FC2150" w:rsidP="004B2F02">
      <w:pPr>
        <w:spacing w:after="0" w:line="240" w:lineRule="auto"/>
      </w:pPr>
      <w:r w:rsidRPr="007C0500">
        <w:continuationSeparator/>
      </w:r>
    </w:p>
  </w:endnote>
  <w:endnote w:type="continuationNotice" w:id="1">
    <w:p w14:paraId="5FB8825A" w14:textId="77777777" w:rsidR="00FC2150" w:rsidRPr="007C0500" w:rsidRDefault="00FC21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61195262"/>
      <w:docPartObj>
        <w:docPartGallery w:val="Page Numbers (Bottom of Page)"/>
        <w:docPartUnique/>
      </w:docPartObj>
    </w:sdtPr>
    <w:sdtContent>
      <w:p w14:paraId="1349E472" w14:textId="3019BC37" w:rsidR="004B2F02" w:rsidRPr="007C0500" w:rsidRDefault="004B2F02" w:rsidP="00885A48">
        <w:pPr>
          <w:pStyle w:val="Footer"/>
          <w:framePr w:wrap="none" w:vAnchor="text" w:hAnchor="margin" w:xAlign="center" w:y="1"/>
          <w:rPr>
            <w:rStyle w:val="PageNumber"/>
          </w:rPr>
        </w:pPr>
        <w:r w:rsidRPr="007C0500">
          <w:rPr>
            <w:rStyle w:val="PageNumber"/>
          </w:rPr>
          <w:fldChar w:fldCharType="begin"/>
        </w:r>
        <w:r w:rsidRPr="007C0500">
          <w:rPr>
            <w:rStyle w:val="PageNumber"/>
          </w:rPr>
          <w:instrText xml:space="preserve"> PAGE </w:instrText>
        </w:r>
        <w:r w:rsidRPr="007C0500">
          <w:rPr>
            <w:rStyle w:val="PageNumber"/>
          </w:rPr>
          <w:fldChar w:fldCharType="end"/>
        </w:r>
      </w:p>
    </w:sdtContent>
  </w:sdt>
  <w:p w14:paraId="6255DD6E" w14:textId="77777777" w:rsidR="004B2F02" w:rsidRPr="007C0500" w:rsidRDefault="004B2F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08744465"/>
      <w:docPartObj>
        <w:docPartGallery w:val="Page Numbers (Bottom of Page)"/>
        <w:docPartUnique/>
      </w:docPartObj>
    </w:sdtPr>
    <w:sdtContent>
      <w:p w14:paraId="3A810CE5" w14:textId="405317F0" w:rsidR="004B2F02" w:rsidRPr="007C0500" w:rsidRDefault="004B2F02" w:rsidP="00885A48">
        <w:pPr>
          <w:pStyle w:val="Footer"/>
          <w:framePr w:wrap="none" w:vAnchor="text" w:hAnchor="margin" w:xAlign="center" w:y="1"/>
          <w:rPr>
            <w:rStyle w:val="PageNumber"/>
          </w:rPr>
        </w:pPr>
        <w:r w:rsidRPr="007C0500">
          <w:rPr>
            <w:rStyle w:val="PageNumber"/>
          </w:rPr>
          <w:fldChar w:fldCharType="begin"/>
        </w:r>
        <w:r w:rsidRPr="007C0500">
          <w:rPr>
            <w:rStyle w:val="PageNumber"/>
          </w:rPr>
          <w:instrText xml:space="preserve"> PAGE </w:instrText>
        </w:r>
        <w:r w:rsidRPr="007C0500">
          <w:rPr>
            <w:rStyle w:val="PageNumber"/>
          </w:rPr>
          <w:fldChar w:fldCharType="separate"/>
        </w:r>
        <w:r w:rsidRPr="007C0500">
          <w:rPr>
            <w:rStyle w:val="PageNumber"/>
          </w:rPr>
          <w:t>2</w:t>
        </w:r>
        <w:r w:rsidRPr="007C0500">
          <w:rPr>
            <w:rStyle w:val="PageNumber"/>
          </w:rPr>
          <w:fldChar w:fldCharType="end"/>
        </w:r>
      </w:p>
    </w:sdtContent>
  </w:sdt>
  <w:p w14:paraId="4DFED962" w14:textId="77777777" w:rsidR="004B2F02" w:rsidRPr="007C0500" w:rsidRDefault="004B2F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15F7F" w14:textId="77777777" w:rsidR="00FC2150" w:rsidRPr="007C0500" w:rsidRDefault="00FC2150" w:rsidP="004B2F02">
      <w:pPr>
        <w:spacing w:after="0" w:line="240" w:lineRule="auto"/>
      </w:pPr>
      <w:r w:rsidRPr="007C0500">
        <w:separator/>
      </w:r>
    </w:p>
  </w:footnote>
  <w:footnote w:type="continuationSeparator" w:id="0">
    <w:p w14:paraId="6CB02B6F" w14:textId="77777777" w:rsidR="00FC2150" w:rsidRPr="007C0500" w:rsidRDefault="00FC2150" w:rsidP="004B2F02">
      <w:pPr>
        <w:spacing w:after="0" w:line="240" w:lineRule="auto"/>
      </w:pPr>
      <w:r w:rsidRPr="007C0500">
        <w:continuationSeparator/>
      </w:r>
    </w:p>
  </w:footnote>
  <w:footnote w:type="continuationNotice" w:id="1">
    <w:p w14:paraId="55E7CB07" w14:textId="77777777" w:rsidR="00FC2150" w:rsidRPr="007C0500" w:rsidRDefault="00FC21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57DE4"/>
    <w:multiLevelType w:val="hybridMultilevel"/>
    <w:tmpl w:val="120EEE0E"/>
    <w:lvl w:ilvl="0" w:tplc="E7B4715A">
      <w:start w:val="1"/>
      <w:numFmt w:val="bullet"/>
      <w:lvlText w:val="-"/>
      <w:lvlJc w:val="left"/>
      <w:pPr>
        <w:ind w:left="14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0E977A5B"/>
    <w:multiLevelType w:val="multilevel"/>
    <w:tmpl w:val="6A081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9A1B9D"/>
    <w:multiLevelType w:val="hybridMultilevel"/>
    <w:tmpl w:val="F6F828E6"/>
    <w:lvl w:ilvl="0" w:tplc="04090017">
      <w:start w:val="1"/>
      <w:numFmt w:val="lowerLetter"/>
      <w:lvlText w:val="%1)"/>
      <w:lvlJc w:val="left"/>
      <w:pPr>
        <w:ind w:left="2165" w:hanging="360"/>
      </w:pPr>
    </w:lvl>
    <w:lvl w:ilvl="1" w:tplc="04090019" w:tentative="1">
      <w:start w:val="1"/>
      <w:numFmt w:val="lowerLetter"/>
      <w:lvlText w:val="%2."/>
      <w:lvlJc w:val="left"/>
      <w:pPr>
        <w:ind w:left="2885" w:hanging="360"/>
      </w:pPr>
    </w:lvl>
    <w:lvl w:ilvl="2" w:tplc="0409001B" w:tentative="1">
      <w:start w:val="1"/>
      <w:numFmt w:val="lowerRoman"/>
      <w:lvlText w:val="%3."/>
      <w:lvlJc w:val="right"/>
      <w:pPr>
        <w:ind w:left="3605" w:hanging="180"/>
      </w:pPr>
    </w:lvl>
    <w:lvl w:ilvl="3" w:tplc="0409000F" w:tentative="1">
      <w:start w:val="1"/>
      <w:numFmt w:val="decimal"/>
      <w:lvlText w:val="%4."/>
      <w:lvlJc w:val="left"/>
      <w:pPr>
        <w:ind w:left="4325" w:hanging="360"/>
      </w:pPr>
    </w:lvl>
    <w:lvl w:ilvl="4" w:tplc="04090019" w:tentative="1">
      <w:start w:val="1"/>
      <w:numFmt w:val="lowerLetter"/>
      <w:lvlText w:val="%5."/>
      <w:lvlJc w:val="left"/>
      <w:pPr>
        <w:ind w:left="5045" w:hanging="360"/>
      </w:pPr>
    </w:lvl>
    <w:lvl w:ilvl="5" w:tplc="0409001B" w:tentative="1">
      <w:start w:val="1"/>
      <w:numFmt w:val="lowerRoman"/>
      <w:lvlText w:val="%6."/>
      <w:lvlJc w:val="right"/>
      <w:pPr>
        <w:ind w:left="5765" w:hanging="180"/>
      </w:pPr>
    </w:lvl>
    <w:lvl w:ilvl="6" w:tplc="0409000F" w:tentative="1">
      <w:start w:val="1"/>
      <w:numFmt w:val="decimal"/>
      <w:lvlText w:val="%7."/>
      <w:lvlJc w:val="left"/>
      <w:pPr>
        <w:ind w:left="6485" w:hanging="360"/>
      </w:pPr>
    </w:lvl>
    <w:lvl w:ilvl="7" w:tplc="04090019" w:tentative="1">
      <w:start w:val="1"/>
      <w:numFmt w:val="lowerLetter"/>
      <w:lvlText w:val="%8."/>
      <w:lvlJc w:val="left"/>
      <w:pPr>
        <w:ind w:left="7205" w:hanging="360"/>
      </w:pPr>
    </w:lvl>
    <w:lvl w:ilvl="8" w:tplc="0409001B" w:tentative="1">
      <w:start w:val="1"/>
      <w:numFmt w:val="lowerRoman"/>
      <w:lvlText w:val="%9."/>
      <w:lvlJc w:val="right"/>
      <w:pPr>
        <w:ind w:left="7925" w:hanging="180"/>
      </w:pPr>
    </w:lvl>
  </w:abstractNum>
  <w:abstractNum w:abstractNumId="3" w15:restartNumberingAfterBreak="0">
    <w:nsid w:val="21BD0B50"/>
    <w:multiLevelType w:val="multilevel"/>
    <w:tmpl w:val="5764E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0F0187"/>
    <w:multiLevelType w:val="hybridMultilevel"/>
    <w:tmpl w:val="A4FC06B0"/>
    <w:lvl w:ilvl="0" w:tplc="F4F05F76">
      <w:start w:val="1"/>
      <w:numFmt w:val="bullet"/>
      <w:lvlText w:val="-"/>
      <w:lvlJc w:val="left"/>
      <w:pPr>
        <w:ind w:left="36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</w:abstractNum>
  <w:abstractNum w:abstractNumId="5" w15:restartNumberingAfterBreak="0">
    <w:nsid w:val="30654A20"/>
    <w:multiLevelType w:val="hybridMultilevel"/>
    <w:tmpl w:val="B34AC7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7EAE5D9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686CE5"/>
    <w:multiLevelType w:val="hybridMultilevel"/>
    <w:tmpl w:val="763EAA46"/>
    <w:lvl w:ilvl="0" w:tplc="349805C4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7" w15:restartNumberingAfterBreak="0">
    <w:nsid w:val="36CF4F9D"/>
    <w:multiLevelType w:val="multilevel"/>
    <w:tmpl w:val="118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03F02"/>
    <w:multiLevelType w:val="multilevel"/>
    <w:tmpl w:val="F1C47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14A70"/>
    <w:multiLevelType w:val="hybridMultilevel"/>
    <w:tmpl w:val="4A702344"/>
    <w:lvl w:ilvl="0" w:tplc="556802A4">
      <w:start w:val="1"/>
      <w:numFmt w:val="lowerLetter"/>
      <w:lvlText w:val="%1)"/>
      <w:lvlJc w:val="left"/>
      <w:pPr>
        <w:ind w:left="1085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5" w:hanging="360"/>
      </w:pPr>
    </w:lvl>
    <w:lvl w:ilvl="2" w:tplc="0409001B" w:tentative="1">
      <w:start w:val="1"/>
      <w:numFmt w:val="lowerRoman"/>
      <w:lvlText w:val="%3."/>
      <w:lvlJc w:val="right"/>
      <w:pPr>
        <w:ind w:left="2525" w:hanging="180"/>
      </w:pPr>
    </w:lvl>
    <w:lvl w:ilvl="3" w:tplc="0409000F" w:tentative="1">
      <w:start w:val="1"/>
      <w:numFmt w:val="decimal"/>
      <w:lvlText w:val="%4."/>
      <w:lvlJc w:val="left"/>
      <w:pPr>
        <w:ind w:left="3245" w:hanging="360"/>
      </w:pPr>
    </w:lvl>
    <w:lvl w:ilvl="4" w:tplc="04090019" w:tentative="1">
      <w:start w:val="1"/>
      <w:numFmt w:val="lowerLetter"/>
      <w:lvlText w:val="%5."/>
      <w:lvlJc w:val="left"/>
      <w:pPr>
        <w:ind w:left="3965" w:hanging="360"/>
      </w:pPr>
    </w:lvl>
    <w:lvl w:ilvl="5" w:tplc="0409001B" w:tentative="1">
      <w:start w:val="1"/>
      <w:numFmt w:val="lowerRoman"/>
      <w:lvlText w:val="%6."/>
      <w:lvlJc w:val="right"/>
      <w:pPr>
        <w:ind w:left="4685" w:hanging="180"/>
      </w:pPr>
    </w:lvl>
    <w:lvl w:ilvl="6" w:tplc="0409000F" w:tentative="1">
      <w:start w:val="1"/>
      <w:numFmt w:val="decimal"/>
      <w:lvlText w:val="%7."/>
      <w:lvlJc w:val="left"/>
      <w:pPr>
        <w:ind w:left="5405" w:hanging="360"/>
      </w:pPr>
    </w:lvl>
    <w:lvl w:ilvl="7" w:tplc="04090019" w:tentative="1">
      <w:start w:val="1"/>
      <w:numFmt w:val="lowerLetter"/>
      <w:lvlText w:val="%8."/>
      <w:lvlJc w:val="left"/>
      <w:pPr>
        <w:ind w:left="6125" w:hanging="360"/>
      </w:pPr>
    </w:lvl>
    <w:lvl w:ilvl="8" w:tplc="0409001B" w:tentative="1">
      <w:start w:val="1"/>
      <w:numFmt w:val="lowerRoman"/>
      <w:lvlText w:val="%9."/>
      <w:lvlJc w:val="right"/>
      <w:pPr>
        <w:ind w:left="6845" w:hanging="180"/>
      </w:pPr>
    </w:lvl>
  </w:abstractNum>
  <w:abstractNum w:abstractNumId="10" w15:restartNumberingAfterBreak="0">
    <w:nsid w:val="47792141"/>
    <w:multiLevelType w:val="hybridMultilevel"/>
    <w:tmpl w:val="9752C9E8"/>
    <w:lvl w:ilvl="0" w:tplc="6F9049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B74B09"/>
    <w:multiLevelType w:val="hybridMultilevel"/>
    <w:tmpl w:val="8F4E1848"/>
    <w:lvl w:ilvl="0" w:tplc="9FE8FD56">
      <w:start w:val="1"/>
      <w:numFmt w:val="lowerLetter"/>
      <w:lvlText w:val="%1)"/>
      <w:lvlJc w:val="left"/>
      <w:pPr>
        <w:ind w:left="1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5" w:hanging="360"/>
      </w:pPr>
    </w:lvl>
    <w:lvl w:ilvl="2" w:tplc="0409001B" w:tentative="1">
      <w:start w:val="1"/>
      <w:numFmt w:val="lowerRoman"/>
      <w:lvlText w:val="%3."/>
      <w:lvlJc w:val="right"/>
      <w:pPr>
        <w:ind w:left="2525" w:hanging="180"/>
      </w:pPr>
    </w:lvl>
    <w:lvl w:ilvl="3" w:tplc="0409000F" w:tentative="1">
      <w:start w:val="1"/>
      <w:numFmt w:val="decimal"/>
      <w:lvlText w:val="%4."/>
      <w:lvlJc w:val="left"/>
      <w:pPr>
        <w:ind w:left="3245" w:hanging="360"/>
      </w:pPr>
    </w:lvl>
    <w:lvl w:ilvl="4" w:tplc="04090019" w:tentative="1">
      <w:start w:val="1"/>
      <w:numFmt w:val="lowerLetter"/>
      <w:lvlText w:val="%5."/>
      <w:lvlJc w:val="left"/>
      <w:pPr>
        <w:ind w:left="3965" w:hanging="360"/>
      </w:pPr>
    </w:lvl>
    <w:lvl w:ilvl="5" w:tplc="0409001B" w:tentative="1">
      <w:start w:val="1"/>
      <w:numFmt w:val="lowerRoman"/>
      <w:lvlText w:val="%6."/>
      <w:lvlJc w:val="right"/>
      <w:pPr>
        <w:ind w:left="4685" w:hanging="180"/>
      </w:pPr>
    </w:lvl>
    <w:lvl w:ilvl="6" w:tplc="0409000F" w:tentative="1">
      <w:start w:val="1"/>
      <w:numFmt w:val="decimal"/>
      <w:lvlText w:val="%7."/>
      <w:lvlJc w:val="left"/>
      <w:pPr>
        <w:ind w:left="5405" w:hanging="360"/>
      </w:pPr>
    </w:lvl>
    <w:lvl w:ilvl="7" w:tplc="04090019" w:tentative="1">
      <w:start w:val="1"/>
      <w:numFmt w:val="lowerLetter"/>
      <w:lvlText w:val="%8."/>
      <w:lvlJc w:val="left"/>
      <w:pPr>
        <w:ind w:left="6125" w:hanging="360"/>
      </w:pPr>
    </w:lvl>
    <w:lvl w:ilvl="8" w:tplc="0409001B" w:tentative="1">
      <w:start w:val="1"/>
      <w:numFmt w:val="lowerRoman"/>
      <w:lvlText w:val="%9."/>
      <w:lvlJc w:val="right"/>
      <w:pPr>
        <w:ind w:left="6845" w:hanging="180"/>
      </w:pPr>
    </w:lvl>
  </w:abstractNum>
  <w:abstractNum w:abstractNumId="12" w15:restartNumberingAfterBreak="0">
    <w:nsid w:val="63114308"/>
    <w:multiLevelType w:val="hybridMultilevel"/>
    <w:tmpl w:val="B83E9FD2"/>
    <w:lvl w:ilvl="0" w:tplc="04090017">
      <w:start w:val="1"/>
      <w:numFmt w:val="lowerLetter"/>
      <w:lvlText w:val="%1)"/>
      <w:lvlJc w:val="left"/>
      <w:pPr>
        <w:ind w:left="1805" w:hanging="360"/>
      </w:pPr>
    </w:lvl>
    <w:lvl w:ilvl="1" w:tplc="04090019" w:tentative="1">
      <w:start w:val="1"/>
      <w:numFmt w:val="lowerLetter"/>
      <w:lvlText w:val="%2."/>
      <w:lvlJc w:val="left"/>
      <w:pPr>
        <w:ind w:left="2525" w:hanging="360"/>
      </w:pPr>
    </w:lvl>
    <w:lvl w:ilvl="2" w:tplc="0409001B" w:tentative="1">
      <w:start w:val="1"/>
      <w:numFmt w:val="lowerRoman"/>
      <w:lvlText w:val="%3."/>
      <w:lvlJc w:val="right"/>
      <w:pPr>
        <w:ind w:left="3245" w:hanging="180"/>
      </w:pPr>
    </w:lvl>
    <w:lvl w:ilvl="3" w:tplc="0409000F" w:tentative="1">
      <w:start w:val="1"/>
      <w:numFmt w:val="decimal"/>
      <w:lvlText w:val="%4."/>
      <w:lvlJc w:val="left"/>
      <w:pPr>
        <w:ind w:left="3965" w:hanging="360"/>
      </w:pPr>
    </w:lvl>
    <w:lvl w:ilvl="4" w:tplc="04090019" w:tentative="1">
      <w:start w:val="1"/>
      <w:numFmt w:val="lowerLetter"/>
      <w:lvlText w:val="%5."/>
      <w:lvlJc w:val="left"/>
      <w:pPr>
        <w:ind w:left="4685" w:hanging="360"/>
      </w:pPr>
    </w:lvl>
    <w:lvl w:ilvl="5" w:tplc="0409001B" w:tentative="1">
      <w:start w:val="1"/>
      <w:numFmt w:val="lowerRoman"/>
      <w:lvlText w:val="%6."/>
      <w:lvlJc w:val="right"/>
      <w:pPr>
        <w:ind w:left="5405" w:hanging="180"/>
      </w:pPr>
    </w:lvl>
    <w:lvl w:ilvl="6" w:tplc="0409000F" w:tentative="1">
      <w:start w:val="1"/>
      <w:numFmt w:val="decimal"/>
      <w:lvlText w:val="%7."/>
      <w:lvlJc w:val="left"/>
      <w:pPr>
        <w:ind w:left="6125" w:hanging="360"/>
      </w:pPr>
    </w:lvl>
    <w:lvl w:ilvl="7" w:tplc="04090019" w:tentative="1">
      <w:start w:val="1"/>
      <w:numFmt w:val="lowerLetter"/>
      <w:lvlText w:val="%8."/>
      <w:lvlJc w:val="left"/>
      <w:pPr>
        <w:ind w:left="6845" w:hanging="360"/>
      </w:pPr>
    </w:lvl>
    <w:lvl w:ilvl="8" w:tplc="0409001B" w:tentative="1">
      <w:start w:val="1"/>
      <w:numFmt w:val="lowerRoman"/>
      <w:lvlText w:val="%9."/>
      <w:lvlJc w:val="right"/>
      <w:pPr>
        <w:ind w:left="7565" w:hanging="180"/>
      </w:pPr>
    </w:lvl>
  </w:abstractNum>
  <w:abstractNum w:abstractNumId="13" w15:restartNumberingAfterBreak="0">
    <w:nsid w:val="64671C87"/>
    <w:multiLevelType w:val="hybridMultilevel"/>
    <w:tmpl w:val="41329C98"/>
    <w:lvl w:ilvl="0" w:tplc="11649B8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4" w15:restartNumberingAfterBreak="0">
    <w:nsid w:val="64CF31A8"/>
    <w:multiLevelType w:val="hybridMultilevel"/>
    <w:tmpl w:val="B9EACDA8"/>
    <w:lvl w:ilvl="0" w:tplc="5CF8F6B4">
      <w:start w:val="1"/>
      <w:numFmt w:val="decimal"/>
      <w:lvlText w:val="%1."/>
      <w:lvlJc w:val="left"/>
      <w:pPr>
        <w:ind w:left="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5" w:hanging="360"/>
      </w:pPr>
    </w:lvl>
    <w:lvl w:ilvl="2" w:tplc="0409001B" w:tentative="1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5" w:hanging="360"/>
      </w:pPr>
    </w:lvl>
    <w:lvl w:ilvl="4" w:tplc="04090019" w:tentative="1">
      <w:start w:val="1"/>
      <w:numFmt w:val="lowerLetter"/>
      <w:lvlText w:val="%5."/>
      <w:lvlJc w:val="left"/>
      <w:pPr>
        <w:ind w:left="3605" w:hanging="360"/>
      </w:pPr>
    </w:lvl>
    <w:lvl w:ilvl="5" w:tplc="0409001B" w:tentative="1">
      <w:start w:val="1"/>
      <w:numFmt w:val="lowerRoman"/>
      <w:lvlText w:val="%6."/>
      <w:lvlJc w:val="right"/>
      <w:pPr>
        <w:ind w:left="4325" w:hanging="180"/>
      </w:pPr>
    </w:lvl>
    <w:lvl w:ilvl="6" w:tplc="0409000F" w:tentative="1">
      <w:start w:val="1"/>
      <w:numFmt w:val="decimal"/>
      <w:lvlText w:val="%7."/>
      <w:lvlJc w:val="left"/>
      <w:pPr>
        <w:ind w:left="5045" w:hanging="360"/>
      </w:pPr>
    </w:lvl>
    <w:lvl w:ilvl="7" w:tplc="04090019" w:tentative="1">
      <w:start w:val="1"/>
      <w:numFmt w:val="lowerLetter"/>
      <w:lvlText w:val="%8."/>
      <w:lvlJc w:val="left"/>
      <w:pPr>
        <w:ind w:left="5765" w:hanging="360"/>
      </w:pPr>
    </w:lvl>
    <w:lvl w:ilvl="8" w:tplc="0409001B" w:tentative="1">
      <w:start w:val="1"/>
      <w:numFmt w:val="lowerRoman"/>
      <w:lvlText w:val="%9."/>
      <w:lvlJc w:val="right"/>
      <w:pPr>
        <w:ind w:left="6485" w:hanging="180"/>
      </w:pPr>
    </w:lvl>
  </w:abstractNum>
  <w:abstractNum w:abstractNumId="15" w15:restartNumberingAfterBreak="0">
    <w:nsid w:val="65082FF9"/>
    <w:multiLevelType w:val="multilevel"/>
    <w:tmpl w:val="52225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360358"/>
    <w:multiLevelType w:val="multilevel"/>
    <w:tmpl w:val="FD4C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3A2DE5"/>
    <w:multiLevelType w:val="hybridMultilevel"/>
    <w:tmpl w:val="62642D26"/>
    <w:lvl w:ilvl="0" w:tplc="2A6CC858">
      <w:start w:val="1"/>
      <w:numFmt w:val="bullet"/>
      <w:lvlText w:val="-"/>
      <w:lvlJc w:val="left"/>
      <w:pPr>
        <w:ind w:left="36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</w:abstractNum>
  <w:abstractNum w:abstractNumId="18" w15:restartNumberingAfterBreak="0">
    <w:nsid w:val="7FA76BFB"/>
    <w:multiLevelType w:val="hybridMultilevel"/>
    <w:tmpl w:val="99DE59F2"/>
    <w:lvl w:ilvl="0" w:tplc="5FBE92A0">
      <w:start w:val="1"/>
      <w:numFmt w:val="bullet"/>
      <w:lvlText w:val="-"/>
      <w:lvlJc w:val="left"/>
      <w:pPr>
        <w:ind w:left="72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num w:numId="1" w16cid:durableId="467167556">
    <w:abstractNumId w:val="6"/>
  </w:num>
  <w:num w:numId="2" w16cid:durableId="1686397939">
    <w:abstractNumId w:val="14"/>
  </w:num>
  <w:num w:numId="3" w16cid:durableId="1357345213">
    <w:abstractNumId w:val="18"/>
  </w:num>
  <w:num w:numId="4" w16cid:durableId="734815455">
    <w:abstractNumId w:val="17"/>
  </w:num>
  <w:num w:numId="5" w16cid:durableId="1655404808">
    <w:abstractNumId w:val="4"/>
  </w:num>
  <w:num w:numId="6" w16cid:durableId="2050299362">
    <w:abstractNumId w:val="10"/>
  </w:num>
  <w:num w:numId="7" w16cid:durableId="1413041291">
    <w:abstractNumId w:val="9"/>
  </w:num>
  <w:num w:numId="8" w16cid:durableId="588465953">
    <w:abstractNumId w:val="0"/>
  </w:num>
  <w:num w:numId="9" w16cid:durableId="1485202512">
    <w:abstractNumId w:val="2"/>
  </w:num>
  <w:num w:numId="10" w16cid:durableId="1404722608">
    <w:abstractNumId w:val="12"/>
  </w:num>
  <w:num w:numId="11" w16cid:durableId="1941983955">
    <w:abstractNumId w:val="5"/>
  </w:num>
  <w:num w:numId="12" w16cid:durableId="479152064">
    <w:abstractNumId w:val="11"/>
  </w:num>
  <w:num w:numId="13" w16cid:durableId="365787974">
    <w:abstractNumId w:val="13"/>
  </w:num>
  <w:num w:numId="14" w16cid:durableId="1825506174">
    <w:abstractNumId w:val="8"/>
  </w:num>
  <w:num w:numId="15" w16cid:durableId="1446657610">
    <w:abstractNumId w:val="7"/>
  </w:num>
  <w:num w:numId="16" w16cid:durableId="1545673805">
    <w:abstractNumId w:val="16"/>
  </w:num>
  <w:num w:numId="17" w16cid:durableId="789402453">
    <w:abstractNumId w:val="15"/>
  </w:num>
  <w:num w:numId="18" w16cid:durableId="1934892574">
    <w:abstractNumId w:val="1"/>
  </w:num>
  <w:num w:numId="19" w16cid:durableId="447638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A17"/>
    <w:rsid w:val="00005753"/>
    <w:rsid w:val="00005797"/>
    <w:rsid w:val="00051BD2"/>
    <w:rsid w:val="0005717E"/>
    <w:rsid w:val="00082BE3"/>
    <w:rsid w:val="0008684D"/>
    <w:rsid w:val="000F2323"/>
    <w:rsid w:val="00105AC0"/>
    <w:rsid w:val="00184ADE"/>
    <w:rsid w:val="001C377A"/>
    <w:rsid w:val="001F1046"/>
    <w:rsid w:val="001F37B8"/>
    <w:rsid w:val="00215086"/>
    <w:rsid w:val="00224F8D"/>
    <w:rsid w:val="00264EA2"/>
    <w:rsid w:val="002764C1"/>
    <w:rsid w:val="002B451E"/>
    <w:rsid w:val="002C34D0"/>
    <w:rsid w:val="002D00D4"/>
    <w:rsid w:val="002E7328"/>
    <w:rsid w:val="003176D7"/>
    <w:rsid w:val="0033513E"/>
    <w:rsid w:val="00347CA6"/>
    <w:rsid w:val="00382F77"/>
    <w:rsid w:val="0039516B"/>
    <w:rsid w:val="003B03C6"/>
    <w:rsid w:val="00420ABB"/>
    <w:rsid w:val="004263CA"/>
    <w:rsid w:val="00427A0C"/>
    <w:rsid w:val="00432DC2"/>
    <w:rsid w:val="0044279E"/>
    <w:rsid w:val="00457335"/>
    <w:rsid w:val="004811C9"/>
    <w:rsid w:val="00485A4E"/>
    <w:rsid w:val="004B03CD"/>
    <w:rsid w:val="004B2F02"/>
    <w:rsid w:val="004C0DC2"/>
    <w:rsid w:val="004D6F6A"/>
    <w:rsid w:val="004E38D7"/>
    <w:rsid w:val="004F3C4D"/>
    <w:rsid w:val="00506CCB"/>
    <w:rsid w:val="00510EAD"/>
    <w:rsid w:val="00530C7B"/>
    <w:rsid w:val="00572611"/>
    <w:rsid w:val="00584A82"/>
    <w:rsid w:val="005D05C4"/>
    <w:rsid w:val="005D4200"/>
    <w:rsid w:val="005E167F"/>
    <w:rsid w:val="00606516"/>
    <w:rsid w:val="0064733C"/>
    <w:rsid w:val="006C2BFC"/>
    <w:rsid w:val="006C4CA0"/>
    <w:rsid w:val="006C7CFD"/>
    <w:rsid w:val="0070045D"/>
    <w:rsid w:val="00705AFC"/>
    <w:rsid w:val="007734A0"/>
    <w:rsid w:val="00793870"/>
    <w:rsid w:val="007A6CB0"/>
    <w:rsid w:val="007C0500"/>
    <w:rsid w:val="007C5E0A"/>
    <w:rsid w:val="007C7BD2"/>
    <w:rsid w:val="007D24AB"/>
    <w:rsid w:val="007D69BE"/>
    <w:rsid w:val="007F00CC"/>
    <w:rsid w:val="0084136E"/>
    <w:rsid w:val="00842931"/>
    <w:rsid w:val="00857312"/>
    <w:rsid w:val="008741EC"/>
    <w:rsid w:val="008811E2"/>
    <w:rsid w:val="008A4FCD"/>
    <w:rsid w:val="008D5AFB"/>
    <w:rsid w:val="008F793C"/>
    <w:rsid w:val="009255D9"/>
    <w:rsid w:val="00927185"/>
    <w:rsid w:val="00972F0A"/>
    <w:rsid w:val="009B3686"/>
    <w:rsid w:val="009F1BC7"/>
    <w:rsid w:val="00A01855"/>
    <w:rsid w:val="00A4022C"/>
    <w:rsid w:val="00A63F54"/>
    <w:rsid w:val="00A84348"/>
    <w:rsid w:val="00A93FA4"/>
    <w:rsid w:val="00AB7A17"/>
    <w:rsid w:val="00AF02BF"/>
    <w:rsid w:val="00B014B7"/>
    <w:rsid w:val="00B1452B"/>
    <w:rsid w:val="00B24B30"/>
    <w:rsid w:val="00B32171"/>
    <w:rsid w:val="00B3674C"/>
    <w:rsid w:val="00B533CF"/>
    <w:rsid w:val="00B62419"/>
    <w:rsid w:val="00BA1647"/>
    <w:rsid w:val="00BA47C0"/>
    <w:rsid w:val="00BD1265"/>
    <w:rsid w:val="00BF2F16"/>
    <w:rsid w:val="00C3269D"/>
    <w:rsid w:val="00C77AAD"/>
    <w:rsid w:val="00C96691"/>
    <w:rsid w:val="00CC6D13"/>
    <w:rsid w:val="00D154E7"/>
    <w:rsid w:val="00D4786E"/>
    <w:rsid w:val="00DB162D"/>
    <w:rsid w:val="00DF1F6C"/>
    <w:rsid w:val="00DF2799"/>
    <w:rsid w:val="00E1013B"/>
    <w:rsid w:val="00E31C75"/>
    <w:rsid w:val="00E47A63"/>
    <w:rsid w:val="00E659C8"/>
    <w:rsid w:val="00E81D42"/>
    <w:rsid w:val="00EC2673"/>
    <w:rsid w:val="00F05FD5"/>
    <w:rsid w:val="00F17254"/>
    <w:rsid w:val="00F3126F"/>
    <w:rsid w:val="00F34DA8"/>
    <w:rsid w:val="00F51071"/>
    <w:rsid w:val="00F524FE"/>
    <w:rsid w:val="00F52762"/>
    <w:rsid w:val="00F720A2"/>
    <w:rsid w:val="00F7795F"/>
    <w:rsid w:val="00FA515F"/>
    <w:rsid w:val="00FC2150"/>
    <w:rsid w:val="00FC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3267C"/>
  <w15:chartTrackingRefBased/>
  <w15:docId w15:val="{EE9C8A13-D2A6-414A-A582-8BA05E059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A17"/>
    <w:pPr>
      <w:spacing w:after="142"/>
      <w:ind w:left="15" w:right="12" w:hanging="10"/>
      <w:jc w:val="both"/>
    </w:pPr>
    <w:rPr>
      <w:rFonts w:ascii="Times New Roman" w:eastAsia="Times New Roman" w:hAnsi="Times New Roman" w:cs="Times New Roman"/>
      <w:color w:val="000000"/>
      <w:sz w:val="28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7A17"/>
    <w:pPr>
      <w:keepNext/>
      <w:keepLines/>
      <w:spacing w:before="360" w:after="80"/>
      <w:ind w:left="0" w:right="0"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A17"/>
    <w:pPr>
      <w:keepNext/>
      <w:keepLines/>
      <w:spacing w:before="160" w:after="80"/>
      <w:ind w:left="0" w:right="0"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A17"/>
    <w:pPr>
      <w:keepNext/>
      <w:keepLines/>
      <w:spacing w:before="160" w:after="80"/>
      <w:ind w:left="0" w:right="0"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A17"/>
    <w:pPr>
      <w:keepNext/>
      <w:keepLines/>
      <w:spacing w:before="80" w:after="40"/>
      <w:ind w:left="0" w:right="0"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A17"/>
    <w:pPr>
      <w:keepNext/>
      <w:keepLines/>
      <w:spacing w:before="80" w:after="40"/>
      <w:ind w:left="0" w:right="0"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A17"/>
    <w:pPr>
      <w:keepNext/>
      <w:keepLines/>
      <w:spacing w:before="40" w:after="0"/>
      <w:ind w:left="0" w:right="0"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A17"/>
    <w:pPr>
      <w:keepNext/>
      <w:keepLines/>
      <w:spacing w:before="40" w:after="0"/>
      <w:ind w:left="0" w:right="0"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A17"/>
    <w:pPr>
      <w:keepNext/>
      <w:keepLines/>
      <w:spacing w:after="0"/>
      <w:ind w:left="0" w:right="0"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A17"/>
    <w:pPr>
      <w:keepNext/>
      <w:keepLines/>
      <w:spacing w:after="0"/>
      <w:ind w:left="0" w:right="0"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A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A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A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A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A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A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A17"/>
    <w:pPr>
      <w:spacing w:after="80" w:line="240" w:lineRule="auto"/>
      <w:ind w:left="0" w:right="0"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A17"/>
    <w:pPr>
      <w:numPr>
        <w:ilvl w:val="1"/>
      </w:numPr>
      <w:spacing w:after="160"/>
      <w:ind w:left="15" w:right="0" w:hanging="1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A17"/>
    <w:pPr>
      <w:spacing w:before="160" w:after="160"/>
      <w:ind w:left="0" w:right="0"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AB7A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A17"/>
    <w:pPr>
      <w:spacing w:after="160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</w:rPr>
  </w:style>
  <w:style w:type="character" w:styleId="IntenseEmphasis">
    <w:name w:val="Intense Emphasis"/>
    <w:basedOn w:val="DefaultParagraphFont"/>
    <w:uiPriority w:val="21"/>
    <w:qFormat/>
    <w:rsid w:val="00AB7A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A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A1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734A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734A0"/>
    <w:pPr>
      <w:spacing w:after="100"/>
      <w:ind w:left="220" w:right="0" w:firstLine="0"/>
      <w:jc w:val="left"/>
    </w:pPr>
    <w:rPr>
      <w:rFonts w:asciiTheme="minorHAnsi" w:eastAsiaTheme="minorEastAsia" w:hAnsiTheme="minorHAnsi"/>
      <w:color w:val="auto"/>
      <w:kern w:val="0"/>
      <w:sz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34A0"/>
    <w:pPr>
      <w:spacing w:after="100"/>
      <w:ind w:left="0" w:right="0" w:firstLine="0"/>
      <w:jc w:val="left"/>
    </w:pPr>
    <w:rPr>
      <w:rFonts w:asciiTheme="minorHAnsi" w:eastAsiaTheme="minorEastAsia" w:hAnsiTheme="minorHAnsi"/>
      <w:color w:val="auto"/>
      <w:kern w:val="0"/>
      <w:sz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734A0"/>
    <w:pPr>
      <w:spacing w:after="100"/>
      <w:ind w:left="440" w:right="0" w:firstLine="0"/>
      <w:jc w:val="left"/>
    </w:pPr>
    <w:rPr>
      <w:rFonts w:asciiTheme="minorHAnsi" w:eastAsiaTheme="minorEastAsia" w:hAnsiTheme="minorHAnsi"/>
      <w:color w:val="auto"/>
      <w:kern w:val="0"/>
      <w:sz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B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F02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4B2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F02"/>
    <w:rPr>
      <w:rFonts w:ascii="Times New Roman" w:eastAsia="Times New Roman" w:hAnsi="Times New Roman" w:cs="Times New Roman"/>
      <w:color w:val="000000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4B2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6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8EF41-2BE0-5447-9188-A73EE52BB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1232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Lavchanski</dc:creator>
  <cp:keywords/>
  <dc:description/>
  <cp:lastModifiedBy>George Lavchanski</cp:lastModifiedBy>
  <cp:revision>15</cp:revision>
  <dcterms:created xsi:type="dcterms:W3CDTF">2025-01-03T19:00:00Z</dcterms:created>
  <dcterms:modified xsi:type="dcterms:W3CDTF">2025-01-13T06:14:00Z</dcterms:modified>
</cp:coreProperties>
</file>