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8BA" w:rsidRDefault="007818BA" w:rsidP="007818B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</w:t>
      </w:r>
      <w:r>
        <w:t>lexNet</w:t>
      </w:r>
      <w:proofErr w:type="spellEnd"/>
      <w:r>
        <w:rPr>
          <w:rFonts w:hint="eastAsia"/>
        </w:rPr>
        <w:t>网络架构</w:t>
      </w:r>
    </w:p>
    <w:p w:rsidR="00D4103D" w:rsidRDefault="00D4103D" w:rsidP="00D4103D">
      <w:r>
        <w:rPr>
          <w:rFonts w:hint="eastAsia"/>
        </w:rPr>
        <w:t>这小节是本文的</w:t>
      </w:r>
      <w:proofErr w:type="gramStart"/>
      <w:r>
        <w:rPr>
          <w:rFonts w:hint="eastAsia"/>
        </w:rPr>
        <w:t>精彩点</w:t>
      </w:r>
      <w:proofErr w:type="gramEnd"/>
      <w:r>
        <w:rPr>
          <w:rFonts w:hint="eastAsia"/>
        </w:rPr>
        <w:t>之一。我们开始讨论</w:t>
      </w:r>
      <w:proofErr w:type="spellStart"/>
      <w:r>
        <w:t>AlexNet</w:t>
      </w:r>
      <w:proofErr w:type="spellEnd"/>
      <w:r>
        <w:t>的网络结构，先看看前面GPU章节所展示的</w:t>
      </w:r>
      <w:proofErr w:type="spellStart"/>
      <w:r>
        <w:t>AlexNet</w:t>
      </w:r>
      <w:proofErr w:type="spellEnd"/>
      <w:r>
        <w:t>架构图。从图中，我们可以看到这是是一个8层网络架构，我在笔记里用带圈数字给每一层都标了号，前5层是卷积层，后3层是全连接层。其中最后的全连接层输出是一个1000通道</w:t>
      </w:r>
      <w:proofErr w:type="spellStart"/>
      <w:r>
        <w:t>softmax</w:t>
      </w:r>
      <w:proofErr w:type="spellEnd"/>
      <w:r>
        <w:t>映射归一化结果，表示输入在1000类别的响应情况，或者说在归属类上的概率分布，再细致的说就是每个通道的</w:t>
      </w:r>
      <w:proofErr w:type="spellStart"/>
      <w:r>
        <w:t>softmax</w:t>
      </w:r>
      <w:proofErr w:type="spellEnd"/>
      <w:r>
        <w:t>输出表示输入属于该类的可能性（而不是得分，见后文说明）。我们网络训练的目标是最大化多项的logistic回归，其</w:t>
      </w:r>
      <w:r>
        <w:rPr>
          <w:rFonts w:hint="eastAsia"/>
        </w:rPr>
        <w:t>实就是最大化这个网络所有输出正确类别的响应的平均值，即</w:t>
      </w:r>
      <w:r>
        <w:t>max1N∑Ni=0log(p(</w:t>
      </w:r>
      <w:proofErr w:type="spellStart"/>
      <w:r>
        <w:t>yi|xi</w:t>
      </w:r>
      <w:proofErr w:type="spellEnd"/>
      <w:r>
        <w:t>))，其中N是样本数，</w:t>
      </w:r>
      <w:proofErr w:type="spellStart"/>
      <w:r>
        <w:t>yi</w:t>
      </w:r>
      <w:proofErr w:type="spellEnd"/>
      <w:r>
        <w:t>代表第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样本的标记，xi代表第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样本的输入，p(</w:t>
      </w:r>
      <w:proofErr w:type="spellStart"/>
      <w:r>
        <w:t>yi|xi</w:t>
      </w:r>
      <w:proofErr w:type="spellEnd"/>
      <w:r>
        <w:t>)表示网络输入第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样本，输出其样本标记的可能性，也就是标记通道对应的那个值。</w:t>
      </w:r>
    </w:p>
    <w:p w:rsidR="00D4103D" w:rsidRDefault="00D4103D" w:rsidP="00D4103D"/>
    <w:p w:rsidR="00D4103D" w:rsidRDefault="00D4103D" w:rsidP="00D4103D">
      <w:r>
        <w:rPr>
          <w:rFonts w:hint="eastAsia"/>
        </w:rPr>
        <w:t>关于</w:t>
      </w:r>
      <w:proofErr w:type="spellStart"/>
      <w:r>
        <w:t>softmax</w:t>
      </w:r>
      <w:proofErr w:type="spellEnd"/>
      <w:r>
        <w:t>，虽然我不想做详细介绍，但我想用</w:t>
      </w:r>
      <w:proofErr w:type="gramStart"/>
      <w:r>
        <w:t>知乎上的</w:t>
      </w:r>
      <w:proofErr w:type="gramEnd"/>
      <w:r>
        <w:t>一段话来总结一下它的作用。“看名字就知道了，就是如果某一个</w:t>
      </w:r>
      <w:proofErr w:type="spellStart"/>
      <w:r>
        <w:t>zj</w:t>
      </w:r>
      <w:proofErr w:type="spellEnd"/>
      <w:r>
        <w:t>大过其他z,那这个映射的分量就逼近于1,其他就逼近于0，主要应用就是多分类，sigmoid函数只能分两类，而</w:t>
      </w:r>
      <w:proofErr w:type="spellStart"/>
      <w:r>
        <w:t>softmax</w:t>
      </w:r>
      <w:proofErr w:type="spellEnd"/>
      <w:r>
        <w:t>能分多类，</w:t>
      </w:r>
      <w:proofErr w:type="spellStart"/>
      <w:r>
        <w:t>softmax</w:t>
      </w:r>
      <w:proofErr w:type="spellEnd"/>
      <w:r>
        <w:t>是sigmoid的扩展”，这里z指的是所有全连接的结果。还有一句“</w:t>
      </w:r>
      <w:proofErr w:type="spellStart"/>
      <w:r>
        <w:t>softmax</w:t>
      </w:r>
      <w:proofErr w:type="spellEnd"/>
      <w:r>
        <w:t>模型是logistic模型在多分类问题上的推广， logistic 回归是针对二分类问题的”。也就是说，由于前面提到过的sigmoid函数对于每个神经元是一个二值饱和</w:t>
      </w:r>
      <w:r>
        <w:rPr>
          <w:rFonts w:hint="eastAsia"/>
        </w:rPr>
        <w:t>函数，在多分类问题上其实挺容易遇到两类的得分很高也接近的情况，这时输出容易模糊</w:t>
      </w:r>
      <w:r>
        <w:t>(Fuzzy)。而</w:t>
      </w:r>
      <w:proofErr w:type="spellStart"/>
      <w:r>
        <w:t>softmax</w:t>
      </w:r>
      <w:proofErr w:type="spellEnd"/>
      <w:r>
        <w:t>是一个类别的得分的分布情况，要么一起低，要不就有高有低，所以在多分类的时候，容易落实。</w:t>
      </w:r>
      <w:proofErr w:type="gramStart"/>
      <w:r>
        <w:t>详细可</w:t>
      </w:r>
      <w:proofErr w:type="gramEnd"/>
      <w:r>
        <w:t>参考http://www.zhihu.com/question/23765351.</w:t>
      </w:r>
    </w:p>
    <w:p w:rsidR="00D4103D" w:rsidRDefault="00D4103D" w:rsidP="00D4103D"/>
    <w:p w:rsidR="00D4103D" w:rsidRDefault="00D4103D" w:rsidP="00D4103D">
      <w:r>
        <w:rPr>
          <w:rFonts w:hint="eastAsia"/>
        </w:rPr>
        <w:t>我们再从架构图中观察一些这</w:t>
      </w:r>
      <w:r>
        <w:t>8层网络的特点。不难发现，第2、4、5个卷积层的输入竟然只跟同一个GPU下前级输出有关系，与之前提到过的一样，而仅有第3层跟前级的所有输出，包括另一个GPU的输出，有关系。这样几乎整个卷积层都实现了并行了，但并非毫无代价的，稍后再解释。然后全连接层肯定是所有输入都得跟所有的前级输出有关，这是毋庸置疑的。之前提到的带交叠的Max-pooling层，我们将它放到1、2、5层。局部归一化（侧抑制）我们让它作用在1、2层跟在Max-pooling的前面。而</w:t>
      </w:r>
      <w:proofErr w:type="spellStart"/>
      <w:r>
        <w:t>ReLU</w:t>
      </w:r>
      <w:proofErr w:type="spellEnd"/>
      <w:r>
        <w:t>是对每层的卷积和全连接作用</w:t>
      </w:r>
      <w:r>
        <w:rPr>
          <w:rFonts w:hint="eastAsia"/>
        </w:rPr>
        <w:t>结果进行激活。</w:t>
      </w:r>
    </w:p>
    <w:p w:rsidR="00D4103D" w:rsidRDefault="00D4103D" w:rsidP="00D4103D"/>
    <w:p w:rsidR="00D4103D" w:rsidRDefault="00D4103D" w:rsidP="00D4103D">
      <w:r>
        <w:rPr>
          <w:rFonts w:hint="eastAsia"/>
        </w:rPr>
        <w:t>激动人心的时刻到了！经过前三段枯燥的铺垫，我们已经掌握了</w:t>
      </w:r>
      <w:proofErr w:type="spellStart"/>
      <w:r>
        <w:t>AlexNet</w:t>
      </w:r>
      <w:proofErr w:type="spellEnd"/>
      <w:r>
        <w:t>的基本流程与相关的组成部分。现在我们要分析它的具体规模，并且还要分析接近它规模的单GPU网络</w:t>
      </w:r>
      <w:proofErr w:type="gramStart"/>
      <w:r>
        <w:t>做对</w:t>
      </w:r>
      <w:proofErr w:type="gramEnd"/>
      <w:r>
        <w:t>比。</w:t>
      </w:r>
    </w:p>
    <w:p w:rsidR="00D4103D" w:rsidRDefault="00D4103D" w:rsidP="00D4103D"/>
    <w:p w:rsidR="00D4103D" w:rsidRDefault="00D4103D" w:rsidP="00D4103D">
      <w:r>
        <w:rPr>
          <w:rFonts w:hint="eastAsia"/>
        </w:rPr>
        <w:t>看下用铅笔画的单</w:t>
      </w:r>
      <w:r>
        <w:t>GPU网络图的规模，输入层大小是</w:t>
      </w:r>
      <w:proofErr w:type="gramStart"/>
      <w:r>
        <w:t>224×224×</w:t>
      </w:r>
      <w:proofErr w:type="gramEnd"/>
      <w:r>
        <w:t>3，第一层卷积层的大小是</w:t>
      </w:r>
      <w:proofErr w:type="gramStart"/>
      <w:r>
        <w:t>55×55×</w:t>
      </w:r>
      <w:proofErr w:type="gramEnd"/>
      <w:r>
        <w:t>96，第二层为</w:t>
      </w:r>
      <w:proofErr w:type="gramStart"/>
      <w:r>
        <w:t>27×27×</w:t>
      </w:r>
      <w:proofErr w:type="gramEnd"/>
      <w:r>
        <w:t>128，第三层为</w:t>
      </w:r>
      <w:proofErr w:type="gramStart"/>
      <w:r>
        <w:t>13×13×</w:t>
      </w:r>
      <w:proofErr w:type="gramEnd"/>
      <w:r>
        <w:t>384，第四层为</w:t>
      </w:r>
      <w:proofErr w:type="gramStart"/>
      <w:r>
        <w:t>13×13×</w:t>
      </w:r>
      <w:proofErr w:type="gramEnd"/>
      <w:r>
        <w:t>192，第五层是</w:t>
      </w:r>
      <w:proofErr w:type="gramStart"/>
      <w:r>
        <w:t>13×13×</w:t>
      </w:r>
      <w:proofErr w:type="gramEnd"/>
      <w:r>
        <w:t>256，最后三个全连接层分别是4096×1，4096×1，1000×1。利用这些数据，我们又可以分析一些卷积层之间的卷积核信息。比如，输入层的深度为3，而第一卷积层的深度是96，也就是说我们这两层之间需要96个？×？×3大小的卷积核。可是我们还没有办法知道这个核的大小是多少，因为没有卷积核遍历输入层的</w:t>
      </w:r>
      <w:r>
        <w:rPr>
          <w:rFonts w:hint="eastAsia"/>
        </w:rPr>
        <w:t>步长信息。幸好，作者说这个步长是</w:t>
      </w:r>
      <w:r>
        <w:t>4，所以我们通过方程224+?2</w:t>
      </w:r>
      <w:r>
        <w:rPr>
          <w:rFonts w:ascii="微软雅黑" w:eastAsia="微软雅黑" w:hAnsi="微软雅黑" w:cs="微软雅黑" w:hint="eastAsia"/>
        </w:rPr>
        <w:t>−</w:t>
      </w:r>
      <w:r>
        <w:t>?4=55得到？＝11。然而，其他卷积核的大小没这好办了，卷积</w:t>
      </w:r>
      <w:proofErr w:type="gramStart"/>
      <w:r>
        <w:t>层大小</w:t>
      </w:r>
      <w:proofErr w:type="gramEnd"/>
      <w:r>
        <w:t>的压缩主要由Max-pooling实现，比如3、4、5层的大小都没有变化（这三层之间没有Max-pooling），而卷积核的大小一般是不直接影响卷积映射结果的大小，因此卷积核大小其实是一个待设定参数。不过，卷积核的深度和个数都是可以计算的，我这里直</w:t>
      </w:r>
      <w:r>
        <w:lastRenderedPageBreak/>
        <w:t>接按顺序给出剩下3个卷积核，128个5×5×96，384个3×3×128， 192个3×3×384，256个3×3×192。你可能</w:t>
      </w:r>
      <w:r>
        <w:rPr>
          <w:rFonts w:hint="eastAsia"/>
        </w:rPr>
        <w:t>已经发现规律！是的，每一层卷积核的个数会变成下一层卷积核的深度，这是由卷积形式所决定的。因为每一个卷积核（注意概念，不是一层的卷积核，而是一层卷积核里面的其中一个）对上一层的结果进行操作，都会出来一个属于这个卷积核的结果，那么如果我有</w:t>
      </w:r>
      <w:proofErr w:type="gramStart"/>
      <w:r>
        <w:t>128个核就有</w:t>
      </w:r>
      <w:proofErr w:type="gramEnd"/>
      <w:r>
        <w:t>128个结果，每个结果是一个特征图，然后它们放在一起形成一个多维特征结构，所以我们能看出，CNN卷积层的特征提取操作可以理解为一个多维</w:t>
      </w:r>
      <w:proofErr w:type="gramStart"/>
      <w:r>
        <w:t>度分析</w:t>
      </w:r>
      <w:proofErr w:type="gramEnd"/>
      <w:r>
        <w:t>过程，其实也就是小波变换（如果将卷积</w:t>
      </w:r>
      <w:proofErr w:type="gramStart"/>
      <w:r>
        <w:t>核理解</w:t>
      </w:r>
      <w:proofErr w:type="gramEnd"/>
      <w:r>
        <w:t>成滤波器的话）。那么特征学习其实就是在学习到底哪些维度更能描述这个分类问题。</w:t>
      </w:r>
    </w:p>
    <w:p w:rsidR="00D4103D" w:rsidRDefault="00D4103D" w:rsidP="00D4103D"/>
    <w:p w:rsidR="00D4103D" w:rsidRDefault="00D4103D" w:rsidP="00D4103D">
      <w:r>
        <w:rPr>
          <w:rFonts w:hint="eastAsia"/>
        </w:rPr>
        <w:t>然后我们回到</w:t>
      </w:r>
      <w:proofErr w:type="spellStart"/>
      <w:r>
        <w:t>AlexNet</w:t>
      </w:r>
      <w:proofErr w:type="spellEnd"/>
      <w:r>
        <w:t>的架构图（印刷图），如果你注意到我的单GPU架构图部分的一些长方体的虚线以及两个小正方体相加的图案，并开始琢磨这俩的含义时，我会说“恭喜你，你看到了点子上！”。其实</w:t>
      </w:r>
      <w:proofErr w:type="spellStart"/>
      <w:r>
        <w:t>AlexNet</w:t>
      </w:r>
      <w:proofErr w:type="spellEnd"/>
      <w:r>
        <w:t>的双GPU架构是，从我所画的这个单GPU架构，通过窍门将它分成两部分。如果还能注意到我跟Alex这个架构图的在规模上的差别的话，你还会发现其实这个窍门的本质几乎所有</w:t>
      </w:r>
      <w:proofErr w:type="gramStart"/>
      <w:r>
        <w:t>程序猿都认识</w:t>
      </w:r>
      <w:proofErr w:type="gramEnd"/>
      <w:r>
        <w:t>——空间换时间。我拿前三层打个比方，第一个卷积层实际上是“无损的”，他只将我原来的</w:t>
      </w:r>
      <w:proofErr w:type="gramStart"/>
      <w:r>
        <w:t>55×55×</w:t>
      </w:r>
      <w:proofErr w:type="gramEnd"/>
      <w:r>
        <w:t>96的卷积层模型从深度上切分成两块</w:t>
      </w:r>
      <w:proofErr w:type="gramStart"/>
      <w:r>
        <w:t>55</w:t>
      </w:r>
      <w:r>
        <w:rPr>
          <w:rFonts w:hint="eastAsia"/>
        </w:rPr>
        <w:t>×</w:t>
      </w:r>
      <w:r>
        <w:t>55×</w:t>
      </w:r>
      <w:proofErr w:type="gramEnd"/>
      <w:r>
        <w:t>48的模型，放到两个不同的GPU位置而已（这里要注意一下哈，我说的卷积层是指感受野或hidden layer，请区别与前面的每层的卷积核，kernel）。逻辑严谨的朋友会发现，这里有一个问题：卷积的时候，一个卷积</w:t>
      </w:r>
      <w:proofErr w:type="gramStart"/>
      <w:r>
        <w:t>核需要</w:t>
      </w:r>
      <w:proofErr w:type="gramEnd"/>
      <w:r>
        <w:t>用到两个GPU的结果，那么多卷积核，GPU之间的</w:t>
      </w:r>
      <w:proofErr w:type="gramStart"/>
      <w:r>
        <w:t>交互不</w:t>
      </w:r>
      <w:proofErr w:type="gramEnd"/>
      <w:r>
        <w:t>应该很频繁么？哪能像Alex 图那样的还光GPU自己里面能倒腾出来，轻松并行呀？（提醒一下，有的人可能没注意到一个卷积核是有深度的）我觉着这个问题非常到位，那要不咱们也把卷积核按照对应深度切开呢？</w:t>
      </w:r>
      <w:proofErr w:type="gramStart"/>
      <w:r>
        <w:t>诶</w:t>
      </w:r>
      <w:proofErr w:type="gramEnd"/>
      <w:r>
        <w:t>，好像有戏！如果确实我们现在看第2</w:t>
      </w:r>
      <w:r>
        <w:rPr>
          <w:rFonts w:hint="eastAsia"/>
        </w:rPr>
        <w:t>层，将原来</w:t>
      </w:r>
      <w:r>
        <w:t>128个5×5×96切分成两组128个5×5×48，得到256个5×5×48卷积核，分别作用在两个不同GPU上的结果的到两个</w:t>
      </w:r>
      <w:proofErr w:type="gramStart"/>
      <w:r>
        <w:t>27×27×</w:t>
      </w:r>
      <w:proofErr w:type="gramEnd"/>
      <w:r>
        <w:t>128的卷积层结果。（大家应该都注意到了，这里所需的存储空间已经比之前翻倍了，后文详述。）但是，主要矛盾还没解决，本来</w:t>
      </w:r>
      <w:proofErr w:type="gramStart"/>
      <w:r>
        <w:t>两结果</w:t>
      </w:r>
      <w:proofErr w:type="gramEnd"/>
      <w:r>
        <w:t>要做运算和在一起的，现在还分居两地呢。“要做啥运算啊？”，“好像是直接相加！”，“那很淡定！</w:t>
      </w:r>
      <w:proofErr w:type="gramStart"/>
      <w:r>
        <w:t>不</w:t>
      </w:r>
      <w:proofErr w:type="gramEnd"/>
      <w:r>
        <w:t>还有加法分配律么？”。如果我们将384个3×3×128复制一份，变成两组相同384个3×3×128，即一组深度为256的核，分别作用再相加应该就跟原</w:t>
      </w:r>
      <w:r>
        <w:rPr>
          <w:rFonts w:hint="eastAsia"/>
        </w:rPr>
        <w:t>来单</w:t>
      </w:r>
      <w:r>
        <w:t>GPU一样了。然而，拷贝在训练阶段可能是不靠谱的，因为我们只用了一半的特征做学习而已，到底哪一半数据可行度最高还是未知（不过这个问题可以考虑通过不同时刻利用不同GPU的特征，</w:t>
      </w:r>
      <w:proofErr w:type="gramStart"/>
      <w:r>
        <w:t>切换着</w:t>
      </w:r>
      <w:proofErr w:type="gramEnd"/>
      <w:r>
        <w:t>来训练从而减少核数据的存储压力），而且Alex和我的模型有着本质上的区别，就是</w:t>
      </w:r>
      <w:proofErr w:type="spellStart"/>
      <w:r>
        <w:t>ReLU</w:t>
      </w:r>
      <w:proofErr w:type="spellEnd"/>
      <w:r>
        <w:t>和Max-pooling对每个分离层的作用引入了非线性因素，导致叠加与原来单GPU的情况有很大差别，但我们也能看出选择</w:t>
      </w:r>
      <w:proofErr w:type="spellStart"/>
      <w:r>
        <w:t>ReLU</w:t>
      </w:r>
      <w:proofErr w:type="spellEnd"/>
      <w:r>
        <w:t>的非饱和线性因素在这个地方有点意义。因此我觉着Alex在这依然选择依然采取双核是有他的道理的。经过这点改造后，我们就</w:t>
      </w:r>
      <w:r>
        <w:rPr>
          <w:rFonts w:hint="eastAsia"/>
        </w:rPr>
        <w:t>能得到单</w:t>
      </w:r>
      <w:r>
        <w:t>GPU的</w:t>
      </w:r>
      <w:proofErr w:type="gramStart"/>
      <w:r>
        <w:t>13×13×</w:t>
      </w:r>
      <w:proofErr w:type="gramEnd"/>
      <w:r>
        <w:t>384（即深度为384）的卷积层。再将其从深度切成两块放到两个不同的GPU，就是</w:t>
      </w:r>
      <w:proofErr w:type="spellStart"/>
      <w:r>
        <w:t>AlexNet</w:t>
      </w:r>
      <w:proofErr w:type="spellEnd"/>
      <w:r>
        <w:t>的第三层。将上述功夫重复一遍，就是</w:t>
      </w:r>
      <w:proofErr w:type="spellStart"/>
      <w:r>
        <w:t>AlexNet</w:t>
      </w:r>
      <w:proofErr w:type="spellEnd"/>
      <w:r>
        <w:t>的卷积网络部分，这里不做详细介绍Alex的剩下网络，有兴趣看下原文第3章。</w:t>
      </w:r>
    </w:p>
    <w:p w:rsidR="00D4103D" w:rsidRDefault="00D4103D" w:rsidP="00D4103D"/>
    <w:p w:rsidR="00060733" w:rsidRPr="00D4103D" w:rsidRDefault="00D4103D" w:rsidP="00D4103D">
      <w:r>
        <w:rPr>
          <w:rFonts w:hint="eastAsia"/>
        </w:rPr>
        <w:t>最后，我们再点评一下</w:t>
      </w:r>
      <w:proofErr w:type="spellStart"/>
      <w:r>
        <w:t>AlexNet</w:t>
      </w:r>
      <w:proofErr w:type="spellEnd"/>
      <w:r>
        <w:t>的并行架构设计。它实际上只是一个单GPU网络的切割分离，核心技巧是“空间换时间”，它的美妙之处是Alex是刚刚好让卷积网络的分离并行流程做了两次而已，前面介绍的第1、2、3层是一次，第4、5、6层又是一次。而且分离合并的时机也很恰当，假设第2和3层之间不做数据交互合并的话，估计与单GPU模型有着很大的差别，因为非线性因素引入太多了，核也很难再切了。另外，通过对比分析这俩</w:t>
      </w:r>
      <w:proofErr w:type="gramStart"/>
      <w:r>
        <w:t>个</w:t>
      </w:r>
      <w:proofErr w:type="gramEnd"/>
      <w:r>
        <w:t>模型，我怀疑作者前面的单GPU实验设计是有点问题的。他只用了一半</w:t>
      </w:r>
      <w:proofErr w:type="spellStart"/>
      <w:r>
        <w:t>AlexNet</w:t>
      </w:r>
      <w:proofErr w:type="spellEnd"/>
      <w:r>
        <w:t>的kernels来做实验，</w:t>
      </w:r>
      <w:r>
        <w:rPr>
          <w:rFonts w:hint="eastAsia"/>
        </w:rPr>
        <w:t>就暗示单</w:t>
      </w:r>
      <w:r>
        <w:t>GPU的精度没有双GPU高的结论，我觉得有些欠妥。实际上，单GPU的kernels</w:t>
      </w:r>
      <w:r>
        <w:lastRenderedPageBreak/>
        <w:t>在其中两层的数目是应比</w:t>
      </w:r>
      <w:proofErr w:type="spellStart"/>
      <w:r>
        <w:t>AlexNet</w:t>
      </w:r>
      <w:proofErr w:type="spellEnd"/>
      <w:r>
        <w:t>的</w:t>
      </w:r>
      <w:r w:rsidR="00193897" w:rsidRPr="00193897">
        <w:rPr>
          <w:rFonts w:hint="eastAsia"/>
        </w:rPr>
        <w:t>对应的一半要多的，所以这里应该补充一组实验数据</w:t>
      </w:r>
      <w:r w:rsidR="00193897">
        <w:rPr>
          <w:rFonts w:hint="eastAsia"/>
        </w:rPr>
        <w:t>。</w:t>
      </w:r>
      <w:bookmarkStart w:id="0" w:name="_GoBack"/>
      <w:bookmarkEnd w:id="0"/>
    </w:p>
    <w:sectPr w:rsidR="00060733" w:rsidRPr="00D41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28AF"/>
    <w:multiLevelType w:val="hybridMultilevel"/>
    <w:tmpl w:val="71FEBE62"/>
    <w:lvl w:ilvl="0" w:tplc="E9921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0D"/>
    <w:rsid w:val="00060733"/>
    <w:rsid w:val="00193897"/>
    <w:rsid w:val="007818BA"/>
    <w:rsid w:val="009E150D"/>
    <w:rsid w:val="00D4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6A73"/>
  <w15:chartTrackingRefBased/>
  <w15:docId w15:val="{FF16CC15-5B46-4F21-8192-DB8786FA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509</Words>
  <Characters>2904</Characters>
  <Application>Microsoft Office Word</Application>
  <DocSecurity>0</DocSecurity>
  <Lines>24</Lines>
  <Paragraphs>6</Paragraphs>
  <ScaleCrop>false</ScaleCrop>
  <Company>HP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xiaosong fu</dc:creator>
  <cp:keywords/>
  <dc:description/>
  <cp:lastModifiedBy>xiaosong fu</cp:lastModifiedBy>
  <cp:revision>4</cp:revision>
  <dcterms:created xsi:type="dcterms:W3CDTF">2018-03-02T13:28:00Z</dcterms:created>
  <dcterms:modified xsi:type="dcterms:W3CDTF">2018-03-02T13:30:00Z</dcterms:modified>
</cp:coreProperties>
</file>