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tl w:val="0"/>
          <w:lang w:val="en-US"/>
        </w:rPr>
        <w:t>ΕΡΓΑΣΙΑ ΣΤΟ ΜΑΘΗΜΑ ΒΑΣΕΙΣ ΔΕΔΟΜΕΝΩΝ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Title"/>
      </w:pPr>
      <w:r>
        <w:rPr>
          <w:rtl w:val="0"/>
          <w:lang w:val="en-US"/>
        </w:rPr>
        <w:t xml:space="preserve">ΤΙΤΛΟΣ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χ</w:t>
      </w:r>
      <w:r>
        <w:rPr>
          <w:rtl w:val="0"/>
          <w:lang w:val="en-US"/>
        </w:rPr>
        <w:t>. FlightsDB)</w:t>
      </w:r>
    </w:p>
    <w:p>
      <w:pPr>
        <w:pStyle w:val="Subtitle"/>
      </w:pPr>
      <w:r>
        <w:rPr>
          <w:rtl w:val="0"/>
          <w:lang w:val="en-US"/>
        </w:rPr>
        <w:t xml:space="preserve">Υπότιτλος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χ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Βάση Δεδομένων Πτήσεων</w:t>
      </w:r>
      <w:r>
        <w:rPr>
          <w:rtl w:val="0"/>
          <w:lang w:val="en-US"/>
        </w:rPr>
        <w:t>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Πρώτο Παραδοτέο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Αριθμός Ομάδας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χ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Ομάδα </w:t>
      </w:r>
      <w:r>
        <w:rPr>
          <w:rtl w:val="0"/>
          <w:lang w:val="en-US"/>
        </w:rPr>
        <w:t>60)</w:t>
      </w:r>
    </w:p>
    <w:p>
      <w:pPr>
        <w:pStyle w:val="Body A"/>
      </w:pPr>
      <w:r>
        <w:rPr>
          <w:rtl w:val="0"/>
          <w:lang w:val="en-US"/>
        </w:rPr>
        <w:t>Ονοματεπώνυμο</w:t>
      </w:r>
      <w:r>
        <w:rPr>
          <w:rtl w:val="0"/>
          <w:lang w:val="en-US"/>
        </w:rPr>
        <w:t>1</w:t>
        <w:tab/>
        <w:tab/>
      </w:r>
      <w:r>
        <w:rPr>
          <w:rtl w:val="0"/>
          <w:lang w:val="en-US"/>
        </w:rPr>
        <w:t>ΑΕΜ</w:t>
      </w:r>
      <w:r>
        <w:rPr>
          <w:rtl w:val="0"/>
          <w:lang w:val="en-US"/>
        </w:rPr>
        <w:t>1</w:t>
        <w:tab/>
        <w:tab/>
        <w:t>email1@ece.auth.gr</w:t>
      </w:r>
    </w:p>
    <w:p>
      <w:pPr>
        <w:pStyle w:val="Body A"/>
      </w:pPr>
      <w:r>
        <w:rPr>
          <w:rtl w:val="0"/>
          <w:lang w:val="en-US"/>
        </w:rPr>
        <w:t>Ονοματεπώνυμο</w:t>
      </w:r>
      <w:r>
        <w:rPr>
          <w:rtl w:val="0"/>
          <w:lang w:val="en-US"/>
        </w:rPr>
        <w:t>2</w:t>
        <w:tab/>
        <w:tab/>
      </w:r>
      <w:r>
        <w:rPr>
          <w:rtl w:val="0"/>
          <w:lang w:val="en-US"/>
        </w:rPr>
        <w:t>ΑΕΜ</w:t>
      </w:r>
      <w:r>
        <w:rPr>
          <w:rtl w:val="0"/>
          <w:lang w:val="en-US"/>
        </w:rPr>
        <w:t>2</w:t>
        <w:tab/>
        <w:tab/>
        <w:t>email2@ece.auth.gr</w:t>
      </w:r>
    </w:p>
    <w:p>
      <w:pPr>
        <w:pStyle w:val="Body A"/>
      </w:pPr>
      <w:r>
        <w:rPr>
          <w:rtl w:val="0"/>
          <w:lang w:val="en-US"/>
        </w:rPr>
        <w:t>Ονοματεπώνυμο</w:t>
      </w:r>
      <w:r>
        <w:rPr>
          <w:rtl w:val="0"/>
          <w:lang w:val="en-US"/>
        </w:rPr>
        <w:t>3</w:t>
        <w:tab/>
        <w:tab/>
      </w:r>
      <w:r>
        <w:rPr>
          <w:rtl w:val="0"/>
          <w:lang w:val="en-US"/>
        </w:rPr>
        <w:t>ΑΕΜ</w:t>
      </w:r>
      <w:r>
        <w:rPr>
          <w:rtl w:val="0"/>
          <w:lang w:val="en-US"/>
        </w:rPr>
        <w:t>3</w:t>
        <w:tab/>
        <w:tab/>
        <w:t>email3@ece.auth.gr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spacing w:after="0"/>
        <w:jc w:val="left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ΗΜΕΡΟΜΗΝΙΑ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  <w:ind w:left="432" w:hanging="432"/>
      </w:pPr>
      <w:r>
        <w:rPr>
          <w:rtl w:val="0"/>
          <w:lang w:val="en-US"/>
        </w:rPr>
        <w:t>Περιεχόμενα</w:t>
      </w:r>
    </w:p>
    <w:p>
      <w:pPr>
        <w:pStyle w:val="Body A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Εισαγωγή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Σκοπός Εφαρμογής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>Περιγραφή Εφαρμογής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Απαιτήσεις Εφαρμογής σε Δεδομένα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Κατηγορίες Χρηστών και Απαιτήσεις τους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Μοντέλο Οντοτήτων/Συσχετίσεων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Γενική Περιγραφή: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Καθορισμός Οντοτήτων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Καθορισμός Συσχετίσεων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Διάγραμμα Οντοτήτων/Συσχετίσεων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</w:rPr>
        <w:t>Σχεσιακό Μοντέλο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Πεδία Ορισμού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</w:rPr>
        <w:t>Σχέσεις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 w:hint="default"/>
          <w:rtl w:val="0"/>
        </w:rPr>
        <w:t>Σχεσιακό Σχήμα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 w:hint="default"/>
          <w:rtl w:val="0"/>
        </w:rPr>
        <w:t>Όψεις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 w:hint="default"/>
          <w:rtl w:val="0"/>
        </w:rPr>
        <w:t>Παραδείγματα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Παραδείγματα Πινάκων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 w:hint="default"/>
          <w:rtl w:val="0"/>
        </w:rPr>
        <w:t>Παραδείγματα Ερωτημάτων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Body A"/>
        <w:rPr>
          <w:sz w:val="22"/>
          <w:szCs w:val="22"/>
        </w:rPr>
      </w:pPr>
      <w:r>
        <w:rPr/>
        <w:fldChar w:fldCharType="end" w:fldLock="0"/>
      </w:r>
    </w:p>
    <w:p>
      <w:pPr>
        <w:pStyle w:val="Body A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16"/>
        </w:numPr>
      </w:pPr>
      <w:bookmarkStart w:name="_Toc" w:id="0"/>
      <w:r>
        <w:rPr>
          <w:rtl w:val="0"/>
          <w:lang w:val="en-US"/>
        </w:rPr>
        <w:t>Εισαγωγή</w:t>
      </w:r>
      <w:bookmarkEnd w:id="0"/>
    </w:p>
    <w:p>
      <w:pPr>
        <w:pStyle w:val="Heading 2"/>
        <w:numPr>
          <w:ilvl w:val="1"/>
          <w:numId w:val="16"/>
        </w:numPr>
      </w:pPr>
      <w:bookmarkStart w:name="_Toc1" w:id="1"/>
      <w:r>
        <w:rPr>
          <w:rtl w:val="0"/>
        </w:rPr>
        <w:t>Σκοπός Εφαρμογής</w:t>
      </w:r>
      <w:bookmarkEnd w:id="1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Αναφέρετε συνοπτικά ποιος είναι ο λόγος ύπαρξης της ΒΔ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εφαρμογής σας</w:t>
      </w: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(</w:t>
      </w:r>
      <w:r>
        <w:rPr>
          <w:rtl w:val="0"/>
          <w:lang w:val="en-US"/>
        </w:rPr>
        <w:t>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χ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για τη </w:t>
      </w:r>
      <w:r>
        <w:rPr>
          <w:rtl w:val="0"/>
          <w:lang w:val="en-US"/>
        </w:rPr>
        <w:t xml:space="preserve">FlightsDB, </w:t>
      </w:r>
      <w:r>
        <w:rPr>
          <w:rtl w:val="0"/>
          <w:lang w:val="en-US"/>
        </w:rPr>
        <w:t>ο σκοπός είναι η κατασκευή μιας ΒΔ που θα περιέχει δεδομένα για πτήσεις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Πέρα από την καταγραφή των δρομολογίων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η εφαρμογή θα επιτρέπει την κράτηση εισιτηρίων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την προσπέλαση με χρήση ερωτημάτων για τη διαθεσιμότητα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κτλ</w:t>
      </w:r>
      <w:r>
        <w:rPr>
          <w:rtl w:val="0"/>
          <w:lang w:val="en-US"/>
        </w:rPr>
        <w:t>.)</w:t>
      </w:r>
    </w:p>
    <w:p>
      <w:pPr>
        <w:pStyle w:val="Heading 2"/>
        <w:numPr>
          <w:ilvl w:val="1"/>
          <w:numId w:val="16"/>
        </w:numPr>
      </w:pPr>
      <w:bookmarkStart w:name="_Toc2" w:id="2"/>
      <w:r>
        <w:rPr>
          <w:rtl w:val="0"/>
        </w:rPr>
        <w:t>Περιγραφή Εφαρμογής</w:t>
      </w:r>
      <w:bookmarkEnd w:id="2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Περιγράψτε πως θα λειτουργεί η εφαρμογή σας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δηλαδή ποια είναι τα δεδομένα που θα αποθηκεύονται και πως θα τη χρησιμοποιούν οι χρήστες</w:t>
      </w: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(</w:t>
      </w:r>
      <w:r>
        <w:rPr>
          <w:rtl w:val="0"/>
          <w:lang w:val="en-US"/>
        </w:rPr>
        <w:t>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χ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για τη </w:t>
      </w:r>
      <w:r>
        <w:rPr>
          <w:rtl w:val="0"/>
          <w:lang w:val="en-US"/>
        </w:rPr>
        <w:t xml:space="preserve">FlightsDB, </w:t>
      </w:r>
      <w:r>
        <w:rPr>
          <w:rtl w:val="0"/>
          <w:lang w:val="en-US"/>
        </w:rPr>
        <w:t>τα δεδομένα που αποθηκεύονται είναι πτήσεις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αεροδρόμια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κτλ</w:t>
      </w:r>
      <w:r>
        <w:rPr>
          <w:rtl w:val="0"/>
          <w:lang w:val="en-US"/>
        </w:rPr>
        <w:t xml:space="preserve">., </w:t>
      </w:r>
      <w:r>
        <w:rPr>
          <w:rtl w:val="0"/>
          <w:lang w:val="en-US"/>
        </w:rPr>
        <w:t>ενώ θα τη χρησιμοποιούν ελεγκτές εναέριας κυκλοφορίας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υπάλληλοι αεροπορικών εταιριών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καταναλωτές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κτλ</w:t>
      </w:r>
      <w:r>
        <w:rPr>
          <w:rtl w:val="0"/>
          <w:lang w:val="en-US"/>
        </w:rPr>
        <w:t>.)</w:t>
      </w:r>
    </w:p>
    <w:p>
      <w:pPr>
        <w:pStyle w:val="Heading 2"/>
        <w:numPr>
          <w:ilvl w:val="1"/>
          <w:numId w:val="16"/>
        </w:numPr>
      </w:pPr>
      <w:bookmarkStart w:name="_Toc3" w:id="3"/>
      <w:r>
        <w:rPr>
          <w:rtl w:val="0"/>
        </w:rPr>
        <w:t>Απαιτήσεις Εφαρμογής σε Δεδομένα</w:t>
      </w:r>
      <w:bookmarkEnd w:id="3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Κάντε μια εκτίμηση για το μέγεθος της ΒΔ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εξηγώντας τους όγκους δεδομένων που αναμένεται να αποθηκεύσετε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μπορείτε να αναζητήσετε στοιχεία </w:t>
      </w:r>
      <w:r>
        <w:rPr>
          <w:rtl w:val="0"/>
          <w:lang w:val="en-US"/>
        </w:rPr>
        <w:t>online}</w:t>
      </w:r>
    </w:p>
    <w:p>
      <w:pPr>
        <w:pStyle w:val="Body A"/>
      </w:pPr>
      <w:r>
        <w:rPr>
          <w:rtl w:val="0"/>
          <w:lang w:val="en-US"/>
        </w:rPr>
        <w:t>(</w:t>
      </w:r>
      <w:r>
        <w:rPr>
          <w:rtl w:val="0"/>
          <w:lang w:val="en-US"/>
        </w:rPr>
        <w:t>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χ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για τη </w:t>
      </w:r>
      <w:r>
        <w:rPr>
          <w:rtl w:val="0"/>
          <w:lang w:val="en-US"/>
        </w:rPr>
        <w:t xml:space="preserve">FlightsDB </w:t>
      </w:r>
      <w:r>
        <w:rPr>
          <w:rtl w:val="0"/>
          <w:lang w:val="en-US"/>
        </w:rPr>
        <w:t xml:space="preserve">αναμένεται να έχουμε </w:t>
      </w:r>
      <w:r>
        <w:rPr>
          <w:rtl w:val="0"/>
          <w:lang w:val="en-US"/>
        </w:rPr>
        <w:t xml:space="preserve">~100000 </w:t>
      </w:r>
      <w:r>
        <w:rPr>
          <w:rtl w:val="0"/>
          <w:lang w:val="en-US"/>
        </w:rPr>
        <w:t xml:space="preserve">κωδικούς πτήσεων – δηλαδή </w:t>
      </w:r>
      <w:r>
        <w:rPr>
          <w:rtl w:val="0"/>
          <w:lang w:val="en-US"/>
        </w:rPr>
        <w:t xml:space="preserve">100000 </w:t>
      </w:r>
      <w:r>
        <w:rPr>
          <w:rtl w:val="0"/>
          <w:lang w:val="en-US"/>
        </w:rPr>
        <w:t>πτήσεις την ημέρα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επίσης αναμένονται </w:t>
      </w:r>
      <w:r>
        <w:rPr>
          <w:rtl w:val="0"/>
          <w:lang w:val="en-US"/>
        </w:rPr>
        <w:t xml:space="preserve">150 </w:t>
      </w:r>
      <w:r>
        <w:rPr>
          <w:rtl w:val="0"/>
          <w:lang w:val="en-US"/>
        </w:rPr>
        <w:t>επιβάτες ανά πτήση κατά μέσο όρο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κτλ</w:t>
      </w:r>
      <w:r>
        <w:rPr>
          <w:rtl w:val="0"/>
          <w:lang w:val="en-US"/>
        </w:rPr>
        <w:t>.)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16"/>
        </w:numPr>
      </w:pPr>
      <w:bookmarkStart w:name="_Toc4" w:id="4"/>
      <w:r>
        <w:rPr>
          <w:rtl w:val="0"/>
          <w:lang w:val="en-US"/>
        </w:rPr>
        <w:t>Κατηγορίες Χρηστών και Απαιτήσεις τους</w:t>
      </w:r>
      <w:bookmarkEnd w:id="4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Αναφέρετε όλους τους πιθανούς χρήστες του συστήματός σας και καταγράψτε επιγραμματικά τις απαιτήσεις τους</w:t>
      </w: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 xml:space="preserve">Παράδειγμα για τη </w:t>
      </w:r>
      <w:r>
        <w:rPr>
          <w:rtl w:val="0"/>
          <w:lang w:val="en-US"/>
        </w:rPr>
        <w:t>FlightsDB:</w:t>
      </w: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Διαχειριστής</w:t>
      </w:r>
      <w:r>
        <w:rPr>
          <w:u w:val="single"/>
          <w:rtl w:val="0"/>
          <w:lang w:val="en-US"/>
        </w:rPr>
        <w:t>:</w:t>
      </w:r>
    </w:p>
    <w:p>
      <w:pPr>
        <w:pStyle w:val="Body A"/>
      </w:pPr>
      <w:r>
        <w:rPr>
          <w:rtl w:val="0"/>
          <w:lang w:val="en-US"/>
        </w:rPr>
        <w:t>Έχει ως ευθύνη την πλήρη διαχείριση της βάσης δεδομένων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Τα δικαιώματά του περιλαμβάνουν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Πρόσβαση σε όλο το πλήθος των δεδομένων της βάσης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συμπεριλαμβανομένων των στοιχείων επικοινωνίας όλων των χρηστών με σκοπό την επικοινωνία με τους τελευταίους εάν κρίνεται απαραίτητο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Δημιουργία νέων ρόλων χρηστών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…</w:t>
      </w: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Υπάλληλος Αεροπορικής Εταιρείας</w:t>
      </w:r>
      <w:r>
        <w:rPr>
          <w:u w:val="single"/>
          <w:rtl w:val="0"/>
          <w:lang w:val="en-US"/>
        </w:rPr>
        <w:t>:</w:t>
      </w:r>
    </w:p>
    <w:p>
      <w:pPr>
        <w:pStyle w:val="Body A"/>
      </w:pPr>
      <w:r>
        <w:rPr>
          <w:rtl w:val="0"/>
          <w:lang w:val="en-US"/>
        </w:rPr>
        <w:t>Έχει ως ευθύνη τη διαχείριση των κρατήσεων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Τα δικαιώματά του περιλαμβάνουν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Πρόσβαση σε δεδομένα που αφορούν τις πτήσεις της αεροπορικής εταιρείας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συμπεριλαμβανομένων των αγορών εισιτηρίων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Πρόσβαση στο προφίλ της εταιρείας και δυνατότητα ενημέρωσής του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…</w:t>
      </w:r>
    </w:p>
    <w:p>
      <w:pPr>
        <w:pStyle w:val="Body A"/>
      </w:pPr>
    </w:p>
    <w:p>
      <w:pPr>
        <w:pStyle w:val="Body A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19"/>
        </w:numPr>
      </w:pPr>
      <w:bookmarkStart w:name="_Toc5" w:id="5"/>
      <w:r>
        <w:rPr>
          <w:rtl w:val="0"/>
          <w:lang w:val="en-US"/>
        </w:rPr>
        <w:t>Μοντέλο Οντοτήτων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Συσχετίσεων</w:t>
      </w:r>
      <w:bookmarkEnd w:id="5"/>
    </w:p>
    <w:p>
      <w:pPr>
        <w:pStyle w:val="Heading 2"/>
        <w:numPr>
          <w:ilvl w:val="1"/>
          <w:numId w:val="16"/>
        </w:numPr>
      </w:pPr>
      <w:bookmarkStart w:name="_Toc6" w:id="6"/>
      <w:r>
        <w:rPr>
          <w:rtl w:val="0"/>
        </w:rPr>
        <w:t>Γενική Περιγραφή</w:t>
      </w:r>
      <w:r>
        <w:rPr>
          <w:rtl w:val="0"/>
        </w:rPr>
        <w:t>:</w:t>
      </w:r>
      <w:bookmarkEnd w:id="6"/>
    </w:p>
    <w:p>
      <w:pPr>
        <w:pStyle w:val="Body A"/>
      </w:pPr>
      <w:r>
        <w:rPr>
          <w:rtl w:val="0"/>
          <w:lang w:val="en-US"/>
        </w:rPr>
        <w:t>Entities &amp; Relationships between them:</w:t>
      </w:r>
    </w:p>
    <w:p>
      <w:pPr>
        <w:pStyle w:val="Body A"/>
      </w:pPr>
      <w:r>
        <w:rPr>
          <w:rtl w:val="0"/>
          <w:lang w:val="en-US"/>
        </w:rPr>
        <w:t xml:space="preserve">The entities of the E-R model are: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Violations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Tolls,</w:t>
      </w:r>
      <w:r>
        <w:rPr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Parking Slot</w:t>
      </w:r>
      <w:r>
        <w:rPr>
          <w:rtl w:val="0"/>
          <w:lang w:val="en-US"/>
        </w:rPr>
        <w:t xml:space="preserve">, and </w:t>
      </w:r>
      <w:r>
        <w:rPr>
          <w:u w:val="single"/>
          <w:rtl w:val="0"/>
          <w:lang w:val="en-US"/>
        </w:rPr>
        <w:t>Traffic Problem</w:t>
      </w:r>
      <w:r>
        <w:rPr>
          <w:rtl w:val="0"/>
          <w:lang w:val="en-US"/>
        </w:rPr>
        <w:t xml:space="preserve">. For every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 there is at least one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, each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can only be located in one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at a time and can follow only one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 at time, each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must have a starting and a destination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, each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 is consisted of many different </w:t>
      </w:r>
      <w:r>
        <w:rPr>
          <w:u w:val="single"/>
          <w:rtl w:val="0"/>
          <w:lang w:val="en-US"/>
        </w:rPr>
        <w:t>Areas</w:t>
      </w:r>
      <w:r>
        <w:rPr>
          <w:rtl w:val="0"/>
          <w:lang w:val="en-US"/>
        </w:rPr>
        <w:t xml:space="preserve"> and each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can be a part of many different </w:t>
      </w:r>
      <w:r>
        <w:rPr>
          <w:u w:val="single"/>
          <w:rtl w:val="0"/>
          <w:lang w:val="en-US"/>
        </w:rPr>
        <w:t>Routes</w:t>
      </w:r>
      <w:r>
        <w:rPr>
          <w:rtl w:val="0"/>
          <w:lang w:val="en-US"/>
        </w:rPr>
        <w:t xml:space="preserve">. An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can have </w:t>
      </w:r>
      <w:r>
        <w:rPr>
          <w:u w:val="single"/>
          <w:rtl w:val="0"/>
          <w:lang w:val="en-US"/>
        </w:rPr>
        <w:t>Parking Slots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Tolls</w:t>
      </w:r>
      <w:r>
        <w:rPr>
          <w:rtl w:val="0"/>
          <w:lang w:val="en-US"/>
        </w:rPr>
        <w:t xml:space="preserve"> and </w:t>
      </w:r>
      <w:r>
        <w:rPr>
          <w:u w:val="single"/>
          <w:rtl w:val="0"/>
          <w:lang w:val="en-US"/>
        </w:rPr>
        <w:t>Traffic Lights</w:t>
      </w:r>
      <w:r>
        <w:rPr>
          <w:rtl w:val="0"/>
          <w:lang w:val="en-US"/>
        </w:rPr>
        <w:t xml:space="preserve">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Attributes of Entities and Relationships:</w:t>
      </w:r>
    </w:p>
    <w:p>
      <w:pPr>
        <w:pStyle w:val="Body A"/>
        <w:numPr>
          <w:ilvl w:val="0"/>
          <w:numId w:val="21"/>
        </w:numPr>
        <w:rPr>
          <w:lang w:val="en-US"/>
        </w:rPr>
      </w:pPr>
      <w:r>
        <w:rPr>
          <w:rtl w:val="0"/>
          <w:lang w:val="en-US"/>
        </w:rPr>
        <w:t xml:space="preserve">For every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 there must be a </w:t>
      </w:r>
      <w:r>
        <w:rPr>
          <w:i w:val="1"/>
          <w:iCs w:val="1"/>
          <w:rtl w:val="0"/>
          <w:lang w:val="en-US"/>
        </w:rPr>
        <w:t xml:space="preserve">name, </w:t>
      </w:r>
      <w:r>
        <w:rPr>
          <w:rtl w:val="0"/>
          <w:lang w:val="en-US"/>
        </w:rPr>
        <w:t xml:space="preserve">a </w:t>
      </w:r>
      <w:r>
        <w:rPr>
          <w:i w:val="1"/>
          <w:iCs w:val="1"/>
          <w:rtl w:val="0"/>
          <w:lang w:val="en-US"/>
        </w:rPr>
        <w:t xml:space="preserve">gender, </w:t>
      </w:r>
      <w:r>
        <w:rPr>
          <w:rtl w:val="0"/>
          <w:lang w:val="en-US"/>
        </w:rPr>
        <w:t xml:space="preserve">a unique </w:t>
      </w:r>
      <w:r>
        <w:rPr>
          <w:i w:val="1"/>
          <w:iCs w:val="1"/>
          <w:rtl w:val="0"/>
          <w:lang w:val="en-US"/>
        </w:rPr>
        <w:t>id</w:t>
      </w:r>
      <w:r>
        <w:rPr>
          <w:rtl w:val="0"/>
          <w:lang w:val="en-US"/>
        </w:rPr>
        <w:t xml:space="preserve"> which is the primary key, an </w:t>
      </w:r>
      <w:r>
        <w:rPr>
          <w:i w:val="1"/>
          <w:iCs w:val="1"/>
          <w:rtl w:val="0"/>
          <w:lang w:val="en-US"/>
        </w:rPr>
        <w:t>age</w:t>
      </w:r>
      <w:r>
        <w:rPr>
          <w:rtl w:val="0"/>
          <w:lang w:val="en-US"/>
        </w:rPr>
        <w:t xml:space="preserve"> and a </w:t>
      </w:r>
      <w:r>
        <w:rPr>
          <w:i w:val="1"/>
          <w:iCs w:val="1"/>
          <w:rtl w:val="0"/>
          <w:lang w:val="en-US"/>
        </w:rPr>
        <w:t>mobile number.</w:t>
      </w:r>
    </w:p>
    <w:p>
      <w:pPr>
        <w:pStyle w:val="Body A"/>
        <w:numPr>
          <w:ilvl w:val="0"/>
          <w:numId w:val="21"/>
        </w:numPr>
        <w:rPr>
          <w:lang w:val="en-US"/>
        </w:rPr>
      </w:pPr>
      <w:r>
        <w:rPr>
          <w:rtl w:val="0"/>
          <w:lang w:val="en-US"/>
        </w:rPr>
        <w:t>Every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Violation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has a</w:t>
      </w:r>
      <w:r>
        <w:rPr>
          <w:i w:val="1"/>
          <w:iCs w:val="1"/>
          <w:rtl w:val="0"/>
          <w:lang w:val="en-US"/>
        </w:rPr>
        <w:t xml:space="preserve"> unique id</w:t>
      </w:r>
      <w:r>
        <w:rPr>
          <w:rtl w:val="0"/>
          <w:lang w:val="en-US"/>
        </w:rPr>
        <w:t xml:space="preserve">, a </w:t>
      </w:r>
      <w:r>
        <w:rPr>
          <w:i w:val="1"/>
          <w:iCs w:val="1"/>
          <w:rtl w:val="0"/>
          <w:lang w:val="en-US"/>
        </w:rPr>
        <w:t>fee</w:t>
      </w:r>
      <w:r>
        <w:rPr>
          <w:rtl w:val="0"/>
          <w:lang w:val="en-US"/>
        </w:rPr>
        <w:t xml:space="preserve"> and a </w:t>
      </w:r>
      <w:r>
        <w:rPr>
          <w:i w:val="1"/>
          <w:iCs w:val="1"/>
          <w:rtl w:val="0"/>
          <w:lang w:val="en-US"/>
        </w:rPr>
        <w:t>type</w:t>
      </w:r>
      <w:r>
        <w:rPr>
          <w:rtl w:val="0"/>
          <w:lang w:val="en-US"/>
        </w:rPr>
        <w:t xml:space="preserve"> (red light, stop sign, speeding etc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Body A"/>
        <w:numPr>
          <w:ilvl w:val="0"/>
          <w:numId w:val="21"/>
        </w:numPr>
        <w:rPr>
          <w:lang w:val="en-US"/>
        </w:rPr>
      </w:pPr>
      <w:r>
        <w:rPr>
          <w:rtl w:val="0"/>
          <w:lang w:val="en-US"/>
        </w:rPr>
        <w:t xml:space="preserve">Every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has a unique i</w:t>
      </w:r>
      <w:r>
        <w:rPr>
          <w:i w:val="1"/>
          <w:iCs w:val="1"/>
          <w:rtl w:val="0"/>
          <w:lang w:val="en-US"/>
        </w:rPr>
        <w:t>d</w:t>
      </w:r>
      <w:r>
        <w:rPr>
          <w:rtl w:val="0"/>
          <w:lang w:val="en-US"/>
        </w:rPr>
        <w:t xml:space="preserve"> which is the primary key, a </w:t>
      </w:r>
      <w:r>
        <w:rPr>
          <w:i w:val="1"/>
          <w:iCs w:val="1"/>
          <w:rtl w:val="0"/>
          <w:lang w:val="en-US"/>
        </w:rPr>
        <w:t>name</w:t>
      </w:r>
      <w:r>
        <w:rPr>
          <w:rtl w:val="0"/>
          <w:lang w:val="en-US"/>
        </w:rPr>
        <w:t xml:space="preserve"> and must have a </w:t>
      </w:r>
      <w:r>
        <w:rPr>
          <w:i w:val="1"/>
          <w:iCs w:val="1"/>
          <w:rtl w:val="0"/>
          <w:lang w:val="en-US"/>
        </w:rPr>
        <w:t>traffic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metric</w:t>
      </w:r>
      <w:r>
        <w:rPr>
          <w:rtl w:val="0"/>
          <w:lang w:val="en-US"/>
        </w:rPr>
        <w:t xml:space="preserve"> which shows the traffic situation in the </w:t>
      </w:r>
      <w:r>
        <w:rPr>
          <w:u w:val="single"/>
          <w:rtl w:val="0"/>
          <w:lang w:val="en-US"/>
        </w:rPr>
        <w:t>Area.</w:t>
      </w:r>
      <w:r>
        <w:rPr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1"/>
        </w:numPr>
        <w:bidi w:val="0"/>
        <w:ind w:right="0"/>
        <w:jc w:val="both"/>
        <w:rPr>
          <w:rtl w:val="0"/>
          <w:lang w:val="en-US"/>
        </w:rPr>
      </w:pPr>
      <w:r>
        <w:rPr>
          <w:u w:val="single"/>
          <w:rtl w:val="0"/>
          <w:lang w:val="en-US"/>
        </w:rPr>
        <w:t>Neighboring Areas</w:t>
      </w:r>
      <w:r>
        <w:rPr>
          <w:rtl w:val="0"/>
          <w:lang w:val="en-US"/>
        </w:rPr>
        <w:t xml:space="preserve"> need to have an</w:t>
      </w:r>
      <w:r>
        <w:rPr>
          <w:i w:val="1"/>
          <w:iCs w:val="1"/>
          <w:rtl w:val="0"/>
          <w:lang w:val="en-US"/>
        </w:rPr>
        <w:t xml:space="preserve"> area1_id and area2_id </w:t>
      </w:r>
      <w:r>
        <w:rPr>
          <w:rtl w:val="0"/>
          <w:lang w:val="en-US"/>
        </w:rPr>
        <w:t xml:space="preserve">which indicates the neighboring </w:t>
      </w:r>
      <w:r>
        <w:rPr>
          <w:u w:val="single"/>
          <w:rtl w:val="0"/>
          <w:lang w:val="en-US"/>
        </w:rPr>
        <w:t>Areas</w:t>
      </w:r>
      <w:r>
        <w:rPr>
          <w:rtl w:val="0"/>
          <w:lang w:val="en-US"/>
        </w:rPr>
        <w:t xml:space="preserve"> ID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s.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Their combination is the primary key.</w:t>
      </w:r>
    </w:p>
    <w:p>
      <w:pPr>
        <w:pStyle w:val="Body A"/>
        <w:numPr>
          <w:ilvl w:val="0"/>
          <w:numId w:val="21"/>
        </w:numPr>
        <w:rPr>
          <w:lang w:val="en-US"/>
        </w:rPr>
      </w:pPr>
      <w:r>
        <w:rPr>
          <w:rtl w:val="0"/>
          <w:lang w:val="en-US"/>
        </w:rPr>
        <w:t xml:space="preserve">Every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 has a unique</w:t>
      </w:r>
      <w:r>
        <w:rPr>
          <w:i w:val="1"/>
          <w:iCs w:val="1"/>
          <w:rtl w:val="0"/>
          <w:lang w:val="en-US"/>
        </w:rPr>
        <w:t xml:space="preserve"> id </w:t>
      </w:r>
      <w:r>
        <w:rPr>
          <w:rtl w:val="0"/>
          <w:lang w:val="en-US"/>
        </w:rPr>
        <w:t xml:space="preserve">which is the primary key and a </w:t>
      </w:r>
      <w:r>
        <w:rPr>
          <w:i w:val="1"/>
          <w:iCs w:val="1"/>
          <w:rtl w:val="0"/>
          <w:lang w:val="en-US"/>
        </w:rPr>
        <w:t>duration</w:t>
      </w:r>
      <w:r>
        <w:rPr>
          <w:rtl w:val="0"/>
          <w:lang w:val="en-US"/>
        </w:rPr>
        <w:t xml:space="preserve"> which determines how long the Route is estimated to last (in minutes).</w:t>
      </w:r>
    </w:p>
    <w:p>
      <w:pPr>
        <w:pStyle w:val="Body A"/>
        <w:numPr>
          <w:ilvl w:val="0"/>
          <w:numId w:val="21"/>
        </w:numPr>
        <w:rPr>
          <w:lang w:val="en-US"/>
        </w:rPr>
      </w:pPr>
      <w:r>
        <w:rPr>
          <w:rtl w:val="0"/>
          <w:lang w:val="en-US"/>
        </w:rPr>
        <w:t xml:space="preserve">Each </w:t>
      </w:r>
      <w:r>
        <w:rPr>
          <w:u w:val="single"/>
          <w:rtl w:val="0"/>
          <w:lang w:val="en-US"/>
        </w:rPr>
        <w:t>Route-Area</w:t>
      </w:r>
      <w:r>
        <w:rPr>
          <w:rtl w:val="0"/>
          <w:lang w:val="en-US"/>
        </w:rPr>
        <w:t xml:space="preserve"> relationship needs a </w:t>
      </w:r>
      <w:r>
        <w:rPr>
          <w:i w:val="1"/>
          <w:iCs w:val="1"/>
          <w:rtl w:val="0"/>
          <w:lang w:val="en-US"/>
        </w:rPr>
        <w:t>route_ID</w:t>
      </w:r>
      <w:r>
        <w:rPr>
          <w:rtl w:val="0"/>
          <w:lang w:val="en-US"/>
        </w:rPr>
        <w:t xml:space="preserve"> and an </w:t>
      </w:r>
      <w:r>
        <w:rPr>
          <w:i w:val="1"/>
          <w:iCs w:val="1"/>
          <w:rtl w:val="0"/>
          <w:lang w:val="en-US"/>
        </w:rPr>
        <w:t>area_ID</w:t>
      </w:r>
      <w:r>
        <w:rPr>
          <w:rtl w:val="0"/>
          <w:lang w:val="en-US"/>
        </w:rPr>
        <w:t xml:space="preserve"> to indicate the relation between an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and a </w:t>
      </w:r>
      <w:r>
        <w:rPr>
          <w:u w:val="single"/>
          <w:rtl w:val="0"/>
          <w:lang w:val="en-US"/>
        </w:rPr>
        <w:t>Route.</w:t>
      </w:r>
      <w:r>
        <w:rPr>
          <w:rtl w:val="0"/>
          <w:lang w:val="en-US"/>
        </w:rPr>
        <w:t xml:space="preserve"> Their combination is the primary key.</w:t>
      </w:r>
    </w:p>
    <w:p>
      <w:pPr>
        <w:pStyle w:val="Body A"/>
        <w:numPr>
          <w:ilvl w:val="0"/>
          <w:numId w:val="21"/>
        </w:numPr>
        <w:rPr>
          <w:lang w:val="en-US"/>
        </w:rPr>
      </w:pPr>
      <w:r>
        <w:rPr>
          <w:rtl w:val="0"/>
          <w:lang w:val="en-US"/>
        </w:rPr>
        <w:t xml:space="preserve">Every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must have a unique </w:t>
      </w:r>
      <w:r>
        <w:rPr>
          <w:i w:val="1"/>
          <w:iCs w:val="1"/>
          <w:rtl w:val="0"/>
          <w:lang w:val="en-US"/>
        </w:rPr>
        <w:t>license_plate</w:t>
      </w:r>
      <w:r>
        <w:rPr>
          <w:rtl w:val="0"/>
          <w:lang w:val="en-US"/>
        </w:rPr>
        <w:t xml:space="preserve"> and a </w:t>
      </w:r>
      <w:r>
        <w:rPr>
          <w:i w:val="1"/>
          <w:iCs w:val="1"/>
          <w:rtl w:val="0"/>
          <w:lang w:val="en-US"/>
        </w:rPr>
        <w:t>type</w:t>
      </w:r>
      <w:r>
        <w:rPr>
          <w:rtl w:val="0"/>
          <w:lang w:val="en-US"/>
        </w:rPr>
        <w:t xml:space="preserve"> which </w:t>
      </w:r>
      <w:r>
        <w:rPr>
          <w:rtl w:val="0"/>
          <w:lang w:val="it-IT"/>
        </w:rPr>
        <w:t>defines</w:t>
      </w:r>
      <w:r>
        <w:rPr>
          <w:rtl w:val="0"/>
          <w:lang w:val="en-US"/>
        </w:rPr>
        <w:t xml:space="preserve"> the type of the car (SUV, small Car, large Car, Limo, etc). It must have also its own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 and it follows a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. It has a temporary location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, has started its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 from a starting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and is heading to a 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destination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1"/>
        </w:numPr>
        <w:rPr>
          <w:lang w:val="en-US"/>
        </w:rPr>
      </w:pPr>
      <w:r>
        <w:rPr>
          <w:rtl w:val="0"/>
          <w:lang w:val="en-US"/>
        </w:rPr>
        <w:t xml:space="preserve">A </w:t>
      </w:r>
      <w:r>
        <w:rPr>
          <w:u w:val="single"/>
          <w:rtl w:val="0"/>
          <w:lang w:val="en-US"/>
        </w:rPr>
        <w:t>Parking Slot</w:t>
      </w:r>
      <w:r>
        <w:rPr>
          <w:rtl w:val="0"/>
          <w:lang w:val="en-US"/>
        </w:rPr>
        <w:t xml:space="preserve"> belongs to a specific </w:t>
      </w:r>
      <w:r>
        <w:rPr>
          <w:u w:val="single"/>
          <w:rtl w:val="0"/>
          <w:lang w:val="en-US"/>
        </w:rPr>
        <w:t>Area</w:t>
      </w:r>
      <w:r>
        <w:rPr>
          <w:i w:val="1"/>
          <w:iCs w:val="1"/>
          <w:rtl w:val="0"/>
          <w:lang w:val="en-US"/>
        </w:rPr>
        <w:t>,</w:t>
      </w:r>
      <w:r>
        <w:rPr>
          <w:rtl w:val="0"/>
          <w:lang w:val="en-US"/>
        </w:rPr>
        <w:t xml:space="preserve"> has a unique</w:t>
      </w:r>
      <w:r>
        <w:rPr>
          <w:i w:val="1"/>
          <w:iCs w:val="1"/>
          <w:rtl w:val="0"/>
          <w:lang w:val="en-US"/>
        </w:rPr>
        <w:t xml:space="preserve"> id</w:t>
      </w:r>
      <w:r>
        <w:rPr>
          <w:rtl w:val="0"/>
          <w:lang w:val="en-US"/>
        </w:rPr>
        <w:t xml:space="preserve">, a </w:t>
      </w:r>
      <w:r>
        <w:rPr>
          <w:i w:val="1"/>
          <w:iCs w:val="1"/>
          <w:rtl w:val="0"/>
          <w:lang w:val="en-US"/>
        </w:rPr>
        <w:t>location</w:t>
      </w:r>
      <w:r>
        <w:rPr>
          <w:rtl w:val="0"/>
          <w:lang w:val="en-US"/>
        </w:rPr>
        <w:t xml:space="preserve"> and a </w:t>
      </w:r>
      <w:r>
        <w:rPr>
          <w:i w:val="1"/>
          <w:iCs w:val="1"/>
          <w:rtl w:val="0"/>
          <w:lang w:val="en-US"/>
        </w:rPr>
        <w:t>status</w:t>
      </w:r>
      <w:r>
        <w:rPr>
          <w:rtl w:val="0"/>
          <w:lang w:val="en-US"/>
        </w:rPr>
        <w:t xml:space="preserve"> which shows if it is occupied or not.</w:t>
      </w:r>
    </w:p>
    <w:p>
      <w:pPr>
        <w:pStyle w:val="Body A"/>
        <w:numPr>
          <w:ilvl w:val="0"/>
          <w:numId w:val="21"/>
        </w:numPr>
        <w:bidi w:val="0"/>
        <w:ind w:right="0"/>
        <w:jc w:val="both"/>
        <w:rPr>
          <w:rtl w:val="0"/>
          <w:lang w:val="en-US"/>
        </w:rPr>
      </w:pPr>
      <w:r>
        <w:rPr>
          <w:u w:val="single"/>
          <w:rtl w:val="0"/>
          <w:lang w:val="en-US"/>
        </w:rPr>
        <w:t>Traffic Light</w:t>
      </w:r>
      <w:r>
        <w:rPr>
          <w:rtl w:val="0"/>
          <w:lang w:val="en-US"/>
        </w:rPr>
        <w:t xml:space="preserve"> belongs to a specific </w:t>
      </w:r>
      <w:r>
        <w:rPr>
          <w:u w:val="single"/>
          <w:rtl w:val="0"/>
          <w:lang w:val="en-US"/>
        </w:rPr>
        <w:t>Area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has a unique</w:t>
      </w:r>
      <w:r>
        <w:rPr>
          <w:i w:val="1"/>
          <w:iCs w:val="1"/>
          <w:rtl w:val="0"/>
          <w:lang w:val="en-US"/>
        </w:rPr>
        <w:t xml:space="preserve"> id</w:t>
      </w:r>
      <w:r>
        <w:rPr>
          <w:rtl w:val="0"/>
          <w:lang w:val="en-US"/>
        </w:rPr>
        <w:t xml:space="preserve">, a </w:t>
      </w:r>
      <w:r>
        <w:rPr>
          <w:i w:val="1"/>
          <w:iCs w:val="1"/>
          <w:rtl w:val="0"/>
          <w:lang w:val="en-US"/>
        </w:rPr>
        <w:t>status</w:t>
      </w:r>
      <w:r>
        <w:rPr>
          <w:rtl w:val="0"/>
          <w:lang w:val="en-US"/>
        </w:rPr>
        <w:t xml:space="preserve"> (red or green), a </w:t>
      </w:r>
      <w:r>
        <w:rPr>
          <w:i w:val="1"/>
          <w:iCs w:val="1"/>
          <w:rtl w:val="0"/>
          <w:lang w:val="en-US"/>
        </w:rPr>
        <w:t>location</w:t>
      </w:r>
      <w:r>
        <w:rPr>
          <w:rtl w:val="0"/>
          <w:lang w:val="en-US"/>
        </w:rPr>
        <w:t xml:space="preserve"> and a </w:t>
      </w:r>
      <w:r>
        <w:rPr>
          <w:i w:val="1"/>
          <w:iCs w:val="1"/>
          <w:rtl w:val="0"/>
          <w:lang w:val="en-US"/>
        </w:rPr>
        <w:t xml:space="preserve">duration </w:t>
      </w:r>
      <w:r>
        <w:rPr>
          <w:rtl w:val="0"/>
          <w:lang w:val="en-US"/>
        </w:rPr>
        <w:t>(in minutes)</w:t>
      </w:r>
      <w:r>
        <w:rPr>
          <w:i w:val="1"/>
          <w:iCs w:val="1"/>
          <w:rtl w:val="0"/>
          <w:lang w:val="en-US"/>
        </w:rPr>
        <w:t xml:space="preserve">. </w:t>
      </w:r>
    </w:p>
    <w:p>
      <w:pPr>
        <w:pStyle w:val="Body A"/>
        <w:numPr>
          <w:ilvl w:val="0"/>
          <w:numId w:val="21"/>
        </w:numPr>
        <w:bidi w:val="0"/>
        <w:ind w:right="0"/>
        <w:jc w:val="both"/>
        <w:rPr>
          <w:rtl w:val="0"/>
          <w:lang w:val="en-US"/>
        </w:rPr>
      </w:pPr>
      <w:r>
        <w:rPr>
          <w:u w:val="single"/>
          <w:rtl w:val="0"/>
          <w:lang w:val="en-US"/>
        </w:rPr>
        <w:t>Tolls</w:t>
      </w:r>
      <w:r>
        <w:rPr>
          <w:rtl w:val="0"/>
          <w:lang w:val="en-US"/>
        </w:rPr>
        <w:t xml:space="preserve"> belongs to a specific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>, they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have a </w:t>
      </w:r>
      <w:r>
        <w:rPr>
          <w:i w:val="1"/>
          <w:iCs w:val="1"/>
          <w:rtl w:val="0"/>
          <w:lang w:val="en-US"/>
        </w:rPr>
        <w:t>toll id</w:t>
      </w:r>
      <w:r>
        <w:rPr>
          <w:rtl w:val="0"/>
          <w:lang w:val="en-US"/>
        </w:rPr>
        <w:t xml:space="preserve">, a </w:t>
      </w:r>
      <w:r>
        <w:rPr>
          <w:i w:val="1"/>
          <w:iCs w:val="1"/>
          <w:rtl w:val="0"/>
          <w:lang w:val="en-US"/>
        </w:rPr>
        <w:t>location</w:t>
      </w:r>
      <w:r>
        <w:rPr>
          <w:i w:val="1"/>
          <w:iCs w:val="1"/>
          <w:rtl w:val="0"/>
          <w:lang w:val="en-US"/>
        </w:rPr>
        <w:t> </w:t>
      </w:r>
      <w:r>
        <w:rPr>
          <w:rtl w:val="0"/>
          <w:lang w:val="en-US"/>
        </w:rPr>
        <w:t xml:space="preserve">which is the placement of the toll and a </w:t>
      </w:r>
      <w:r>
        <w:rPr>
          <w:i w:val="1"/>
          <w:iCs w:val="1"/>
          <w:rtl w:val="0"/>
          <w:lang w:val="en-US"/>
        </w:rPr>
        <w:t xml:space="preserve">toll </w:t>
      </w:r>
      <w:r>
        <w:rPr>
          <w:rtl w:val="0"/>
          <w:lang w:val="en-US"/>
        </w:rPr>
        <w:t>which defines the price of the toll.</w:t>
      </w:r>
    </w:p>
    <w:p>
      <w:pPr>
        <w:pStyle w:val="Body A"/>
        <w:jc w:val="right"/>
        <w:rPr>
          <w:i w:val="1"/>
          <w:iCs w:val="1"/>
        </w:rPr>
      </w:pPr>
      <w:r>
        <w:rPr>
          <w:rtl w:val="0"/>
          <w:lang w:val="en-US"/>
        </w:rPr>
        <w:t xml:space="preserve">*Attributes written in </w:t>
      </w:r>
      <w:r>
        <w:rPr>
          <w:i w:val="1"/>
          <w:iCs w:val="1"/>
          <w:rtl w:val="0"/>
          <w:lang w:val="en-US"/>
        </w:rPr>
        <w:t>italics</w:t>
      </w:r>
    </w:p>
    <w:p>
      <w:pPr>
        <w:pStyle w:val="Body A"/>
        <w:jc w:val="right"/>
      </w:pPr>
      <w:r>
        <w:rPr>
          <w:i w:val="1"/>
          <w:iCs w:val="1"/>
          <w:rtl w:val="0"/>
          <w:lang w:val="en-US"/>
        </w:rPr>
        <w:t>*</w:t>
      </w:r>
      <w:r>
        <w:rPr>
          <w:rtl w:val="0"/>
          <w:lang w:val="en-US"/>
        </w:rPr>
        <w:t xml:space="preserve">Entities written in </w:t>
      </w:r>
      <w:r>
        <w:rPr>
          <w:u w:val="single"/>
          <w:rtl w:val="0"/>
          <w:lang w:val="en-US"/>
        </w:rPr>
        <w:t>Underlines</w:t>
      </w:r>
    </w:p>
    <w:p>
      <w:pPr>
        <w:pStyle w:val="Body A"/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Assumptions: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Every Vehicle has a unique User. There can be no vehicle with two different owners.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A Vehicle can have alternating locations depending on time. For example, if a Vehicle traverses through a Route it will change from  two to multiple locations in order to arrive in the final destination.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An Area can have multiple Vehicles simultaneously.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The current location of each Vehicle is being updated by GPS in a fixed time interval schedule.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The Route of each Vehicle is decided by the computing cloud that uses a Shortest Path Algorithm, taking into account the traffic metrics, the Traffic lights and the Tolls of the Areas. For example, the User with id = 1, starts from Area with id = 3, chooses the destination Area with id = 10, the computing cloud, taking into consideration the attributes that were mentioned previously, decides that the optimal Route is the one with id = 2, which passes through Areas with id = 1, 4, 6, 10 and each Area is neighboring to the previous and the next one.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 xml:space="preserve">Two different Vehicles can be matched with the same Route. 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The traffic metric of an Area is computed as a fuzzy value after counting the Vehicles that are located in the area and is updated every a standard amount of minutes.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The status of every Parking Slot is being updated by the embedded systems of the sensors that are placed in the Parking Slot.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 xml:space="preserve">The violations are recorded by cameras and are automatically written to the database. </w:t>
      </w:r>
    </w:p>
    <w:p>
      <w:pPr>
        <w:pStyle w:val="List Paragraph"/>
        <w:ind w:left="0" w:firstLine="0"/>
      </w:pPr>
    </w:p>
    <w:p>
      <w:pPr>
        <w:pStyle w:val="Heading 2"/>
        <w:numPr>
          <w:ilvl w:val="1"/>
          <w:numId w:val="22"/>
        </w:numPr>
      </w:pPr>
      <w:bookmarkStart w:name="_Toc7" w:id="7"/>
      <w:r>
        <w:rPr>
          <w:rtl w:val="0"/>
        </w:rPr>
        <w:t>Καθορισμός Οντοτήτων</w:t>
      </w:r>
      <w:bookmarkEnd w:id="7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Αναφέρετε τις οντότητες της βάσης δεδομένων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καθώς και τα γνωρίσματά τους</w:t>
      </w:r>
      <w:r>
        <w:rPr>
          <w:rtl w:val="0"/>
          <w:lang w:val="en-US"/>
        </w:rPr>
        <w:t>.}</w:t>
      </w:r>
    </w:p>
    <w:p>
      <w:pPr>
        <w:pStyle w:val="Body A"/>
      </w:pPr>
      <w:r>
        <w:rPr>
          <w:rtl w:val="0"/>
          <w:lang w:val="en-US"/>
        </w:rPr>
        <w:t xml:space="preserve">Παράδειγμα για τη </w:t>
      </w:r>
      <w:r>
        <w:rPr>
          <w:rtl w:val="0"/>
          <w:lang w:val="en-US"/>
        </w:rPr>
        <w:t>FlightsDB:</w:t>
      </w:r>
    </w:p>
    <w:tbl>
      <w:tblPr>
        <w:tblW w:w="8285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0"/>
        <w:gridCol w:w="2067"/>
        <w:gridCol w:w="3908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Όνομα Οντότητας</w:t>
            </w:r>
          </w:p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Περιγραφή</w:t>
            </w:r>
          </w:p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Entity in whom we save every user in the system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Ιδιότητες</w:t>
            </w:r>
          </w:p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</w:rPr>
              <w:t>Ισχυρή Οντότητα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… </w:t>
            </w:r>
            <w:r>
              <w:rPr>
                <w:shd w:val="nil" w:color="auto" w:fill="auto"/>
                <w:rtl w:val="0"/>
              </w:rPr>
              <w:t>{</w:t>
            </w:r>
            <w:r>
              <w:rPr>
                <w:shd w:val="nil" w:color="auto" w:fill="auto"/>
                <w:rtl w:val="0"/>
              </w:rPr>
              <w:t>αναφέρετε επίσης υπο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υπερκλάσεις</w:t>
            </w: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23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Γνωρίσματα</w:t>
            </w:r>
          </w:p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23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23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Age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3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67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Gender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" w:hanging="2"/>
      </w:pPr>
    </w:p>
    <w:p>
      <w:pPr>
        <w:pStyle w:val="Body A"/>
        <w:widowControl w:val="0"/>
      </w:pPr>
    </w:p>
    <w:p>
      <w:pPr>
        <w:pStyle w:val="Heading 2"/>
        <w:numPr>
          <w:ilvl w:val="1"/>
          <w:numId w:val="23"/>
        </w:numPr>
      </w:pPr>
      <w:bookmarkStart w:name="_Toc8" w:id="8"/>
      <w:r>
        <w:rPr>
          <w:rtl w:val="0"/>
        </w:rPr>
        <w:t>Καθορισμός Συσχετίσεων</w:t>
      </w:r>
      <w:bookmarkEnd w:id="8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Αναφέρετε τις συσχετίσεις της βάσης δεδομένων</w:t>
      </w:r>
      <w:r>
        <w:rPr>
          <w:rtl w:val="0"/>
          <w:lang w:val="en-US"/>
        </w:rPr>
        <w:t>.}</w:t>
      </w:r>
    </w:p>
    <w:p>
      <w:pPr>
        <w:pStyle w:val="Body A"/>
      </w:pPr>
      <w:r>
        <w:rPr>
          <w:rtl w:val="0"/>
          <w:lang w:val="en-US"/>
        </w:rPr>
        <w:t xml:space="preserve">Παράδειγμα για τη </w:t>
      </w:r>
      <w:r>
        <w:rPr>
          <w:rtl w:val="0"/>
          <w:lang w:val="en-US"/>
        </w:rPr>
        <w:t>FlightsDB: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6146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Όνομα Συσχέτισης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Flight_Has_Airport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Περιγραφή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</w:rPr>
              <w:t>Κάθε πτήση πρέπει να έχει ένα αεροδρόμιο αναχώρησης και ένα αεροδρόμιο προορισμού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Ιδιότητες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Has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</w:rPr>
              <w:t xml:space="preserve"> {</w:t>
            </w:r>
            <w:r>
              <w:rPr>
                <w:shd w:val="nil" w:color="auto" w:fill="auto"/>
                <w:rtl w:val="0"/>
              </w:rPr>
              <w:t xml:space="preserve">αναφέρετε αν είναι </w:t>
            </w:r>
            <w:r>
              <w:rPr>
                <w:shd w:val="nil" w:color="auto" w:fill="auto"/>
                <w:rtl w:val="0"/>
                <w:lang w:val="en-US"/>
              </w:rPr>
              <w:t>Is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</w:rPr>
              <w:t xml:space="preserve"> και αν είναι Αναδρομική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Προσδιορίζουσα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Τριαδική</w:t>
            </w: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Λόγος πληθικότητας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1:2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2160"/>
              </w:tabs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Συμμετοχή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Ολική Συμμετοχή του </w:t>
            </w:r>
            <w:r>
              <w:rPr>
                <w:shd w:val="nil" w:color="auto" w:fill="auto"/>
                <w:rtl w:val="0"/>
                <w:lang w:val="en-US"/>
              </w:rPr>
              <w:t>Flight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Μερική Συμμετοχή του </w:t>
            </w:r>
            <w:r>
              <w:rPr>
                <w:shd w:val="nil" w:color="auto" w:fill="auto"/>
                <w:rtl w:val="0"/>
                <w:lang w:val="en-US"/>
              </w:rPr>
              <w:t>Airport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Γνωρίσματα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Heading 2"/>
        <w:numPr>
          <w:ilvl w:val="1"/>
          <w:numId w:val="24"/>
        </w:numPr>
      </w:pPr>
      <w:bookmarkStart w:name="_Toc9" w:id="9"/>
      <w:r>
        <w:rPr>
          <w:rtl w:val="0"/>
        </w:rPr>
        <w:t>Διάγραμμα Οντοτήτων</w:t>
      </w:r>
      <w:r>
        <w:rPr>
          <w:rtl w:val="0"/>
        </w:rPr>
        <w:t>/</w:t>
      </w:r>
      <w:r>
        <w:rPr>
          <w:rtl w:val="0"/>
        </w:rPr>
        <w:t>Συσχετίσεων</w:t>
      </w:r>
      <w:bookmarkEnd w:id="9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Δείξτε το διάγραμμα Ο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Σ για τη βάση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Το διάγραμμα μπορείτε να το κατασκευάσετε σε πρόγραμμα της επιλογής σας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ωστόσο θα πρέπει να ακολουθεί το συμβολισμό </w:t>
      </w:r>
      <w:r>
        <w:rPr>
          <w:rtl w:val="0"/>
          <w:lang w:val="en-US"/>
        </w:rPr>
        <w:t>Chen (</w:t>
      </w:r>
      <w:r>
        <w:rPr>
          <w:rtl w:val="0"/>
          <w:lang w:val="en-US"/>
        </w:rPr>
        <w:t>δηλαδή οντότητες ως παραλληλόγραμμα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συσχετίσεις ως ρόμβοι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διπλή γραμμή για υποχρεωτική συμμετοχή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κτλ</w:t>
      </w:r>
      <w:r>
        <w:rPr>
          <w:rtl w:val="0"/>
          <w:lang w:val="en-US"/>
        </w:rPr>
        <w:t>.)}</w:t>
      </w:r>
    </w:p>
    <w:p>
      <w:pPr>
        <w:pStyle w:val="Body A"/>
      </w:pPr>
      <w:r>
        <w:rPr>
          <w:rtl w:val="0"/>
          <w:lang w:val="en-US"/>
        </w:rPr>
        <w:t xml:space="preserve">Παράδειγμα για τη </w:t>
      </w:r>
      <w:r>
        <w:rPr>
          <w:rtl w:val="0"/>
          <w:lang w:val="en-US"/>
        </w:rPr>
        <w:t>FlightsDB: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5267325" cy="3124200"/>
            <wp:effectExtent l="0" t="0" r="0" b="0"/>
            <wp:docPr id="1073741825" name="officeArt object" descr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Εικόνα 1" descr="Εικόνα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5"/>
        </w:numPr>
      </w:pPr>
      <w:bookmarkStart w:name="_Toc10" w:id="10"/>
      <w:r>
        <w:rPr>
          <w:rtl w:val="0"/>
          <w:lang w:val="en-US"/>
        </w:rPr>
        <w:t>Σχεσιακό Μοντέλο</w:t>
      </w:r>
      <w:bookmarkEnd w:id="10"/>
    </w:p>
    <w:p>
      <w:pPr>
        <w:pStyle w:val="Heading 2"/>
        <w:numPr>
          <w:ilvl w:val="1"/>
          <w:numId w:val="16"/>
        </w:numPr>
      </w:pPr>
      <w:bookmarkStart w:name="_Toc11" w:id="11"/>
      <w:r>
        <w:rPr>
          <w:rtl w:val="0"/>
        </w:rPr>
        <w:t>Πεδία Ορισμού</w:t>
      </w:r>
      <w:bookmarkEnd w:id="11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Προσδιορίστε τα πεδία ορισμού που θα χρησιμοποιήσετε για το σχεσιακό μοντέλο</w:t>
      </w:r>
      <w:r>
        <w:rPr>
          <w:rtl w:val="0"/>
          <w:lang w:val="en-US"/>
        </w:rPr>
        <w:t>.}</w:t>
      </w:r>
    </w:p>
    <w:p>
      <w:pPr>
        <w:pStyle w:val="Body A"/>
      </w:pPr>
      <w:r>
        <w:rPr>
          <w:rtl w:val="0"/>
          <w:lang w:val="en-US"/>
        </w:rPr>
        <w:t xml:space="preserve">Παράδειγμα για τη </w:t>
      </w:r>
      <w:r>
        <w:rPr>
          <w:rtl w:val="0"/>
          <w:lang w:val="en-US"/>
        </w:rPr>
        <w:t>FlightsDB: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6146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Πεδίο Ορισμού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Τύπος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Ακέραιος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Κωδ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  <w:lang w:val="en-US"/>
              </w:rPr>
              <w:t>Αεροδρομίου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CHAR(3)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Απλό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  <w:lang w:val="en-US"/>
              </w:rPr>
              <w:t>Αλφαριθμητικό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VARCHAR(25)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Διεύθυνση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VARCHAR(35)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Heading 2"/>
        <w:numPr>
          <w:ilvl w:val="1"/>
          <w:numId w:val="26"/>
        </w:numPr>
      </w:pPr>
      <w:bookmarkStart w:name="_Toc12" w:id="12"/>
      <w:r>
        <w:rPr>
          <w:rtl w:val="0"/>
        </w:rPr>
        <w:t>Σχέσεις</w:t>
      </w:r>
      <w:bookmarkEnd w:id="12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Προσδιορίστε τις σχέσεις του σχεσιακού μοντέλου</w:t>
      </w:r>
      <w:r>
        <w:rPr>
          <w:rtl w:val="0"/>
          <w:lang w:val="en-US"/>
        </w:rPr>
        <w:t>.}</w:t>
      </w:r>
    </w:p>
    <w:p>
      <w:pPr>
        <w:pStyle w:val="Body A"/>
      </w:pPr>
      <w:r>
        <w:rPr>
          <w:rtl w:val="0"/>
          <w:lang w:val="en-US"/>
        </w:rPr>
        <w:t xml:space="preserve">Παράδειγμα για τη </w:t>
      </w:r>
      <w:r>
        <w:rPr>
          <w:rtl w:val="0"/>
          <w:lang w:val="en-US"/>
        </w:rPr>
        <w:t>FlightsDB: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6146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Όνομα Σχέσης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Airport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5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Γνωρίσματα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Όνομα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Τύπος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airport_code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Κωδ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  <w:lang w:val="en-US"/>
              </w:rPr>
              <w:t>Αεροδρομίου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Απλό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  <w:lang w:val="en-US"/>
              </w:rPr>
              <w:t>Αλφαριθμητικό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city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Διεύθυνση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country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Διεύθυνση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5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Περιορισμοί Ακεραιότητας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Πρωτεύον Κλειδί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airport_code</w:t>
            </w:r>
          </w:p>
        </w:tc>
      </w:tr>
      <w:tr>
        <w:tblPrEx>
          <w:shd w:val="clear" w:color="auto" w:fill="ced7e7"/>
        </w:tblPrEx>
        <w:trPr>
          <w:trHeight w:val="309" w:hRule="atLeast"/>
        </w:trPr>
        <w:tc>
          <w:tcPr>
            <w:tcW w:type="dxa" w:w="23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Ξένα Κλειδιά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ru-RU"/>
              </w:rPr>
              <w:t>- {</w:t>
            </w:r>
            <w:r>
              <w:rPr>
                <w:shd w:val="nil" w:color="auto" w:fill="auto"/>
                <w:rtl w:val="0"/>
              </w:rPr>
              <w:t>αναφέρετε κλειδί και σχ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σχέση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π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χ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>air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  <w:lang w:val="en-US"/>
              </w:rPr>
              <w:t>code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rFonts w:ascii="Wingdings" w:hAnsi="Wingdings" w:hint="default"/>
                <w:shd w:val="nil" w:color="auto" w:fill="auto"/>
                <w:rtl w:val="0"/>
                <w:lang w:val="en-US"/>
              </w:rPr>
              <w:sym w:font="Wingdings" w:char="F0E0"/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Airport</w:t>
            </w: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Heading 2"/>
        <w:numPr>
          <w:ilvl w:val="1"/>
          <w:numId w:val="27"/>
        </w:numPr>
      </w:pPr>
      <w:bookmarkStart w:name="_Toc13" w:id="13"/>
      <w:r>
        <w:rPr>
          <w:rtl w:val="0"/>
        </w:rPr>
        <w:t>Σχεσιακό Σχήμα</w:t>
      </w:r>
      <w:bookmarkEnd w:id="13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Δείξτε το σχεσιακό σχήμα για τη βάση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Το σχήμα μπορείτε να το κατασκευάσετε σε πρόγραμμα της επιλογής σας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ωστόσο θα πρέπει να ακολουθεί το συμβολισμό του μαθήματος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δηλαδή οι σχέσεις ως κεφαλίδες πινάκων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τα ξένα κλειδιά ως βέλη μιας κατεύθυνσης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κτλ</w:t>
      </w:r>
      <w:r>
        <w:rPr>
          <w:rtl w:val="0"/>
          <w:lang w:val="en-US"/>
        </w:rPr>
        <w:t>.)}</w:t>
      </w:r>
    </w:p>
    <w:p>
      <w:pPr>
        <w:pStyle w:val="Body A"/>
      </w:pPr>
      <w:r>
        <w:rPr>
          <w:rtl w:val="0"/>
          <w:lang w:val="en-US"/>
        </w:rPr>
        <w:t xml:space="preserve">Παράδειγμα για τη </w:t>
      </w:r>
      <w:r>
        <w:rPr>
          <w:rtl w:val="0"/>
          <w:lang w:val="en-US"/>
        </w:rPr>
        <w:t>FlightsDB (</w:t>
      </w:r>
      <w:r>
        <w:rPr>
          <w:rtl w:val="0"/>
          <w:lang w:val="en-US"/>
        </w:rPr>
        <w:t xml:space="preserve">προσοχή το παράδειγμα δεν είναι πλήρως αντίστοιχο με το διάγραμμα </w:t>
      </w:r>
      <w:r>
        <w:rPr>
          <w:rtl w:val="0"/>
          <w:lang w:val="en-US"/>
        </w:rPr>
        <w:t xml:space="preserve">E/R </w:t>
      </w:r>
      <w:r>
        <w:rPr>
          <w:rtl w:val="0"/>
          <w:lang w:val="en-US"/>
        </w:rPr>
        <w:t>που δόθηκε παραπάνω – για την εργασία θα πρέπει να είναι πλήρως αντίστοιχα</w:t>
      </w:r>
      <w:r>
        <w:rPr>
          <w:rtl w:val="0"/>
          <w:lang w:val="en-US"/>
        </w:rPr>
        <w:t>):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inline distT="0" distB="0" distL="0" distR="0">
            <wp:extent cx="5271771" cy="3186430"/>
            <wp:effectExtent l="0" t="0" r="0" b="0"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1" cy="3186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Heading 2"/>
        <w:numPr>
          <w:ilvl w:val="1"/>
          <w:numId w:val="16"/>
        </w:numPr>
      </w:pPr>
      <w:bookmarkStart w:name="_Toc14" w:id="14"/>
      <w:r>
        <w:rPr>
          <w:rtl w:val="0"/>
        </w:rPr>
        <w:t>Όψεις</w:t>
      </w:r>
      <w:bookmarkEnd w:id="14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Κατασκευάστε χρήσιμες όψεις για τη βάση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Κάθε όψη θα πρέπει να οριστεί με σχεσιακή άλγεβρα</w:t>
      </w:r>
      <w:r>
        <w:rPr>
          <w:rtl w:val="0"/>
          <w:lang w:val="en-US"/>
        </w:rPr>
        <w:t>.}</w:t>
      </w:r>
    </w:p>
    <w:p>
      <w:pPr>
        <w:pStyle w:val="Body A"/>
      </w:pPr>
      <w:r>
        <w:rPr>
          <w:rtl w:val="0"/>
          <w:lang w:val="en-US"/>
        </w:rPr>
        <w:t xml:space="preserve">Παράδειγμα για τη </w:t>
      </w:r>
      <w:r>
        <w:rPr>
          <w:rtl w:val="0"/>
          <w:lang w:val="en-US"/>
        </w:rPr>
        <w:t>FlightsDB:</w:t>
      </w:r>
    </w:p>
    <w:p>
      <w:pPr>
        <w:pStyle w:val="Body A"/>
      </w:pPr>
      <w:r>
        <w:rPr>
          <w:rtl w:val="0"/>
          <w:lang w:val="en-US"/>
        </w:rPr>
        <w:t>(</w:t>
      </w:r>
      <w:r>
        <w:rPr>
          <w:rtl w:val="0"/>
          <w:lang w:val="en-US"/>
        </w:rPr>
        <w:t>έστω οι σχέσεις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FLIGHT(</w:t>
      </w:r>
      <w:r>
        <w:rPr>
          <w:u w:val="single"/>
          <w:rtl w:val="0"/>
          <w:lang w:val="en-US"/>
        </w:rPr>
        <w:t>flight_id</w:t>
      </w:r>
      <w:r>
        <w:rPr>
          <w:rtl w:val="0"/>
          <w:lang w:val="en-US"/>
        </w:rPr>
        <w:t>, airline, fromairport, toairport, price, plane_id)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AIRPLANE(</w:t>
      </w:r>
      <w:r>
        <w:rPr>
          <w:u w:val="single"/>
          <w:rtl w:val="0"/>
          <w:lang w:val="en-US"/>
        </w:rPr>
        <w:t>plane_id</w:t>
      </w:r>
      <w:r>
        <w:rPr>
          <w:rtl w:val="0"/>
          <w:lang w:val="en-US"/>
        </w:rPr>
        <w:t xml:space="preserve">, plane_name) </w:t>
      </w:r>
    </w:p>
    <w:p>
      <w:pPr>
        <w:pStyle w:val="Body A"/>
      </w:pP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Μια όψη που περιέχει όλες τις αεροπορικές εταιρίες που υπάρχουν στο σύστημα και τα ονόματα των αεροπλάνων που χρησιμοποιούν είναι η παρακάτω</w:t>
      </w:r>
      <w:r>
        <w:rPr>
          <w:rtl w:val="0"/>
          <w:lang w:val="en-US"/>
        </w:rPr>
        <w:t>:</w:t>
      </w:r>
    </w:p>
    <w:p>
      <w:pPr>
        <w:pStyle w:val="Body A"/>
        <w:jc w:val="center"/>
      </w:pPr>
      <w:r>
        <w:rPr>
          <w:b w:val="1"/>
          <w:bCs w:val="1"/>
          <w:rtl w:val="0"/>
          <w:lang w:val="en-US"/>
        </w:rPr>
        <w:t>ρ</w:t>
      </w:r>
      <w:r>
        <w:rPr>
          <w:vertAlign w:val="subscript"/>
          <w:rtl w:val="0"/>
          <w:lang w:val="en-US"/>
        </w:rPr>
        <w:t>AIRLINES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  <w:lang w:val="en-US"/>
        </w:rPr>
        <w:t>π</w:t>
      </w:r>
      <w:r>
        <w:rPr>
          <w:vertAlign w:val="subscript"/>
          <w:rtl w:val="0"/>
          <w:lang w:val="en-US"/>
        </w:rPr>
        <w:t>airline, plane_name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  <w:lang w:val="en-US"/>
        </w:rPr>
        <w:t>π</w:t>
      </w:r>
      <w:r>
        <w:rPr>
          <w:vertAlign w:val="subscript"/>
          <w:rtl w:val="0"/>
          <w:lang w:val="en-US"/>
        </w:rPr>
        <w:t>airline, plane_id</w:t>
      </w:r>
      <w:r>
        <w:rPr>
          <w:rtl w:val="0"/>
          <w:lang w:val="en-US"/>
        </w:rPr>
        <w:t xml:space="preserve">(FLIGHT) </w:t>
      </w:r>
      <w:r>
        <w:drawing xmlns:a="http://schemas.openxmlformats.org/drawingml/2006/main">
          <wp:inline distT="0" distB="0" distL="0" distR="0">
            <wp:extent cx="109538" cy="86066"/>
            <wp:effectExtent l="0" t="0" r="0" b="0"/>
            <wp:docPr id="1073741827" name="officeArt object" descr="Εικόνα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Εικόνα 4" descr="Εικόνα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8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π</w:t>
      </w:r>
      <w:r>
        <w:rPr>
          <w:vertAlign w:val="subscript"/>
          <w:rtl w:val="0"/>
          <w:lang w:val="en-US"/>
        </w:rPr>
        <w:t>plane_id, plane_name</w:t>
      </w:r>
      <w:r>
        <w:rPr>
          <w:rtl w:val="0"/>
          <w:lang w:val="en-US"/>
        </w:rPr>
        <w:t>(AIRPLANE)))</w:t>
      </w:r>
    </w:p>
    <w:p>
      <w:pPr>
        <w:pStyle w:val="Body A"/>
      </w:pPr>
    </w:p>
    <w:p>
      <w:pPr>
        <w:pStyle w:val="Body A"/>
      </w:pPr>
    </w:p>
    <w:p>
      <w:pPr>
        <w:pStyle w:val="Body A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8"/>
        </w:numPr>
      </w:pPr>
      <w:bookmarkStart w:name="_Toc15" w:id="15"/>
      <w:r>
        <w:rPr>
          <w:rtl w:val="0"/>
          <w:lang w:val="en-US"/>
        </w:rPr>
        <w:t>Παραδείγματα</w:t>
      </w:r>
      <w:bookmarkEnd w:id="15"/>
    </w:p>
    <w:p>
      <w:pPr>
        <w:pStyle w:val="Heading 2"/>
        <w:numPr>
          <w:ilvl w:val="1"/>
          <w:numId w:val="16"/>
        </w:numPr>
      </w:pPr>
      <w:bookmarkStart w:name="_Toc16" w:id="16"/>
      <w:r>
        <w:rPr>
          <w:rtl w:val="0"/>
        </w:rPr>
        <w:t>Παραδείγματα Πινάκων</w:t>
      </w:r>
      <w:bookmarkEnd w:id="16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Δώστε ενδεικτικά παραδείγματα εγγραφών για κάθε πίνακα της βάσης</w:t>
      </w:r>
      <w:r>
        <w:rPr>
          <w:rtl w:val="0"/>
          <w:lang w:val="en-US"/>
        </w:rPr>
        <w:t>.}</w:t>
      </w:r>
    </w:p>
    <w:p>
      <w:pPr>
        <w:pStyle w:val="Body A"/>
      </w:pPr>
      <w:r>
        <w:rPr>
          <w:rtl w:val="0"/>
          <w:lang w:val="en-US"/>
        </w:rPr>
        <w:t xml:space="preserve">Παράδειγμα για τον πίνακα </w:t>
      </w:r>
      <w:r>
        <w:rPr>
          <w:rtl w:val="0"/>
          <w:lang w:val="en-US"/>
        </w:rPr>
        <w:t xml:space="preserve">Airport </w:t>
      </w:r>
      <w:r>
        <w:rPr>
          <w:rtl w:val="0"/>
          <w:lang w:val="en-US"/>
        </w:rPr>
        <w:t xml:space="preserve">της </w:t>
      </w:r>
      <w:r>
        <w:rPr>
          <w:rtl w:val="0"/>
          <w:lang w:val="en-US"/>
        </w:rPr>
        <w:t>FlightsDB: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7"/>
        <w:gridCol w:w="2499"/>
        <w:gridCol w:w="2129"/>
        <w:gridCol w:w="2127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airport_code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city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country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SKG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Makedonia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Thessaloniki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Greece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ATH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Eleftherios Venizelos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Athens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Greece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KVA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Megas Alexandros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Kavala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Greece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  <w:r>
        <w:rPr>
          <w:rtl w:val="0"/>
          <w:lang w:val="en-US"/>
        </w:rPr>
        <w:t>Εκτίμηση για τον αριθμό των εγγραφών</w:t>
      </w:r>
      <w:r>
        <w:rPr>
          <w:rtl w:val="0"/>
          <w:lang w:val="en-US"/>
        </w:rPr>
        <w:t>: ~40000</w:t>
      </w:r>
    </w:p>
    <w:p>
      <w:pPr>
        <w:pStyle w:val="Body A"/>
      </w:pPr>
    </w:p>
    <w:p>
      <w:pPr>
        <w:pStyle w:val="Heading 2"/>
        <w:numPr>
          <w:ilvl w:val="1"/>
          <w:numId w:val="29"/>
        </w:numPr>
      </w:pPr>
      <w:bookmarkStart w:name="_Toc17" w:id="17"/>
      <w:r>
        <w:rPr>
          <w:rtl w:val="0"/>
        </w:rPr>
        <w:t>Παραδείγματα Ερωτημάτων</w:t>
      </w:r>
      <w:bookmarkEnd w:id="17"/>
    </w:p>
    <w:p>
      <w:pPr>
        <w:pStyle w:val="Body A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Δώστε ενδεικτικά παραδείγματα χρήσιμων ερωτημάτων</w:t>
      </w:r>
      <w:r>
        <w:rPr>
          <w:rtl w:val="0"/>
          <w:lang w:val="en-US"/>
        </w:rPr>
        <w:t>.}</w:t>
      </w:r>
    </w:p>
    <w:p>
      <w:pPr>
        <w:pStyle w:val="Body A"/>
      </w:pPr>
      <w:r>
        <w:rPr>
          <w:rtl w:val="0"/>
          <w:lang w:val="en-US"/>
        </w:rPr>
        <w:t xml:space="preserve">Παράδειγμα για τη </w:t>
      </w:r>
      <w:r>
        <w:rPr>
          <w:rtl w:val="0"/>
          <w:lang w:val="en-US"/>
        </w:rPr>
        <w:t>FlightsDB:</w:t>
      </w:r>
    </w:p>
    <w:p>
      <w:pPr>
        <w:pStyle w:val="Body A"/>
      </w:pPr>
      <w:r>
        <w:rPr>
          <w:rtl w:val="0"/>
          <w:lang w:val="en-US"/>
        </w:rPr>
        <w:t>(</w:t>
      </w:r>
      <w:r>
        <w:rPr>
          <w:rtl w:val="0"/>
          <w:lang w:val="en-US"/>
        </w:rPr>
        <w:t>έστω οι σχέσεις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CUSTOMER(</w:t>
      </w:r>
      <w:r>
        <w:rPr>
          <w:u w:val="single"/>
          <w:rtl w:val="0"/>
          <w:lang w:val="en-US"/>
        </w:rPr>
        <w:t>cust_id</w:t>
      </w:r>
      <w:r>
        <w:rPr>
          <w:rtl w:val="0"/>
          <w:lang w:val="en-US"/>
        </w:rPr>
        <w:t>, firstname, lastname, phone, street, city, zip)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RESERVATION(</w:t>
      </w:r>
      <w:r>
        <w:rPr>
          <w:u w:val="single"/>
          <w:rtl w:val="0"/>
          <w:lang w:val="en-US"/>
        </w:rPr>
        <w:t>flight_id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date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cust_id</w:t>
      </w:r>
      <w:r>
        <w:rPr>
          <w:rtl w:val="0"/>
          <w:lang w:val="en-US"/>
        </w:rPr>
        <w:t>, ticket_no, seat_no)</w:t>
      </w:r>
    </w:p>
    <w:p>
      <w:pPr>
        <w:pStyle w:val="Body A"/>
      </w:pP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 xml:space="preserve">Για μια πτήση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έστω την </w:t>
      </w:r>
      <w:r>
        <w:rPr>
          <w:rtl w:val="0"/>
          <w:lang w:val="en-US"/>
        </w:rPr>
        <w:t xml:space="preserve">AA101) </w:t>
      </w:r>
      <w:r>
        <w:rPr>
          <w:rtl w:val="0"/>
          <w:lang w:val="en-US"/>
        </w:rPr>
        <w:t>υποθέτουμε ότι ο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η αεροσυνοδός θα ήθελε να έχει τη λίστα των επιβατών μαζί με χρήσιμες πληροφορίες για το </w:t>
      </w:r>
      <w:r>
        <w:rPr>
          <w:rtl w:val="0"/>
          <w:lang w:val="en-US"/>
        </w:rPr>
        <w:t xml:space="preserve">check in (id </w:t>
      </w:r>
      <w:r>
        <w:rPr>
          <w:rtl w:val="0"/>
          <w:lang w:val="en-US"/>
        </w:rPr>
        <w:t>επιβάτη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αριθμός εισιτηρίου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θέση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όνομα και επώνυμο για κάθε επιβάτη</w:t>
      </w:r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>Εκτελούμε το παρακάτω ερώτημα</w:t>
      </w:r>
      <w:r>
        <w:rPr>
          <w:rtl w:val="0"/>
          <w:lang w:val="en-US"/>
        </w:rPr>
        <w:t>:</w:t>
      </w:r>
    </w:p>
    <w:p>
      <w:pPr>
        <w:pStyle w:val="Body A"/>
        <w:jc w:val="center"/>
      </w:pPr>
      <w:r>
        <w:rPr>
          <w:b w:val="1"/>
          <w:bCs w:val="1"/>
          <w:rtl w:val="0"/>
          <w:lang w:val="en-US"/>
        </w:rPr>
        <w:t>π</w:t>
      </w:r>
      <w:r>
        <w:rPr>
          <w:vertAlign w:val="subscript"/>
          <w:rtl w:val="0"/>
          <w:lang w:val="en-US"/>
        </w:rPr>
        <w:t>ticket_no, seat_no, cust_id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flight_id=AA101</w:t>
      </w:r>
      <w:r>
        <w:rPr>
          <w:rtl w:val="0"/>
          <w:lang w:val="en-US"/>
        </w:rPr>
        <w:t xml:space="preserve">(RESERVATION)) </w:t>
      </w:r>
      <w:r>
        <w:drawing xmlns:a="http://schemas.openxmlformats.org/drawingml/2006/main">
          <wp:inline distT="0" distB="0" distL="0" distR="0">
            <wp:extent cx="109538" cy="86066"/>
            <wp:effectExtent l="0" t="0" r="0" b="0"/>
            <wp:docPr id="1073741828" name="officeArt object" descr="Εικόνα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Εικόνα 5" descr="Εικόνα 5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8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π</w:t>
      </w:r>
      <w:r>
        <w:rPr>
          <w:vertAlign w:val="subscript"/>
          <w:rtl w:val="0"/>
          <w:lang w:val="en-US"/>
        </w:rPr>
        <w:t>cust_id, firstname, lastname</w:t>
      </w:r>
      <w:r>
        <w:rPr>
          <w:rtl w:val="0"/>
          <w:lang w:val="en-US"/>
        </w:rPr>
        <w:t>(CUSTOMER)</w:t>
      </w:r>
    </w:p>
    <w:p>
      <w:pPr>
        <w:pStyle w:val="Body A"/>
      </w:pPr>
    </w:p>
    <w:p>
      <w:pPr>
        <w:pStyle w:val="Body A"/>
      </w:pPr>
      <w:r/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61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6" w:hanging="1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6" w:hanging="1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6" w:hanging="1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6" w:hanging="1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6" w:hanging="1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6" w:hanging="1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.0"/>
  </w:abstractNum>
  <w:abstractNum w:abstractNumId="6">
    <w:multiLevelType w:val="hybridMultilevel"/>
    <w:styleLink w:val="Imported Style 2.0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1">
      <w:startOverride w:val="2"/>
    </w:lvlOverride>
  </w:num>
  <w:num w:numId="7">
    <w:abstractNumId w:val="0"/>
    <w:lvlOverride w:ilvl="1">
      <w:startOverride w:val="3"/>
    </w:lvlOverride>
  </w:num>
  <w:num w:numId="8">
    <w:abstractNumId w:val="0"/>
    <w:lvlOverride w:ilvl="1">
      <w:startOverride w:val="4"/>
    </w:lvlOverride>
  </w:num>
  <w:num w:numId="9">
    <w:abstractNumId w:val="0"/>
    <w:lvlOverride w:ilvl="0">
      <w:startOverride w:val="4"/>
    </w:lvlOverride>
  </w:num>
  <w:num w:numId="10">
    <w:abstractNumId w:val="0"/>
    <w:lvlOverride w:ilvl="1">
      <w:startOverride w:val="2"/>
    </w:lvlOverride>
  </w:num>
  <w:num w:numId="11">
    <w:abstractNumId w:val="0"/>
    <w:lvlOverride w:ilvl="1">
      <w:startOverride w:val="3"/>
    </w:lvlOverride>
  </w:num>
  <w:num w:numId="12">
    <w:abstractNumId w:val="0"/>
    <w:lvlOverride w:ilvl="1">
      <w:startOverride w:val="4"/>
    </w:lvlOverride>
  </w:num>
  <w:num w:numId="13">
    <w:abstractNumId w:val="0"/>
    <w:lvlOverride w:ilvl="0">
      <w:startOverride w:val="5"/>
    </w:lvlOverride>
  </w:num>
  <w:num w:numId="14">
    <w:abstractNumId w:val="0"/>
    <w:lvlOverride w:ilvl="1">
      <w:startOverride w:val="2"/>
    </w:lvlOverride>
  </w:num>
  <w:num w:numId="15">
    <w:abstractNumId w:val="2"/>
  </w:num>
  <w:num w:numId="16">
    <w:abstractNumId w:val="1"/>
  </w:num>
  <w:num w:numId="17">
    <w:abstractNumId w:val="4"/>
  </w:num>
  <w:num w:numId="18">
    <w:abstractNumId w:val="3"/>
  </w:num>
  <w:num w:numId="19">
    <w:abstractNumId w:val="1"/>
    <w:lvlOverride w:ilvl="0">
      <w:startOverride w:val="3"/>
    </w:lvlOverride>
  </w:num>
  <w:num w:numId="20">
    <w:abstractNumId w:val="6"/>
  </w:num>
  <w:num w:numId="21">
    <w:abstractNumId w:val="5"/>
  </w:num>
  <w:num w:numId="22">
    <w:abstractNumId w:val="1"/>
    <w:lvlOverride w:ilvl="1">
      <w:startOverride w:val="2"/>
    </w:lvlOverride>
  </w:num>
  <w:num w:numId="23">
    <w:abstractNumId w:val="1"/>
    <w:lvlOverride w:ilvl="1">
      <w:startOverride w:val="3"/>
    </w:lvlOverride>
  </w:num>
  <w:num w:numId="24">
    <w:abstractNumId w:val="1"/>
    <w:lvlOverride w:ilvl="1">
      <w:startOverride w:val="4"/>
    </w:lvlOverride>
  </w:num>
  <w:num w:numId="25">
    <w:abstractNumId w:val="1"/>
    <w:lvlOverride w:ilvl="0">
      <w:startOverride w:val="4"/>
    </w:lvlOverride>
  </w:num>
  <w:num w:numId="26">
    <w:abstractNumId w:val="1"/>
    <w:lvlOverride w:ilvl="1">
      <w:startOverride w:val="2"/>
    </w:lvlOverride>
  </w:num>
  <w:num w:numId="27">
    <w:abstractNumId w:val="1"/>
    <w:lvlOverride w:ilvl="1">
      <w:startOverride w:val="3"/>
    </w:lvlOverride>
  </w:num>
  <w:num w:numId="28">
    <w:abstractNumId w:val="1"/>
    <w:lvlOverride w:ilvl="0">
      <w:startOverride w:val="5"/>
    </w:lvlOverride>
  </w:num>
  <w:num w:numId="29">
    <w:abstractNumId w:val="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9"/>
    </w:pPr>
    <w:rPr>
      <w:rFonts w:ascii="Cambria" w:cs="Arial Unicode MS" w:hAnsi="Cambri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28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28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720" w:right="0" w:firstLine="0"/>
      <w:jc w:val="both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7"/>
      </w:numPr>
    </w:pPr>
  </w:style>
  <w:style w:type="numbering" w:styleId="Imported Style 2.0">
    <w:name w:val="Imported Style 2.0"/>
    <w:pPr>
      <w:numPr>
        <w:numId w:val="20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Θέμα του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Θέμα του Offic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Θέμα του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