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A9E09" w14:textId="77777777" w:rsidR="002B7C62" w:rsidRPr="002B7C62" w:rsidRDefault="002B7C62" w:rsidP="002B7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pt-BR"/>
        </w:rPr>
      </w:pPr>
      <w:r w:rsidRPr="002B7C62">
        <w:rPr>
          <w:rFonts w:ascii="Consolas" w:eastAsia="Times New Roman" w:hAnsi="Consolas" w:cs="Courier New"/>
          <w:color w:val="6A8759"/>
          <w:sz w:val="20"/>
          <w:szCs w:val="20"/>
          <w:lang w:eastAsia="pt-BR"/>
        </w:rPr>
        <w:t>Governor of Poker 3 - Texas Holdem Pôquer Online</w:t>
      </w:r>
      <w:r w:rsidRPr="002B7C62">
        <w:rPr>
          <w:rFonts w:ascii="Consolas" w:eastAsia="Times New Roman" w:hAnsi="Consolas" w:cs="Courier New"/>
          <w:color w:val="6A8759"/>
          <w:sz w:val="20"/>
          <w:szCs w:val="20"/>
          <w:lang w:eastAsia="pt-BR"/>
        </w:rPr>
        <w:br/>
        <w:t>Jogue pôquer online neste incrível Texas Holdem Poker e seja uma estrela neste divertido jogo de pôquer social multijogador com progressão!</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Texas Holdem Poker é um popular jogo de cartas e Governor of Poker tem uma enorme variedade de jogos de pôquer para você escolher, que permitem competir com amigos, desafiar novos jogadores de pôquer e muito mais! Se você gosta de missões e desafios diários para ganhar recompensas espetaculares com muitos chapéus incríveis, você vai adorar este jogo!</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Tornar-se um profissional de pôquer é uma jornada emocionante; você começará como um novato no pôquer cowboy e trabalhará até se tornar um grande jogador para jogar com milhões de fichas. O objetivo final é se tornar uma estrela VIP do pôquer, ganhando jogos de apostas altas Western em Las Vegas!</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val="en-US" w:eastAsia="pt-BR"/>
        </w:rPr>
        <w:t>Aproveite o Texas Holdem em: Cash games, torneios, Spin &amp; Play, Sit &amp; Go, Royal Poker, Party Poker, jogos de amigos, Heads-up, Blackjack 21 online, PVP e torneios de salão Wild West!</w:t>
      </w:r>
      <w:r w:rsidRPr="002B7C62">
        <w:rPr>
          <w:rFonts w:ascii="Consolas" w:eastAsia="Times New Roman" w:hAnsi="Consolas" w:cs="Courier New"/>
          <w:color w:val="6A8759"/>
          <w:sz w:val="20"/>
          <w:szCs w:val="20"/>
          <w:lang w:val="en-US" w:eastAsia="pt-BR"/>
        </w:rPr>
        <w:br/>
      </w:r>
      <w:r w:rsidRPr="002B7C62">
        <w:rPr>
          <w:rFonts w:ascii="Consolas" w:eastAsia="Times New Roman" w:hAnsi="Consolas" w:cs="Courier New"/>
          <w:color w:val="6A8759"/>
          <w:sz w:val="20"/>
          <w:szCs w:val="20"/>
          <w:lang w:val="en-US" w:eastAsia="pt-BR"/>
        </w:rPr>
        <w:br/>
      </w:r>
      <w:r w:rsidRPr="002B7C62">
        <w:rPr>
          <w:rFonts w:ascii="Consolas" w:eastAsia="Times New Roman" w:hAnsi="Consolas" w:cs="Courier New"/>
          <w:color w:val="6A8759"/>
          <w:sz w:val="20"/>
          <w:szCs w:val="20"/>
          <w:lang w:eastAsia="pt-BR"/>
        </w:rPr>
        <w:t>RECURSOS DO GOVERNOR OFPOKER 3 (GOP 3):</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 GRANDE PACOTE DE BEM-VINDO GRATUITO:</w:t>
      </w:r>
      <w:r w:rsidRPr="002B7C62">
        <w:rPr>
          <w:rFonts w:ascii="Consolas" w:eastAsia="Times New Roman" w:hAnsi="Consolas" w:cs="Courier New"/>
          <w:color w:val="6A8759"/>
          <w:sz w:val="20"/>
          <w:szCs w:val="20"/>
          <w:lang w:eastAsia="pt-BR"/>
        </w:rPr>
        <w:br/>
        <w:t>$ 30.000 em fichas de pôquer GRÁTIS, ouro e chapéu de avatar!</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val="en-US" w:eastAsia="pt-BR"/>
        </w:rPr>
        <w:t>● 7 FORMATOS DE POKER DIFERENTES:</w:t>
      </w:r>
      <w:r w:rsidRPr="002B7C62">
        <w:rPr>
          <w:rFonts w:ascii="Consolas" w:eastAsia="Times New Roman" w:hAnsi="Consolas" w:cs="Courier New"/>
          <w:color w:val="6A8759"/>
          <w:sz w:val="20"/>
          <w:szCs w:val="20"/>
          <w:lang w:val="en-US" w:eastAsia="pt-BR"/>
        </w:rPr>
        <w:br/>
        <w:t>Cash games, torneios Sit &amp; Go, Spin &amp; Play, Heads Up Challenge, Push ou Fold com Royal Poker, No-limit e Pot Limit.</w:t>
      </w:r>
      <w:r w:rsidRPr="002B7C62">
        <w:rPr>
          <w:rFonts w:ascii="Consolas" w:eastAsia="Times New Roman" w:hAnsi="Consolas" w:cs="Courier New"/>
          <w:color w:val="6A8759"/>
          <w:sz w:val="20"/>
          <w:szCs w:val="20"/>
          <w:lang w:val="en-US" w:eastAsia="pt-BR"/>
        </w:rPr>
        <w:br/>
      </w:r>
      <w:r w:rsidRPr="002B7C62">
        <w:rPr>
          <w:rFonts w:ascii="Consolas" w:eastAsia="Times New Roman" w:hAnsi="Consolas" w:cs="Courier New"/>
          <w:color w:val="6A8759"/>
          <w:sz w:val="20"/>
          <w:szCs w:val="20"/>
          <w:lang w:eastAsia="pt-BR"/>
        </w:rPr>
        <w:t>● EQUIPES DE POKER: JUNTE-SE E JOGUE PELAS RECOMPENSAS</w:t>
      </w:r>
      <w:r w:rsidRPr="002B7C62">
        <w:rPr>
          <w:rFonts w:ascii="Consolas" w:eastAsia="Times New Roman" w:hAnsi="Consolas" w:cs="Courier New"/>
          <w:color w:val="6A8759"/>
          <w:sz w:val="20"/>
          <w:szCs w:val="20"/>
          <w:lang w:eastAsia="pt-BR"/>
        </w:rPr>
        <w:br/>
        <w:t>Faça amigos, compita contra outras equipes e confira os novos desafios!</w:t>
      </w:r>
      <w:r w:rsidRPr="002B7C62">
        <w:rPr>
          <w:rFonts w:ascii="Consolas" w:eastAsia="Times New Roman" w:hAnsi="Consolas" w:cs="Courier New"/>
          <w:color w:val="6A8759"/>
          <w:sz w:val="20"/>
          <w:szCs w:val="20"/>
          <w:lang w:eastAsia="pt-BR"/>
        </w:rPr>
        <w:br/>
        <w:t>● FESTA DE POKER: BRINQUE COM OS AMIGOS PARA SE DIVERTIR</w:t>
      </w:r>
      <w:r w:rsidRPr="002B7C62">
        <w:rPr>
          <w:rFonts w:ascii="Consolas" w:eastAsia="Times New Roman" w:hAnsi="Consolas" w:cs="Courier New"/>
          <w:color w:val="6A8759"/>
          <w:sz w:val="20"/>
          <w:szCs w:val="20"/>
          <w:lang w:eastAsia="pt-BR"/>
        </w:rPr>
        <w:br/>
        <w:t>Convide amigos e divirta-se!</w:t>
      </w:r>
      <w:r w:rsidRPr="002B7C62">
        <w:rPr>
          <w:rFonts w:ascii="Consolas" w:eastAsia="Times New Roman" w:hAnsi="Consolas" w:cs="Courier New"/>
          <w:color w:val="6A8759"/>
          <w:sz w:val="20"/>
          <w:szCs w:val="20"/>
          <w:lang w:eastAsia="pt-BR"/>
        </w:rPr>
        <w:br/>
        <w:t>● APROVEITE TEXAS: OS JOGOS OCIDENTAIS DO WILD WEST</w:t>
      </w:r>
      <w:r w:rsidRPr="002B7C62">
        <w:rPr>
          <w:rFonts w:ascii="Consolas" w:eastAsia="Times New Roman" w:hAnsi="Consolas" w:cs="Courier New"/>
          <w:color w:val="6A8759"/>
          <w:sz w:val="20"/>
          <w:szCs w:val="20"/>
          <w:lang w:eastAsia="pt-BR"/>
        </w:rPr>
        <w:br/>
        <w:t>Viaje pelo Texas vencendo torneios de pôquer, vença seus amigos no pôquer Texas Holdem, jogue cash games e torneios de pôquer. Quanto mais longe você viaja, maiores são as apostas!</w:t>
      </w:r>
      <w:r w:rsidRPr="002B7C62">
        <w:rPr>
          <w:rFonts w:ascii="Consolas" w:eastAsia="Times New Roman" w:hAnsi="Consolas" w:cs="Courier New"/>
          <w:color w:val="6A8759"/>
          <w:sz w:val="20"/>
          <w:szCs w:val="20"/>
          <w:lang w:eastAsia="pt-BR"/>
        </w:rPr>
        <w:br/>
        <w:t>● BLACKJACK 21:</w:t>
      </w:r>
      <w:r w:rsidRPr="002B7C62">
        <w:rPr>
          <w:rFonts w:ascii="Consolas" w:eastAsia="Times New Roman" w:hAnsi="Consolas" w:cs="Courier New"/>
          <w:color w:val="6A8759"/>
          <w:sz w:val="20"/>
          <w:szCs w:val="20"/>
          <w:lang w:eastAsia="pt-BR"/>
        </w:rPr>
        <w:br/>
        <w:t>Jogue Blackjack com muitos valores de aposta diferentes.</w:t>
      </w:r>
      <w:r w:rsidRPr="002B7C62">
        <w:rPr>
          <w:rFonts w:ascii="Consolas" w:eastAsia="Times New Roman" w:hAnsi="Consolas" w:cs="Courier New"/>
          <w:color w:val="6A8759"/>
          <w:sz w:val="20"/>
          <w:szCs w:val="20"/>
          <w:lang w:eastAsia="pt-BR"/>
        </w:rPr>
        <w:br/>
        <w:t>● FICHAS GRATUITAS:</w:t>
      </w:r>
      <w:r w:rsidRPr="002B7C62">
        <w:rPr>
          <w:rFonts w:ascii="Consolas" w:eastAsia="Times New Roman" w:hAnsi="Consolas" w:cs="Courier New"/>
          <w:color w:val="6A8759"/>
          <w:sz w:val="20"/>
          <w:szCs w:val="20"/>
          <w:lang w:eastAsia="pt-BR"/>
        </w:rPr>
        <w:br/>
        <w:t>Muitas opções de fichas grátis em algumas horas!</w:t>
      </w:r>
      <w:r w:rsidRPr="002B7C62">
        <w:rPr>
          <w:rFonts w:ascii="Consolas" w:eastAsia="Times New Roman" w:hAnsi="Consolas" w:cs="Courier New"/>
          <w:color w:val="6A8759"/>
          <w:sz w:val="20"/>
          <w:szCs w:val="20"/>
          <w:lang w:eastAsia="pt-BR"/>
        </w:rPr>
        <w:br/>
        <w:t>● MISSÕES:</w:t>
      </w:r>
      <w:r w:rsidRPr="002B7C62">
        <w:rPr>
          <w:rFonts w:ascii="Consolas" w:eastAsia="Times New Roman" w:hAnsi="Consolas" w:cs="Courier New"/>
          <w:color w:val="6A8759"/>
          <w:sz w:val="20"/>
          <w:szCs w:val="20"/>
          <w:lang w:eastAsia="pt-BR"/>
        </w:rPr>
        <w:br/>
        <w:t>Conclua todos em todas as áreas e reivindique grandes recompensas!</w:t>
      </w:r>
      <w:r w:rsidRPr="002B7C62">
        <w:rPr>
          <w:rFonts w:ascii="Consolas" w:eastAsia="Times New Roman" w:hAnsi="Consolas" w:cs="Courier New"/>
          <w:color w:val="6A8759"/>
          <w:sz w:val="20"/>
          <w:szCs w:val="20"/>
          <w:lang w:eastAsia="pt-BR"/>
        </w:rPr>
        <w:br/>
        <w:t>● GANHE ANÉIS, EMBLEMAS E REALIZAÇÕES:</w:t>
      </w:r>
      <w:r w:rsidRPr="002B7C62">
        <w:rPr>
          <w:rFonts w:ascii="Consolas" w:eastAsia="Times New Roman" w:hAnsi="Consolas" w:cs="Courier New"/>
          <w:color w:val="6A8759"/>
          <w:sz w:val="20"/>
          <w:szCs w:val="20"/>
          <w:lang w:eastAsia="pt-BR"/>
        </w:rPr>
        <w:br/>
        <w:t>Destaque-se ganhando anéis, emblemas e troféus com suas habilidades no pôquer!</w:t>
      </w:r>
      <w:r w:rsidRPr="002B7C62">
        <w:rPr>
          <w:rFonts w:ascii="Consolas" w:eastAsia="Times New Roman" w:hAnsi="Consolas" w:cs="Courier New"/>
          <w:color w:val="6A8759"/>
          <w:sz w:val="20"/>
          <w:szCs w:val="20"/>
          <w:lang w:eastAsia="pt-BR"/>
        </w:rPr>
        <w:br/>
        <w:t>● JOGUE SEMPRE E EM QUALQUER LUGAR:</w:t>
      </w:r>
      <w:r w:rsidRPr="002B7C62">
        <w:rPr>
          <w:rFonts w:ascii="Consolas" w:eastAsia="Times New Roman" w:hAnsi="Consolas" w:cs="Courier New"/>
          <w:color w:val="6A8759"/>
          <w:sz w:val="20"/>
          <w:szCs w:val="20"/>
          <w:lang w:eastAsia="pt-BR"/>
        </w:rPr>
        <w:br/>
        <w:t>Jogue pôquer em seu dispositivo móvel e continue jogando em seu tablet, web, laptop e desktop.</w:t>
      </w:r>
      <w:r w:rsidRPr="002B7C62">
        <w:rPr>
          <w:rFonts w:ascii="Consolas" w:eastAsia="Times New Roman" w:hAnsi="Consolas" w:cs="Courier New"/>
          <w:color w:val="6A8759"/>
          <w:sz w:val="20"/>
          <w:szCs w:val="20"/>
          <w:lang w:eastAsia="pt-BR"/>
        </w:rPr>
        <w:br/>
        <w:t>● BÔNUS PARA CONECTAR COM O FACEBOOK:</w:t>
      </w:r>
      <w:r w:rsidRPr="002B7C62">
        <w:rPr>
          <w:rFonts w:ascii="Consolas" w:eastAsia="Times New Roman" w:hAnsi="Consolas" w:cs="Courier New"/>
          <w:color w:val="6A8759"/>
          <w:sz w:val="20"/>
          <w:szCs w:val="20"/>
          <w:lang w:eastAsia="pt-BR"/>
        </w:rPr>
        <w:br/>
        <w:t>Ganhe fichas extras e jogue pôquer com amigos!</w:t>
      </w:r>
      <w:r w:rsidRPr="002B7C62">
        <w:rPr>
          <w:rFonts w:ascii="Consolas" w:eastAsia="Times New Roman" w:hAnsi="Consolas" w:cs="Courier New"/>
          <w:color w:val="6A8759"/>
          <w:sz w:val="20"/>
          <w:szCs w:val="20"/>
          <w:lang w:eastAsia="pt-BR"/>
        </w:rPr>
        <w:br/>
        <w:t>● CHAT: Converse com outros jogadores por meio de bate-papo e emoticons animados. Use-os para blefar ou provocar e tentar levar o pote!</w:t>
      </w:r>
      <w:r w:rsidRPr="002B7C62">
        <w:rPr>
          <w:rFonts w:ascii="Consolas" w:eastAsia="Times New Roman" w:hAnsi="Consolas" w:cs="Courier New"/>
          <w:color w:val="6A8759"/>
          <w:sz w:val="20"/>
          <w:szCs w:val="20"/>
          <w:lang w:eastAsia="pt-BR"/>
        </w:rPr>
        <w:br/>
        <w:t>● RNG CERTIFICADO</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 xml:space="preserve">Com GOP3 você pode aprender a jogar pôquer hold </w:t>
      </w:r>
      <w:proofErr w:type="gramStart"/>
      <w:r w:rsidRPr="002B7C62">
        <w:rPr>
          <w:rFonts w:ascii="Consolas" w:eastAsia="Times New Roman" w:hAnsi="Consolas" w:cs="Courier New"/>
          <w:color w:val="6A8759"/>
          <w:sz w:val="20"/>
          <w:szCs w:val="20"/>
          <w:lang w:eastAsia="pt-BR"/>
        </w:rPr>
        <w:t>em, aumentar</w:t>
      </w:r>
      <w:proofErr w:type="gramEnd"/>
      <w:r w:rsidRPr="002B7C62">
        <w:rPr>
          <w:rFonts w:ascii="Consolas" w:eastAsia="Times New Roman" w:hAnsi="Consolas" w:cs="Courier New"/>
          <w:color w:val="6A8759"/>
          <w:sz w:val="20"/>
          <w:szCs w:val="20"/>
          <w:lang w:eastAsia="pt-BR"/>
        </w:rPr>
        <w:t xml:space="preserve"> as apostas e ganhar mais. Pegue um baralho de cartas, memorize a tabela de classificação das mãos de pôquer e saiba quais são as melhores mãos iniciais no pôquer. Use a folha de dicas para aumentar suas chances de ganhar uma fortuna em fichas. Seja o tubarão da mesa, pronto para dominar os peixes. Leia a expressão de pôquer de seus oponentes e use sua melhor estratégia de pôquer para vencer a todos. Saiba quando segurar, dobrar, passar e aumentar.</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lastRenderedPageBreak/>
        <w:br/>
      </w:r>
      <w:r w:rsidRPr="002B7C62">
        <w:rPr>
          <w:rFonts w:ascii="Consolas" w:eastAsia="Times New Roman" w:hAnsi="Consolas" w:cs="Courier New"/>
          <w:color w:val="6A8759"/>
          <w:sz w:val="20"/>
          <w:szCs w:val="20"/>
          <w:lang w:eastAsia="pt-BR"/>
        </w:rPr>
        <w:br/>
        <w:t>https://governorofpoker.com/</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Conecte-se conosco:</w:t>
      </w:r>
      <w:r w:rsidRPr="002B7C62">
        <w:rPr>
          <w:rFonts w:ascii="Consolas" w:eastAsia="Times New Roman" w:hAnsi="Consolas" w:cs="Courier New"/>
          <w:color w:val="6A8759"/>
          <w:sz w:val="20"/>
          <w:szCs w:val="20"/>
          <w:lang w:eastAsia="pt-BR"/>
        </w:rPr>
        <w:br/>
        <w:t>Facebook - https://www.facebook.com/GOP3</w:t>
      </w:r>
      <w:r w:rsidRPr="002B7C62">
        <w:rPr>
          <w:rFonts w:ascii="Consolas" w:eastAsia="Times New Roman" w:hAnsi="Consolas" w:cs="Courier New"/>
          <w:color w:val="6A8759"/>
          <w:sz w:val="20"/>
          <w:szCs w:val="20"/>
          <w:lang w:eastAsia="pt-BR"/>
        </w:rPr>
        <w:br/>
        <w:t>Instagram - https://www.instagram.com/governorofpoker_official</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Nota: Amamos um jogo justo! Usamos métodos RNG padrão da indústria e nunca manipulamos cartas ou favorecemos certos jogadores. Este jogo de pôquer é destinado ao público adulto. (por exemplo, destinado ao uso por maiores de 18 anos) Os jogos não oferecem “jogos de azar com dinheiro real” ou uma oportunidade de ganhar dinheiro real ou prêmios (por exemplo, o jogo é apenas para fins de entretenimento). A prática ou o sucesso em jogos de pôquer de cassino social não significa sucesso futuro no “pôquer com dinheiro real”. O gênero é solicitado para permitir que os jogadores selecionem se desejam jogar com um personagem masculino ou feminino.</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w:t>
      </w:r>
      <w:r w:rsidRPr="002B7C62">
        <w:rPr>
          <w:rFonts w:ascii="Consolas" w:eastAsia="Times New Roman" w:hAnsi="Consolas" w:cs="Courier New"/>
          <w:color w:val="6A8759"/>
          <w:sz w:val="20"/>
          <w:szCs w:val="20"/>
          <w:lang w:eastAsia="pt-BR"/>
        </w:rPr>
        <w:br/>
      </w:r>
      <w:r w:rsidRPr="002B7C62">
        <w:rPr>
          <w:rFonts w:ascii="Consolas" w:eastAsia="Times New Roman" w:hAnsi="Consolas" w:cs="Courier New"/>
          <w:color w:val="6A8759"/>
          <w:sz w:val="20"/>
          <w:szCs w:val="20"/>
          <w:lang w:eastAsia="pt-BR"/>
        </w:rPr>
        <w:br/>
        <w:t>Apoio, suporte:</w:t>
      </w:r>
      <w:r w:rsidRPr="002B7C62">
        <w:rPr>
          <w:rFonts w:ascii="Consolas" w:eastAsia="Times New Roman" w:hAnsi="Consolas" w:cs="Courier New"/>
          <w:color w:val="6A8759"/>
          <w:sz w:val="20"/>
          <w:szCs w:val="20"/>
          <w:lang w:eastAsia="pt-BR"/>
        </w:rPr>
        <w:br/>
        <w:t>Por favor, contate support@governorofpoker.com se você tiver quaisquer questões ou sugestões, ficaremos felizes em ajudar!</w:t>
      </w:r>
    </w:p>
    <w:p w14:paraId="443E5BE2" w14:textId="77777777" w:rsidR="00B9365C" w:rsidRDefault="00B9365C"/>
    <w:sectPr w:rsidR="00B93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E1"/>
    <w:rsid w:val="002B7C62"/>
    <w:rsid w:val="00576AE1"/>
    <w:rsid w:val="00B936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139DE-E9DC-4C0C-8A99-B07872F8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2B7C62"/>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6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619</Words>
  <Characters>3345</Characters>
  <Application>Microsoft Office Word</Application>
  <DocSecurity>0</DocSecurity>
  <Lines>27</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Fonseca</dc:creator>
  <cp:keywords/>
  <dc:description/>
  <cp:lastModifiedBy>George Fonseca</cp:lastModifiedBy>
  <cp:revision>3</cp:revision>
  <dcterms:created xsi:type="dcterms:W3CDTF">2020-11-27T03:37:00Z</dcterms:created>
  <dcterms:modified xsi:type="dcterms:W3CDTF">2020-11-27T03:37:00Z</dcterms:modified>
</cp:coreProperties>
</file>