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950"/>
        <w:tblW w:w="9229" w:type="dxa"/>
        <w:tblLook w:val="04A0" w:firstRow="1" w:lastRow="0" w:firstColumn="1" w:lastColumn="0" w:noHBand="0" w:noVBand="1"/>
      </w:tblPr>
      <w:tblGrid>
        <w:gridCol w:w="3076"/>
        <w:gridCol w:w="3076"/>
        <w:gridCol w:w="3077"/>
      </w:tblGrid>
      <w:tr w:rsidR="0044178E" w14:paraId="03D5E8C7" w14:textId="77777777" w:rsidTr="00731B4F">
        <w:trPr>
          <w:trHeight w:val="300"/>
        </w:trPr>
        <w:tc>
          <w:tcPr>
            <w:tcW w:w="3076" w:type="dxa"/>
          </w:tcPr>
          <w:p w14:paraId="2D852B81" w14:textId="58B946E7" w:rsidR="0044178E" w:rsidRPr="0044178E" w:rsidRDefault="0044178E" w:rsidP="00731B4F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3076" w:type="dxa"/>
          </w:tcPr>
          <w:p w14:paraId="68E2C04A" w14:textId="5816E723" w:rsidR="0044178E" w:rsidRPr="0044178E" w:rsidRDefault="0044178E" w:rsidP="00731B4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3077" w:type="dxa"/>
          </w:tcPr>
          <w:p w14:paraId="5DF7BB36" w14:textId="1BB5B468" w:rsidR="0044178E" w:rsidRPr="0044178E" w:rsidRDefault="0044178E" w:rsidP="00731B4F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</w:tr>
      <w:tr w:rsidR="0044178E" w14:paraId="701D032C" w14:textId="77777777" w:rsidTr="00731B4F">
        <w:trPr>
          <w:trHeight w:val="1209"/>
        </w:trPr>
        <w:tc>
          <w:tcPr>
            <w:tcW w:w="3076" w:type="dxa"/>
          </w:tcPr>
          <w:p w14:paraId="404FCBD2" w14:textId="2C65AF1B" w:rsidR="0044178E" w:rsidRDefault="0044178E" w:rsidP="00731B4F">
            <w:r w:rsidRPr="0044178E">
              <w:t>User can easily navigate between pages</w:t>
            </w:r>
          </w:p>
        </w:tc>
        <w:tc>
          <w:tcPr>
            <w:tcW w:w="3076" w:type="dxa"/>
          </w:tcPr>
          <w:p w14:paraId="504B139A" w14:textId="61C04F76" w:rsidR="0044178E" w:rsidRDefault="0044178E" w:rsidP="00731B4F">
            <w:r w:rsidRPr="0044178E">
              <w:t>Pages should load quickly, and navigation should be clear</w:t>
            </w:r>
          </w:p>
        </w:tc>
        <w:tc>
          <w:tcPr>
            <w:tcW w:w="3077" w:type="dxa"/>
          </w:tcPr>
          <w:p w14:paraId="6B3BCC64" w14:textId="1EAD95EC" w:rsidR="0044178E" w:rsidRDefault="009207DB" w:rsidP="00731B4F">
            <w:r>
              <w:t xml:space="preserve">The user could </w:t>
            </w:r>
            <w:r w:rsidR="006741A4">
              <w:t>navigate easily between all pages using navigation bars and buttons correctly</w:t>
            </w:r>
          </w:p>
        </w:tc>
      </w:tr>
      <w:tr w:rsidR="0044178E" w14:paraId="05C353DE" w14:textId="77777777" w:rsidTr="00731B4F">
        <w:trPr>
          <w:trHeight w:val="1798"/>
        </w:trPr>
        <w:tc>
          <w:tcPr>
            <w:tcW w:w="3076" w:type="dxa"/>
          </w:tcPr>
          <w:p w14:paraId="240FB016" w14:textId="567CA11A" w:rsidR="0044178E" w:rsidRDefault="0044178E" w:rsidP="00731B4F">
            <w:r w:rsidRPr="0044178E">
              <w:t>Forms are easy to use</w:t>
            </w:r>
          </w:p>
        </w:tc>
        <w:tc>
          <w:tcPr>
            <w:tcW w:w="3076" w:type="dxa"/>
          </w:tcPr>
          <w:p w14:paraId="08E314A3" w14:textId="134C6418" w:rsidR="0044178E" w:rsidRDefault="0044178E" w:rsidP="00731B4F">
            <w:r w:rsidRPr="0044178E">
              <w:t>Users can complete forms without confusion or frustration</w:t>
            </w:r>
          </w:p>
        </w:tc>
        <w:tc>
          <w:tcPr>
            <w:tcW w:w="3077" w:type="dxa"/>
          </w:tcPr>
          <w:p w14:paraId="0A9B6020" w14:textId="100068BF" w:rsidR="0044178E" w:rsidRDefault="003C123E" w:rsidP="00731B4F">
            <w:r>
              <w:t xml:space="preserve">The user was </w:t>
            </w:r>
            <w:r w:rsidR="005200F3">
              <w:t xml:space="preserve">able to register a new account and proceed to </w:t>
            </w:r>
            <w:r w:rsidR="00116745">
              <w:t>login using that account</w:t>
            </w:r>
            <w:r w:rsidR="003A598C">
              <w:t>. The user could also set the target score of the game easily</w:t>
            </w:r>
          </w:p>
        </w:tc>
      </w:tr>
      <w:tr w:rsidR="0044178E" w14:paraId="6E1A37B9" w14:textId="77777777" w:rsidTr="00731B4F">
        <w:trPr>
          <w:trHeight w:val="1209"/>
        </w:trPr>
        <w:tc>
          <w:tcPr>
            <w:tcW w:w="3076" w:type="dxa"/>
          </w:tcPr>
          <w:p w14:paraId="31750D84" w14:textId="29AA3D37" w:rsidR="0044178E" w:rsidRDefault="0044178E" w:rsidP="00731B4F">
            <w:r w:rsidRPr="0044178E">
              <w:t>Buttons and links are clearly visible</w:t>
            </w:r>
          </w:p>
        </w:tc>
        <w:tc>
          <w:tcPr>
            <w:tcW w:w="3076" w:type="dxa"/>
          </w:tcPr>
          <w:p w14:paraId="72945EB0" w14:textId="59171F7F" w:rsidR="0044178E" w:rsidRDefault="0044178E" w:rsidP="00731B4F">
            <w:r w:rsidRPr="0044178E">
              <w:t>Users should not struggle to find call-to-action buttons</w:t>
            </w:r>
          </w:p>
        </w:tc>
        <w:tc>
          <w:tcPr>
            <w:tcW w:w="3077" w:type="dxa"/>
          </w:tcPr>
          <w:p w14:paraId="410168B1" w14:textId="37CDD41A" w:rsidR="0044178E" w:rsidRDefault="00240F51" w:rsidP="00731B4F">
            <w:r>
              <w:t xml:space="preserve">The user was able to </w:t>
            </w:r>
            <w:r w:rsidR="00FD574B">
              <w:t>utilise all buttons that were presented and could use them suitably</w:t>
            </w:r>
          </w:p>
        </w:tc>
      </w:tr>
      <w:tr w:rsidR="0044178E" w14:paraId="3F94407E" w14:textId="77777777" w:rsidTr="00731B4F">
        <w:trPr>
          <w:trHeight w:val="899"/>
        </w:trPr>
        <w:tc>
          <w:tcPr>
            <w:tcW w:w="3076" w:type="dxa"/>
          </w:tcPr>
          <w:p w14:paraId="7ED8A3D9" w14:textId="566C3FDB" w:rsidR="0044178E" w:rsidRDefault="0044178E" w:rsidP="00731B4F">
            <w:r w:rsidRPr="0044178E">
              <w:t>Application is responsive on different devices</w:t>
            </w:r>
          </w:p>
        </w:tc>
        <w:tc>
          <w:tcPr>
            <w:tcW w:w="3076" w:type="dxa"/>
          </w:tcPr>
          <w:p w14:paraId="5812AE8C" w14:textId="6BFD3DB3" w:rsidR="0044178E" w:rsidRDefault="0044178E" w:rsidP="00731B4F">
            <w:r w:rsidRPr="0044178E">
              <w:t>The UI should be functional and visually appealing on all screen sizes</w:t>
            </w:r>
          </w:p>
        </w:tc>
        <w:tc>
          <w:tcPr>
            <w:tcW w:w="3077" w:type="dxa"/>
          </w:tcPr>
          <w:p w14:paraId="5FBF0E4B" w14:textId="466716B9" w:rsidR="0044178E" w:rsidRDefault="00676DB8" w:rsidP="00731B4F">
            <w:r>
              <w:t xml:space="preserve">The website is </w:t>
            </w:r>
            <w:r w:rsidR="007C7DDE">
              <w:t xml:space="preserve">partially </w:t>
            </w:r>
            <w:r>
              <w:t xml:space="preserve">responsive and </w:t>
            </w:r>
            <w:r w:rsidR="007C7DDE">
              <w:t>adjusts</w:t>
            </w:r>
            <w:r>
              <w:t xml:space="preserve"> correctly on </w:t>
            </w:r>
            <w:r w:rsidR="007C7DDE">
              <w:t>certain pages</w:t>
            </w:r>
          </w:p>
        </w:tc>
      </w:tr>
      <w:tr w:rsidR="0044178E" w14:paraId="18EADC3B" w14:textId="77777777" w:rsidTr="00731B4F">
        <w:trPr>
          <w:trHeight w:val="1509"/>
        </w:trPr>
        <w:tc>
          <w:tcPr>
            <w:tcW w:w="3076" w:type="dxa"/>
          </w:tcPr>
          <w:p w14:paraId="357AF52B" w14:textId="649BF805" w:rsidR="0044178E" w:rsidRDefault="0044178E" w:rsidP="00731B4F">
            <w:r w:rsidRPr="0044178E">
              <w:t>Error messages are clear and helpful</w:t>
            </w:r>
          </w:p>
        </w:tc>
        <w:tc>
          <w:tcPr>
            <w:tcW w:w="3076" w:type="dxa"/>
          </w:tcPr>
          <w:p w14:paraId="491C52D4" w14:textId="1FB9BA24" w:rsidR="0044178E" w:rsidRDefault="0044178E" w:rsidP="00731B4F">
            <w:r w:rsidRPr="0044178E">
              <w:t>Users should understand what went wrong and how to fix it</w:t>
            </w:r>
          </w:p>
        </w:tc>
        <w:tc>
          <w:tcPr>
            <w:tcW w:w="3077" w:type="dxa"/>
          </w:tcPr>
          <w:p w14:paraId="5EA2718B" w14:textId="31498DD5" w:rsidR="0044178E" w:rsidRDefault="00016616" w:rsidP="00731B4F">
            <w:r>
              <w:t>The user found the error messages helpful as they appeared in the colour</w:t>
            </w:r>
            <w:r w:rsidR="007C7DDE">
              <w:t xml:space="preserve"> coded </w:t>
            </w:r>
            <w:r>
              <w:t xml:space="preserve">banners at </w:t>
            </w:r>
            <w:r w:rsidR="005658D5">
              <w:t>the top of the screen</w:t>
            </w:r>
            <w:r>
              <w:t xml:space="preserve"> </w:t>
            </w:r>
          </w:p>
        </w:tc>
      </w:tr>
      <w:tr w:rsidR="00C03701" w14:paraId="4F2FEE02" w14:textId="77777777" w:rsidTr="00731B4F">
        <w:trPr>
          <w:trHeight w:val="1199"/>
        </w:trPr>
        <w:tc>
          <w:tcPr>
            <w:tcW w:w="3076" w:type="dxa"/>
          </w:tcPr>
          <w:p w14:paraId="14AF47F8" w14:textId="612EADCC" w:rsidR="00C03701" w:rsidRPr="0044178E" w:rsidRDefault="00D237D1" w:rsidP="00731B4F">
            <w:r w:rsidRPr="00D237D1">
              <w:t>Register</w:t>
            </w:r>
            <w:r>
              <w:t>ing</w:t>
            </w:r>
            <w:r w:rsidRPr="00D237D1">
              <w:t xml:space="preserve"> with an already existing email/username</w:t>
            </w:r>
          </w:p>
        </w:tc>
        <w:tc>
          <w:tcPr>
            <w:tcW w:w="3076" w:type="dxa"/>
          </w:tcPr>
          <w:p w14:paraId="2368AAF8" w14:textId="2B695528" w:rsidR="00C03701" w:rsidRPr="0044178E" w:rsidRDefault="00D237D1" w:rsidP="00731B4F">
            <w:r>
              <w:t>The website should</w:t>
            </w:r>
            <w:r w:rsidR="00BC6FDD">
              <w:t>n’t allow user to register account and error message should be displayed</w:t>
            </w:r>
          </w:p>
        </w:tc>
        <w:tc>
          <w:tcPr>
            <w:tcW w:w="3077" w:type="dxa"/>
          </w:tcPr>
          <w:p w14:paraId="0173B694" w14:textId="1B2442FD" w:rsidR="00C03701" w:rsidRDefault="00BC6FDD" w:rsidP="00731B4F">
            <w:r>
              <w:t xml:space="preserve">The user was unable to register and </w:t>
            </w:r>
            <w:r w:rsidR="00E967CA">
              <w:t>was prompted to try again</w:t>
            </w:r>
          </w:p>
        </w:tc>
      </w:tr>
      <w:tr w:rsidR="00E967CA" w14:paraId="4C92EEF1" w14:textId="77777777" w:rsidTr="00731B4F">
        <w:trPr>
          <w:trHeight w:val="1509"/>
        </w:trPr>
        <w:tc>
          <w:tcPr>
            <w:tcW w:w="3076" w:type="dxa"/>
          </w:tcPr>
          <w:p w14:paraId="1BB5E4F6" w14:textId="3509CB5C" w:rsidR="00E967CA" w:rsidRPr="00D237D1" w:rsidRDefault="00123B3D" w:rsidP="00731B4F">
            <w:r>
              <w:t xml:space="preserve">Attempting to access a static page without logging in </w:t>
            </w:r>
          </w:p>
        </w:tc>
        <w:tc>
          <w:tcPr>
            <w:tcW w:w="3076" w:type="dxa"/>
          </w:tcPr>
          <w:p w14:paraId="2C1D6F7C" w14:textId="60D7815E" w:rsidR="00E967CA" w:rsidRDefault="0013427F" w:rsidP="00731B4F">
            <w:r>
              <w:t xml:space="preserve">The website should </w:t>
            </w:r>
            <w:r w:rsidR="00FC188D">
              <w:t xml:space="preserve">prompt the user to login before </w:t>
            </w:r>
            <w:r w:rsidR="000908AF">
              <w:t>accessing pages beyond the login</w:t>
            </w:r>
          </w:p>
        </w:tc>
        <w:tc>
          <w:tcPr>
            <w:tcW w:w="3077" w:type="dxa"/>
          </w:tcPr>
          <w:p w14:paraId="004AB1C8" w14:textId="20B29E5F" w:rsidR="00E967CA" w:rsidRDefault="00C56B16" w:rsidP="00731B4F">
            <w:r>
              <w:t xml:space="preserve">The user could not access any static pages directly but when attempting to access admin pages, </w:t>
            </w:r>
            <w:r w:rsidR="004720A2">
              <w:t>they get taken to the user login page</w:t>
            </w:r>
            <w:r w:rsidR="00F72031">
              <w:t xml:space="preserve"> instead</w:t>
            </w:r>
            <w:r w:rsidR="004720A2">
              <w:t xml:space="preserve"> </w:t>
            </w:r>
          </w:p>
        </w:tc>
      </w:tr>
      <w:tr w:rsidR="00F26120" w14:paraId="40B64593" w14:textId="77777777" w:rsidTr="00731B4F">
        <w:trPr>
          <w:trHeight w:val="2098"/>
        </w:trPr>
        <w:tc>
          <w:tcPr>
            <w:tcW w:w="3076" w:type="dxa"/>
          </w:tcPr>
          <w:p w14:paraId="5AD4FE10" w14:textId="2524FBF0" w:rsidR="00F26120" w:rsidRDefault="00F26120" w:rsidP="00731B4F">
            <w:r>
              <w:t>Playing a full game against the computer</w:t>
            </w:r>
          </w:p>
        </w:tc>
        <w:tc>
          <w:tcPr>
            <w:tcW w:w="3076" w:type="dxa"/>
          </w:tcPr>
          <w:p w14:paraId="3823A2B9" w14:textId="597AF7CA" w:rsidR="00F26120" w:rsidRDefault="00F26120" w:rsidP="00731B4F">
            <w:r>
              <w:t xml:space="preserve">The website should </w:t>
            </w:r>
            <w:r w:rsidR="0061217A">
              <w:t xml:space="preserve">let the user pick the target score and then commence the game, taking turns </w:t>
            </w:r>
            <w:r w:rsidR="004872E6">
              <w:t xml:space="preserve">selecting attributes </w:t>
            </w:r>
            <w:r w:rsidR="0061217A">
              <w:t xml:space="preserve">until the target score is reached </w:t>
            </w:r>
            <w:r w:rsidR="004872E6">
              <w:t>and the game is ended</w:t>
            </w:r>
          </w:p>
        </w:tc>
        <w:tc>
          <w:tcPr>
            <w:tcW w:w="3077" w:type="dxa"/>
          </w:tcPr>
          <w:p w14:paraId="4A267729" w14:textId="77777777" w:rsidR="00F26120" w:rsidRDefault="00F26120" w:rsidP="00731B4F"/>
        </w:tc>
      </w:tr>
      <w:tr w:rsidR="004872E6" w14:paraId="6488A347" w14:textId="77777777" w:rsidTr="00731B4F">
        <w:trPr>
          <w:trHeight w:val="1209"/>
        </w:trPr>
        <w:tc>
          <w:tcPr>
            <w:tcW w:w="3076" w:type="dxa"/>
          </w:tcPr>
          <w:p w14:paraId="52EDA4C7" w14:textId="37546B71" w:rsidR="004872E6" w:rsidRDefault="00401EB4" w:rsidP="00731B4F">
            <w:r>
              <w:t>Attempting to login with invalid credentials</w:t>
            </w:r>
          </w:p>
        </w:tc>
        <w:tc>
          <w:tcPr>
            <w:tcW w:w="3076" w:type="dxa"/>
          </w:tcPr>
          <w:p w14:paraId="01D74B4D" w14:textId="51B16348" w:rsidR="004872E6" w:rsidRDefault="00401EB4" w:rsidP="00731B4F">
            <w:r>
              <w:t xml:space="preserve">The login form should display an error banner </w:t>
            </w:r>
            <w:r w:rsidR="00CE518E">
              <w:t>telling the user that their credentials are invalid</w:t>
            </w:r>
          </w:p>
        </w:tc>
        <w:tc>
          <w:tcPr>
            <w:tcW w:w="3077" w:type="dxa"/>
          </w:tcPr>
          <w:p w14:paraId="3B7076C1" w14:textId="179D197F" w:rsidR="004872E6" w:rsidRDefault="00CE518E" w:rsidP="00731B4F">
            <w:r>
              <w:t xml:space="preserve">The user </w:t>
            </w:r>
            <w:r w:rsidR="00AA39C2">
              <w:t>was unable to login and an error banner was shown</w:t>
            </w:r>
          </w:p>
        </w:tc>
      </w:tr>
      <w:tr w:rsidR="00AA39C2" w14:paraId="185856A4" w14:textId="77777777" w:rsidTr="00731B4F">
        <w:trPr>
          <w:trHeight w:val="1199"/>
        </w:trPr>
        <w:tc>
          <w:tcPr>
            <w:tcW w:w="3076" w:type="dxa"/>
          </w:tcPr>
          <w:p w14:paraId="44CB7131" w14:textId="192408EE" w:rsidR="00AA39C2" w:rsidRDefault="00AA39C2" w:rsidP="00731B4F">
            <w:r>
              <w:t xml:space="preserve">Viewing the </w:t>
            </w:r>
            <w:r w:rsidR="00B338D5">
              <w:t>Admin and User table on the Admin Dashboard</w:t>
            </w:r>
          </w:p>
        </w:tc>
        <w:tc>
          <w:tcPr>
            <w:tcW w:w="3076" w:type="dxa"/>
          </w:tcPr>
          <w:p w14:paraId="4BC239D8" w14:textId="201326F0" w:rsidR="00AA39C2" w:rsidRDefault="00B338D5" w:rsidP="00731B4F">
            <w:r>
              <w:t xml:space="preserve">The admin should be able to view both tables formatted in cards and </w:t>
            </w:r>
            <w:r w:rsidR="00B213A8">
              <w:t xml:space="preserve">Admins can delete User accounts </w:t>
            </w:r>
          </w:p>
        </w:tc>
        <w:tc>
          <w:tcPr>
            <w:tcW w:w="3077" w:type="dxa"/>
          </w:tcPr>
          <w:p w14:paraId="7531F386" w14:textId="77777777" w:rsidR="00AA39C2" w:rsidRDefault="00AA39C2" w:rsidP="00731B4F"/>
        </w:tc>
      </w:tr>
    </w:tbl>
    <w:p w14:paraId="37C65573" w14:textId="53E0ED7F" w:rsidR="0044178E" w:rsidRPr="0044178E" w:rsidRDefault="0044178E" w:rsidP="004A7416">
      <w:pPr>
        <w:pStyle w:val="Heading1"/>
      </w:pPr>
    </w:p>
    <w:sectPr w:rsidR="0044178E" w:rsidRPr="0044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36C78" w14:textId="77777777" w:rsidR="00755B79" w:rsidRDefault="00755B79" w:rsidP="0044178E">
      <w:pPr>
        <w:spacing w:after="0" w:line="240" w:lineRule="auto"/>
      </w:pPr>
      <w:r>
        <w:separator/>
      </w:r>
    </w:p>
  </w:endnote>
  <w:endnote w:type="continuationSeparator" w:id="0">
    <w:p w14:paraId="0C413A4A" w14:textId="77777777" w:rsidR="00755B79" w:rsidRDefault="00755B79" w:rsidP="0044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26ADB" w14:textId="77777777" w:rsidR="00755B79" w:rsidRDefault="00755B79" w:rsidP="0044178E">
      <w:pPr>
        <w:spacing w:after="0" w:line="240" w:lineRule="auto"/>
      </w:pPr>
      <w:r>
        <w:separator/>
      </w:r>
    </w:p>
  </w:footnote>
  <w:footnote w:type="continuationSeparator" w:id="0">
    <w:p w14:paraId="6898A9D3" w14:textId="77777777" w:rsidR="00755B79" w:rsidRDefault="00755B79" w:rsidP="00441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8E"/>
    <w:rsid w:val="00016616"/>
    <w:rsid w:val="000908AF"/>
    <w:rsid w:val="000E638C"/>
    <w:rsid w:val="00116745"/>
    <w:rsid w:val="00120657"/>
    <w:rsid w:val="00123B3D"/>
    <w:rsid w:val="0013427F"/>
    <w:rsid w:val="0014188E"/>
    <w:rsid w:val="00230871"/>
    <w:rsid w:val="00240F51"/>
    <w:rsid w:val="003A598C"/>
    <w:rsid w:val="003B232E"/>
    <w:rsid w:val="003C123E"/>
    <w:rsid w:val="00401EB4"/>
    <w:rsid w:val="0044178E"/>
    <w:rsid w:val="004720A2"/>
    <w:rsid w:val="004872E6"/>
    <w:rsid w:val="004A7416"/>
    <w:rsid w:val="005200F3"/>
    <w:rsid w:val="005658D5"/>
    <w:rsid w:val="0061217A"/>
    <w:rsid w:val="006741A4"/>
    <w:rsid w:val="00676DB8"/>
    <w:rsid w:val="00731B4F"/>
    <w:rsid w:val="00755B79"/>
    <w:rsid w:val="007A128F"/>
    <w:rsid w:val="007C7DDE"/>
    <w:rsid w:val="007D269F"/>
    <w:rsid w:val="008D72C2"/>
    <w:rsid w:val="009207DB"/>
    <w:rsid w:val="00934E42"/>
    <w:rsid w:val="009A16CE"/>
    <w:rsid w:val="00AA39C2"/>
    <w:rsid w:val="00B0123D"/>
    <w:rsid w:val="00B213A8"/>
    <w:rsid w:val="00B338D5"/>
    <w:rsid w:val="00BC6FDD"/>
    <w:rsid w:val="00C03701"/>
    <w:rsid w:val="00C4074E"/>
    <w:rsid w:val="00C56B16"/>
    <w:rsid w:val="00CE518E"/>
    <w:rsid w:val="00D237D1"/>
    <w:rsid w:val="00D25DA0"/>
    <w:rsid w:val="00E967CA"/>
    <w:rsid w:val="00F26120"/>
    <w:rsid w:val="00F72031"/>
    <w:rsid w:val="00FC188D"/>
    <w:rsid w:val="00FD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D17B"/>
  <w15:chartTrackingRefBased/>
  <w15:docId w15:val="{A74D12B9-03F1-428F-8A2C-4AB9869E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1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17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8E"/>
  </w:style>
  <w:style w:type="paragraph" w:styleId="Footer">
    <w:name w:val="footer"/>
    <w:basedOn w:val="Normal"/>
    <w:link w:val="FooterChar"/>
    <w:uiPriority w:val="99"/>
    <w:unhideWhenUsed/>
    <w:rsid w:val="0044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Kavoussanos-Kavoussanakis (Student)</dc:creator>
  <cp:keywords/>
  <dc:description/>
  <cp:lastModifiedBy>George Kavoussanos-Kavoussanakis (Student)</cp:lastModifiedBy>
  <cp:revision>40</cp:revision>
  <dcterms:created xsi:type="dcterms:W3CDTF">2025-03-28T11:25:00Z</dcterms:created>
  <dcterms:modified xsi:type="dcterms:W3CDTF">2025-03-28T15:34:00Z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2025-03-28T11:34:20Z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8c86f1a1-fb5b-400b-98eb-99b491a396aa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10, 3, 0, 1</vt:lpwstr>
  </property>
</Properties>
</file>