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955A76E" w:rsidR="00D447F5" w:rsidRPr="00D31266" w:rsidRDefault="00F11A55" w:rsidP="00D447F5">
      <w:pPr>
        <w:pStyle w:val="Heading1"/>
        <w:rPr>
          <w:rFonts w:eastAsia="Times New Roman"/>
        </w:rPr>
      </w:pPr>
      <w:r>
        <w:rPr>
          <w:rFonts w:eastAsia="Times New Roman"/>
        </w:rPr>
        <w:t xml:space="preserve">A Factory IoT instrumentation data stream, from source </w:t>
      </w:r>
      <w:r>
        <w:rPr>
          <w:rFonts w:eastAsia="Times New Roman"/>
        </w:rPr>
        <w:t xml:space="preserve">manipulated using </w:t>
      </w:r>
      <w:proofErr w:type="spellStart"/>
      <w:r>
        <w:rPr>
          <w:rFonts w:eastAsia="Times New Roman"/>
        </w:rPr>
        <w:t>Pyflink</w:t>
      </w:r>
      <w:proofErr w:type="spellEnd"/>
      <w:r>
        <w:rPr>
          <w:rFonts w:eastAsia="Times New Roman"/>
        </w:rPr>
        <w:t xml:space="preserve"> outputting in</w:t>
      </w:r>
      <w:r>
        <w:rPr>
          <w:rFonts w:eastAsia="Times New Roman"/>
        </w:rPr>
        <w:t xml:space="preserve">to </w:t>
      </w:r>
      <w:r w:rsidR="007E5827">
        <w:rPr>
          <w:rFonts w:eastAsia="Times New Roman"/>
        </w:rPr>
        <w:t xml:space="preserve">Kafka or </w:t>
      </w:r>
      <w:r>
        <w:rPr>
          <w:rFonts w:eastAsia="Times New Roman"/>
        </w:rPr>
        <w:t>Fluss</w:t>
      </w:r>
      <w:r w:rsidR="00FD70ED">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527B569" w:rsidR="00D31266" w:rsidRPr="00D31266" w:rsidRDefault="00F11A55"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JSON documents stream from source via Kafka topics, consumed by Apache Flink, </w:t>
      </w:r>
      <w:r>
        <w:rPr>
          <w:rFonts w:asciiTheme="majorHAnsi" w:hAnsiTheme="majorHAnsi" w:cstheme="majorBidi"/>
          <w:color w:val="0F4761" w:themeColor="accent1" w:themeShade="BF"/>
          <w:sz w:val="28"/>
          <w:szCs w:val="28"/>
        </w:rPr>
        <w:t xml:space="preserve">using </w:t>
      </w:r>
      <w:proofErr w:type="spellStart"/>
      <w:r>
        <w:rPr>
          <w:rFonts w:asciiTheme="majorHAnsi" w:hAnsiTheme="majorHAnsi" w:cstheme="majorBidi"/>
          <w:color w:val="0F4761" w:themeColor="accent1" w:themeShade="BF"/>
          <w:sz w:val="28"/>
          <w:szCs w:val="28"/>
        </w:rPr>
        <w:t>PyFlink</w:t>
      </w:r>
      <w:proofErr w:type="spellEnd"/>
      <w:r w:rsidR="00024329">
        <w:rPr>
          <w:rFonts w:asciiTheme="majorHAnsi" w:hAnsiTheme="majorHAnsi" w:cstheme="majorBidi"/>
          <w:color w:val="0F4761" w:themeColor="accent1" w:themeShade="BF"/>
          <w:sz w:val="28"/>
          <w:szCs w:val="28"/>
        </w:rPr>
        <w:t>, flatten</w:t>
      </w:r>
      <w:r w:rsidR="0006515C">
        <w:rPr>
          <w:rFonts w:asciiTheme="majorHAnsi" w:hAnsiTheme="majorHAnsi" w:cstheme="majorBidi"/>
          <w:color w:val="0F4761" w:themeColor="accent1" w:themeShade="BF"/>
          <w:sz w:val="28"/>
          <w:szCs w:val="28"/>
        </w:rPr>
        <w:t>e</w:t>
      </w:r>
      <w:r w:rsidR="00024329">
        <w:rPr>
          <w:rFonts w:asciiTheme="majorHAnsi" w:hAnsiTheme="majorHAnsi" w:cstheme="majorBidi"/>
          <w:color w:val="0F4761" w:themeColor="accent1" w:themeShade="BF"/>
          <w:sz w:val="28"/>
          <w:szCs w:val="28"/>
        </w:rPr>
        <w:t>d</w:t>
      </w:r>
      <w:r>
        <w:rPr>
          <w:rFonts w:asciiTheme="majorHAnsi" w:hAnsiTheme="majorHAnsi" w:cstheme="majorBidi"/>
          <w:color w:val="0F4761" w:themeColor="accent1" w:themeShade="BF"/>
          <w:sz w:val="28"/>
          <w:szCs w:val="28"/>
        </w:rPr>
        <w:t xml:space="preserve"> </w:t>
      </w:r>
      <w:r w:rsidR="00BA6913">
        <w:rPr>
          <w:rFonts w:asciiTheme="majorHAnsi" w:hAnsiTheme="majorHAnsi" w:cstheme="majorBidi"/>
          <w:color w:val="0F4761" w:themeColor="accent1" w:themeShade="BF"/>
          <w:sz w:val="28"/>
          <w:szCs w:val="28"/>
        </w:rPr>
        <w:t>or</w:t>
      </w:r>
      <w:r w:rsidR="00024329">
        <w:rPr>
          <w:rFonts w:asciiTheme="majorHAnsi" w:hAnsiTheme="majorHAnsi" w:cstheme="majorBidi"/>
          <w:color w:val="0F4761" w:themeColor="accent1" w:themeShade="BF"/>
          <w:sz w:val="28"/>
          <w:szCs w:val="28"/>
        </w:rPr>
        <w:t xml:space="preserve"> aggregated/windowed </w:t>
      </w:r>
      <w:r>
        <w:rPr>
          <w:rFonts w:asciiTheme="majorHAnsi" w:hAnsiTheme="majorHAnsi" w:cstheme="majorBidi"/>
          <w:color w:val="0F4761" w:themeColor="accent1" w:themeShade="BF"/>
          <w:sz w:val="28"/>
          <w:szCs w:val="28"/>
        </w:rPr>
        <w:t xml:space="preserve">and </w:t>
      </w:r>
      <w:r w:rsidR="006A0BDA">
        <w:rPr>
          <w:rFonts w:asciiTheme="majorHAnsi" w:hAnsiTheme="majorHAnsi" w:cstheme="majorBidi"/>
          <w:color w:val="0F4761" w:themeColor="accent1" w:themeShade="BF"/>
          <w:sz w:val="28"/>
          <w:szCs w:val="28"/>
        </w:rPr>
        <w:t xml:space="preserve">published back to </w:t>
      </w:r>
      <w:proofErr w:type="spellStart"/>
      <w:r w:rsidR="006A0BDA">
        <w:rPr>
          <w:rFonts w:asciiTheme="majorHAnsi" w:hAnsiTheme="majorHAnsi" w:cstheme="majorBidi"/>
          <w:color w:val="0F4761" w:themeColor="accent1" w:themeShade="BF"/>
          <w:sz w:val="28"/>
          <w:szCs w:val="28"/>
        </w:rPr>
        <w:t>Kakfa</w:t>
      </w:r>
      <w:proofErr w:type="spellEnd"/>
      <w:r w:rsidR="006A0BDA">
        <w:rPr>
          <w:rFonts w:asciiTheme="majorHAnsi" w:hAnsiTheme="majorHAnsi" w:cstheme="majorBidi"/>
          <w:color w:val="0F4761" w:themeColor="accent1" w:themeShade="BF"/>
          <w:sz w:val="28"/>
          <w:szCs w:val="28"/>
        </w:rPr>
        <w:t xml:space="preserve"> or </w:t>
      </w:r>
      <w:proofErr w:type="spellStart"/>
      <w:r>
        <w:rPr>
          <w:rFonts w:asciiTheme="majorHAnsi" w:hAnsiTheme="majorHAnsi" w:cstheme="majorBidi"/>
          <w:color w:val="0F4761" w:themeColor="accent1" w:themeShade="BF"/>
          <w:sz w:val="28"/>
          <w:szCs w:val="28"/>
        </w:rPr>
        <w:t>sinked</w:t>
      </w:r>
      <w:proofErr w:type="spellEnd"/>
      <w:r>
        <w:rPr>
          <w:rFonts w:asciiTheme="majorHAnsi" w:hAnsiTheme="majorHAnsi" w:cstheme="majorBidi"/>
          <w:color w:val="0F4761" w:themeColor="accent1" w:themeShade="BF"/>
          <w:sz w:val="28"/>
          <w:szCs w:val="28"/>
        </w:rPr>
        <w:t xml:space="preserve"> into Fluss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4A722AC" w:rsidR="008576D3" w:rsidRDefault="008576D3">
      <w:pPr>
        <w:rPr>
          <w:lang w:val="en-US"/>
        </w:rPr>
      </w:pPr>
      <w:r>
        <w:rPr>
          <w:lang w:val="en-US"/>
        </w:rPr>
        <w:t>(</w:t>
      </w:r>
      <w:r w:rsidR="00F11A55">
        <w:rPr>
          <w:lang w:val="en-US"/>
        </w:rPr>
        <w:t>28</w:t>
      </w:r>
      <w:r w:rsidR="005A561A">
        <w:rPr>
          <w:lang w:val="en-US"/>
        </w:rPr>
        <w:t xml:space="preserve"> </w:t>
      </w:r>
      <w:r w:rsidR="00F11A5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3F481D8" w:rsidR="00B11102" w:rsidRDefault="00B11102">
      <w:pPr>
        <w:rPr>
          <w:lang w:val="en-US"/>
        </w:rPr>
      </w:pPr>
      <w:r>
        <w:rPr>
          <w:lang w:val="en-US"/>
        </w:rPr>
        <w:t xml:space="preserve">In </w:t>
      </w:r>
      <w:r w:rsidR="00F76E2C">
        <w:rPr>
          <w:lang w:val="en-US"/>
        </w:rPr>
        <w:t xml:space="preserve">a </w:t>
      </w:r>
      <w:r>
        <w:rPr>
          <w:lang w:val="en-US"/>
        </w:rPr>
        <w:t>previous</w:t>
      </w:r>
      <w:r w:rsidR="00BA6913">
        <w:t xml:space="preserve"> </w:t>
      </w:r>
      <w:hyperlink r:id="rId6" w:history="1">
        <w:r w:rsidR="00BA6913" w:rsidRPr="006C29D2">
          <w:rPr>
            <w:rStyle w:val="Hyperlink"/>
            <w:lang w:val="en-US"/>
          </w:rPr>
          <w:t>blog</w:t>
        </w:r>
      </w:hyperlink>
      <w:r w:rsidR="00BA6913">
        <w:rPr>
          <w:lang w:val="en-US"/>
        </w:rPr>
        <w:t xml:space="preserve"> our </w:t>
      </w:r>
      <w:proofErr w:type="spellStart"/>
      <w:r w:rsidR="00BA6913">
        <w:rPr>
          <w:lang w:val="en-US"/>
        </w:rPr>
        <w:t>datastream</w:t>
      </w:r>
      <w:proofErr w:type="spellEnd"/>
      <w:r w:rsidR="00BA6913">
        <w:rPr>
          <w:lang w:val="en-US"/>
        </w:rPr>
        <w:t xml:space="preserve"> </w:t>
      </w:r>
      <w:r w:rsidR="00BA6913">
        <w:rPr>
          <w:lang w:val="en-US"/>
        </w:rPr>
        <w:t>came through</w:t>
      </w:r>
      <w:r w:rsidR="00BA6913">
        <w:rPr>
          <w:lang w:val="en-US"/>
        </w:rPr>
        <w:t xml:space="preserve"> </w:t>
      </w:r>
      <w:hyperlink r:id="rId7" w:history="1">
        <w:r w:rsidR="00BA6913">
          <w:rPr>
            <w:rStyle w:val="Hyperlink"/>
            <w:lang w:val="en-US"/>
          </w:rPr>
          <w:t>Apache F</w:t>
        </w:r>
        <w:r w:rsidR="00BA6913" w:rsidRPr="00094D1B">
          <w:rPr>
            <w:rStyle w:val="Hyperlink"/>
            <w:lang w:val="en-US"/>
          </w:rPr>
          <w:t>link</w:t>
        </w:r>
      </w:hyperlink>
      <w:r w:rsidR="00BA6913">
        <w:rPr>
          <w:lang w:val="en-US"/>
        </w:rPr>
        <w:t xml:space="preserve"> environment into Fluss as our near real time </w:t>
      </w:r>
      <w:proofErr w:type="spellStart"/>
      <w:r w:rsidR="00BA6913">
        <w:rPr>
          <w:lang w:val="en-US"/>
        </w:rPr>
        <w:t>streamhouse</w:t>
      </w:r>
      <w:proofErr w:type="spellEnd"/>
      <w:r w:rsidR="00BA6913">
        <w:rPr>
          <w:lang w:val="en-US"/>
        </w:rPr>
        <w:t xml:space="preserve"> datastore (referred to as </w:t>
      </w:r>
      <w:proofErr w:type="spellStart"/>
      <w:r w:rsidR="00BA6913">
        <w:rPr>
          <w:lang w:val="en-US"/>
        </w:rPr>
        <w:t>lakehouse</w:t>
      </w:r>
      <w:proofErr w:type="spellEnd"/>
      <w:r w:rsidR="00BA6913">
        <w:rPr>
          <w:lang w:val="en-US"/>
        </w:rPr>
        <w:t xml:space="preserve"> tier in Fluss).</w:t>
      </w:r>
    </w:p>
    <w:p w14:paraId="6DDA6BC3" w14:textId="77777777" w:rsidR="00B11102" w:rsidRDefault="00B11102">
      <w:pPr>
        <w:rPr>
          <w:lang w:val="en-US"/>
        </w:rPr>
      </w:pPr>
    </w:p>
    <w:p w14:paraId="4057D79A" w14:textId="618F0B43" w:rsidR="00BA6913" w:rsidRDefault="00B11102">
      <w:pPr>
        <w:rPr>
          <w:lang w:val="en-US"/>
        </w:rPr>
      </w:pPr>
      <w:r>
        <w:rPr>
          <w:lang w:val="en-US"/>
        </w:rPr>
        <w:t xml:space="preserve">This time round, </w:t>
      </w:r>
      <w:r w:rsidR="00BA6913">
        <w:rPr>
          <w:lang w:val="en-US"/>
        </w:rPr>
        <w:t xml:space="preserve">we will again source from the same Confluent Kafka topics, create Apache Flink tables, but now defined in Apache Flink using </w:t>
      </w:r>
      <w:proofErr w:type="spellStart"/>
      <w:r w:rsidR="00BA6913">
        <w:rPr>
          <w:lang w:val="en-US"/>
        </w:rPr>
        <w:t>Pyflink</w:t>
      </w:r>
      <w:proofErr w:type="spellEnd"/>
      <w:r w:rsidR="00BA6913">
        <w:rPr>
          <w:lang w:val="en-US"/>
        </w:rPr>
        <w:t xml:space="preserve"> framework. In Apache </w:t>
      </w:r>
      <w:proofErr w:type="spellStart"/>
      <w:r w:rsidR="00BA6913">
        <w:rPr>
          <w:lang w:val="en-US"/>
        </w:rPr>
        <w:t>Pyflink</w:t>
      </w:r>
      <w:proofErr w:type="spellEnd"/>
      <w:r w:rsidR="00BA6913">
        <w:rPr>
          <w:lang w:val="en-US"/>
        </w:rPr>
        <w:t xml:space="preserve"> we will #1 flatten the IoT JSON document and #2 run a </w:t>
      </w:r>
      <w:r w:rsidR="00290879">
        <w:rPr>
          <w:lang w:val="en-US"/>
        </w:rPr>
        <w:t xml:space="preserve">1-minute </w:t>
      </w:r>
      <w:r w:rsidR="00BA6913">
        <w:rPr>
          <w:lang w:val="en-US"/>
        </w:rPr>
        <w:t>windowing tumbled window where we count the measurements, determine a minimum, average and maximum value per</w:t>
      </w:r>
      <w:r w:rsidR="0066773E">
        <w:rPr>
          <w:lang w:val="en-US"/>
        </w:rPr>
        <w:t xml:space="preserve"> sensor</w:t>
      </w:r>
      <w:r w:rsidR="00BA6913">
        <w:rPr>
          <w:lang w:val="en-US"/>
        </w:rPr>
        <w:t>:</w:t>
      </w:r>
    </w:p>
    <w:p w14:paraId="5D092008" w14:textId="77777777" w:rsidR="00BA6913" w:rsidRDefault="00BA6913">
      <w:pPr>
        <w:rPr>
          <w:lang w:val="en-US"/>
        </w:rPr>
      </w:pPr>
    </w:p>
    <w:p w14:paraId="417EA36F" w14:textId="6A0E4734" w:rsidR="00BA6913" w:rsidRDefault="00BA6913" w:rsidP="00BA6913">
      <w:pPr>
        <w:pStyle w:val="ListParagraph"/>
        <w:numPr>
          <w:ilvl w:val="0"/>
          <w:numId w:val="8"/>
        </w:numPr>
        <w:rPr>
          <w:lang w:val="en-US"/>
        </w:rPr>
      </w:pPr>
      <w:r>
        <w:rPr>
          <w:lang w:val="en-US"/>
        </w:rPr>
        <w:t xml:space="preserve">For #1 we will </w:t>
      </w:r>
      <w:r w:rsidR="00D827D7">
        <w:rPr>
          <w:lang w:val="en-US"/>
        </w:rPr>
        <w:t xml:space="preserve">first </w:t>
      </w:r>
      <w:r>
        <w:rPr>
          <w:lang w:val="en-US"/>
        </w:rPr>
        <w:t xml:space="preserve">publish the flattened IoT document back to our </w:t>
      </w:r>
      <w:r w:rsidR="00D827D7">
        <w:rPr>
          <w:lang w:val="en-US"/>
        </w:rPr>
        <w:t>C</w:t>
      </w:r>
      <w:r>
        <w:rPr>
          <w:lang w:val="en-US"/>
        </w:rPr>
        <w:t>onfluent environment into3 topics.</w:t>
      </w:r>
    </w:p>
    <w:p w14:paraId="6BCFCC25" w14:textId="10F886D3" w:rsidR="00BA6913" w:rsidRDefault="00BA6913" w:rsidP="00BA6913">
      <w:pPr>
        <w:pStyle w:val="ListParagraph"/>
        <w:numPr>
          <w:ilvl w:val="0"/>
          <w:numId w:val="8"/>
        </w:numPr>
        <w:rPr>
          <w:lang w:val="en-US"/>
        </w:rPr>
      </w:pPr>
      <w:r>
        <w:rPr>
          <w:lang w:val="en-US"/>
        </w:rPr>
        <w:t>For #1 we will push the flattened IoT document to our Fluss environment into a single table.</w:t>
      </w:r>
    </w:p>
    <w:p w14:paraId="6D513C7C" w14:textId="5CBB1A4D" w:rsidR="00BA6913" w:rsidRPr="00BA6913" w:rsidRDefault="00BA6913" w:rsidP="00BA6913">
      <w:pPr>
        <w:pStyle w:val="ListParagraph"/>
        <w:numPr>
          <w:ilvl w:val="0"/>
          <w:numId w:val="8"/>
        </w:numPr>
        <w:rPr>
          <w:lang w:val="en-US"/>
        </w:rPr>
      </w:pPr>
      <w:r>
        <w:rPr>
          <w:lang w:val="en-US"/>
        </w:rPr>
        <w:t xml:space="preserve">For #2 we will run a </w:t>
      </w:r>
      <w:r w:rsidR="00461D7B">
        <w:rPr>
          <w:lang w:val="en-US"/>
        </w:rPr>
        <w:t>1-minute</w:t>
      </w:r>
      <w:r>
        <w:rPr>
          <w:lang w:val="en-US"/>
        </w:rPr>
        <w:t xml:space="preserve"> tumbling window, which will be stored </w:t>
      </w:r>
      <w:r w:rsidR="00461D7B">
        <w:rPr>
          <w:lang w:val="en-US"/>
        </w:rPr>
        <w:t>in our Fluss defined table.</w:t>
      </w:r>
    </w:p>
    <w:p w14:paraId="16748900" w14:textId="77777777" w:rsidR="00BA6913" w:rsidRDefault="00BA6913">
      <w:pPr>
        <w:rPr>
          <w:lang w:val="en-US"/>
        </w:rPr>
      </w:pPr>
    </w:p>
    <w:p w14:paraId="02C09419" w14:textId="5B081BDE" w:rsidR="00274603" w:rsidRDefault="00E57CDB">
      <w:pPr>
        <w:rPr>
          <w:lang w:val="en-US"/>
        </w:rPr>
      </w:pPr>
      <w:r>
        <w:rPr>
          <w:lang w:val="en-US"/>
        </w:rPr>
        <w:t xml:space="preserve">Our Fluss environment is as per the previous </w:t>
      </w:r>
      <w:hyperlink r:id="rId8" w:history="1">
        <w:r w:rsidRPr="00E57CDB">
          <w:rPr>
            <w:rStyle w:val="Hyperlink"/>
            <w:lang w:val="en-US"/>
          </w:rPr>
          <w:t>blog</w:t>
        </w:r>
      </w:hyperlink>
      <w:r>
        <w:rPr>
          <w:lang w:val="en-US"/>
        </w:rPr>
        <w:t xml:space="preserve">, I simply did not include/configure the </w:t>
      </w:r>
      <w:proofErr w:type="spellStart"/>
      <w:r>
        <w:rPr>
          <w:lang w:val="en-US"/>
        </w:rPr>
        <w:t>lakehouse</w:t>
      </w:r>
      <w:proofErr w:type="spellEnd"/>
      <w:r>
        <w:rPr>
          <w:lang w:val="en-US"/>
        </w:rPr>
        <w:t xml:space="preserve"> storage (Apache Paimon on HDFS) for these labs as we’ve shown that working in the previous blog.</w:t>
      </w:r>
    </w:p>
    <w:p w14:paraId="071DFBCB" w14:textId="77777777" w:rsidR="00E57CDB" w:rsidRDefault="00E57CDB">
      <w:pPr>
        <w:rPr>
          <w:lang w:val="en-US"/>
        </w:rPr>
      </w:pPr>
    </w:p>
    <w:p w14:paraId="6A57F07B" w14:textId="77777777" w:rsidR="00E57CDB" w:rsidRDefault="00E57CDB">
      <w:pPr>
        <w:rPr>
          <w:lang w:val="en-US"/>
        </w:rPr>
      </w:pPr>
      <w:r>
        <w:rPr>
          <w:lang w:val="en-US"/>
        </w:rPr>
        <w:t xml:space="preserve">Our Data is generated again by </w:t>
      </w:r>
    </w:p>
    <w:p w14:paraId="50EA434A" w14:textId="77777777" w:rsidR="008561C9" w:rsidRDefault="008561C9">
      <w:pPr>
        <w:rPr>
          <w:lang w:val="en-US"/>
        </w:rPr>
      </w:pPr>
    </w:p>
    <w:p w14:paraId="20D69C47" w14:textId="47001CA6" w:rsidR="00274603"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1E4C958E" w14:textId="2BBD72A4" w:rsidR="00B11102"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w:t>
      </w:r>
      <w:r w:rsidRPr="008561C9">
        <w:rPr>
          <w:rFonts w:ascii="Courier New" w:eastAsiaTheme="minorHAnsi" w:hAnsi="Courier New" w:cs="Courier New"/>
          <w:i/>
          <w:iCs/>
          <w:lang w:val="en-US"/>
        </w:rPr>
        <w:t>2</w:t>
      </w:r>
      <w:r w:rsidRPr="008561C9">
        <w:rPr>
          <w:rFonts w:ascii="Courier New" w:eastAsiaTheme="minorHAnsi" w:hAnsi="Courier New" w:cs="Courier New"/>
          <w:i/>
          <w:iCs/>
          <w:lang w:val="en-US"/>
        </w:rPr>
        <w:t>/site</w:t>
      </w:r>
      <w:r w:rsidRPr="008561C9">
        <w:rPr>
          <w:rFonts w:ascii="Courier New" w:eastAsiaTheme="minorHAnsi" w:hAnsi="Courier New" w:cs="Courier New"/>
          <w:i/>
          <w:iCs/>
          <w:lang w:val="en-US"/>
        </w:rPr>
        <w:t>2</w:t>
      </w:r>
      <w:r w:rsidRPr="008561C9">
        <w:rPr>
          <w:rFonts w:ascii="Courier New" w:eastAsiaTheme="minorHAnsi" w:hAnsi="Courier New" w:cs="Courier New"/>
          <w:i/>
          <w:iCs/>
          <w:lang w:val="en-US"/>
        </w:rPr>
        <w:t>.sh</w:t>
      </w:r>
    </w:p>
    <w:p w14:paraId="37054259" w14:textId="29B1822F" w:rsidR="00E57CDB"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w:t>
      </w:r>
      <w:r w:rsidRPr="008561C9">
        <w:rPr>
          <w:rFonts w:ascii="Courier New" w:eastAsiaTheme="minorHAnsi" w:hAnsi="Courier New" w:cs="Courier New"/>
          <w:i/>
          <w:iCs/>
          <w:lang w:val="en-US"/>
        </w:rPr>
        <w:t>3</w:t>
      </w:r>
      <w:r w:rsidRPr="008561C9">
        <w:rPr>
          <w:rFonts w:ascii="Courier New" w:eastAsiaTheme="minorHAnsi" w:hAnsi="Courier New" w:cs="Courier New"/>
          <w:i/>
          <w:iCs/>
          <w:lang w:val="en-US"/>
        </w:rPr>
        <w:t>/site</w:t>
      </w:r>
      <w:r w:rsidRPr="008561C9">
        <w:rPr>
          <w:rFonts w:ascii="Courier New" w:eastAsiaTheme="minorHAnsi" w:hAnsi="Courier New" w:cs="Courier New"/>
          <w:i/>
          <w:iCs/>
          <w:lang w:val="en-US"/>
        </w:rPr>
        <w:t>3</w:t>
      </w:r>
      <w:r w:rsidRPr="008561C9">
        <w:rPr>
          <w:rFonts w:ascii="Courier New" w:eastAsiaTheme="minorHAnsi" w:hAnsi="Courier New" w:cs="Courier New"/>
          <w:i/>
          <w:iCs/>
          <w:lang w:val="en-US"/>
        </w:rPr>
        <w:t>.sh</w:t>
      </w:r>
    </w:p>
    <w:p w14:paraId="197299CC" w14:textId="77777777" w:rsidR="00E57CDB" w:rsidRDefault="00E57CDB">
      <w:pPr>
        <w:rPr>
          <w:lang w:val="en-US"/>
        </w:rPr>
      </w:pPr>
    </w:p>
    <w:p w14:paraId="13324D80" w14:textId="77777777" w:rsidR="00B11102" w:rsidRDefault="00B11102">
      <w:pPr>
        <w:rPr>
          <w:lang w:val="en-US"/>
        </w:rPr>
      </w:pPr>
    </w:p>
    <w:p w14:paraId="0C2A818A" w14:textId="77777777" w:rsidR="00E57CDB" w:rsidRDefault="00E57CDB">
      <w:pPr>
        <w:rPr>
          <w:lang w:val="en-US"/>
        </w:rPr>
      </w:pPr>
    </w:p>
    <w:p w14:paraId="4DA09675" w14:textId="5264B486" w:rsidR="00B11102" w:rsidRDefault="00B031D1" w:rsidP="002106E4">
      <w:pPr>
        <w:pStyle w:val="ListParagraph"/>
        <w:numPr>
          <w:ilvl w:val="0"/>
          <w:numId w:val="7"/>
        </w:numPr>
        <w:rPr>
          <w:lang w:val="en-US"/>
        </w:rPr>
      </w:pPr>
      <w:r>
        <w:rPr>
          <w:lang w:val="en-US"/>
        </w:rPr>
        <w:lastRenderedPageBreak/>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757F6DF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E57CDB">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E57CDB">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E57CDB">
        <w:rPr>
          <w:lang w:val="en-US"/>
        </w:rPr>
        <w:t>, Fluss 0.6.0</w:t>
      </w:r>
    </w:p>
    <w:p w14:paraId="6366980B" w14:textId="77777777" w:rsidR="00FD5177" w:rsidRDefault="00FD5177">
      <w:pPr>
        <w:rPr>
          <w:lang w:val="en-US"/>
        </w:rPr>
      </w:pPr>
    </w:p>
    <w:p w14:paraId="1876C0AD" w14:textId="6BF1FFED"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3A416B78" w14:textId="77777777" w:rsidR="00051D27" w:rsidRDefault="00051D27"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77777777"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D641C">
        <w:rPr>
          <w:rFonts w:ascii="Courier New" w:eastAsiaTheme="minorHAnsi" w:hAnsi="Courier New" w:cs="Courier New"/>
          <w:i/>
          <w:iCs/>
          <w:lang w:val="en-US"/>
        </w:rPr>
        <w:t>factory_iot</w:t>
      </w:r>
      <w:proofErr w:type="spellEnd"/>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283584AA" w14:textId="77777777" w:rsidR="000876E7" w:rsidRDefault="000876E7" w:rsidP="00EF3B4B">
      <w:pPr>
        <w:rPr>
          <w:lang w:val="en-US"/>
        </w:rPr>
      </w:pPr>
    </w:p>
    <w:p w14:paraId="3A7A1866" w14:textId="01D21CC0" w:rsidR="00C310F2" w:rsidRDefault="00C310F2" w:rsidP="00C310F2">
      <w:pPr>
        <w:rPr>
          <w:lang w:val="en-US"/>
        </w:rPr>
      </w:pPr>
      <w:r>
        <w:rPr>
          <w:lang w:val="en-US"/>
        </w:rPr>
        <w:t xml:space="preserve">We again have our three regions, each with 2 factories (sites), each </w:t>
      </w:r>
      <w:r w:rsidR="00FC6971">
        <w:rPr>
          <w:lang w:val="en-US"/>
        </w:rPr>
        <w:t>factory</w:t>
      </w:r>
      <w:r>
        <w:rPr>
          <w:lang w:val="en-US"/>
        </w:rPr>
        <w:t xml:space="preserve"> </w:t>
      </w:r>
      <w:r w:rsidR="00FC6971">
        <w:rPr>
          <w:lang w:val="en-US"/>
        </w:rPr>
        <w:t>has</w:t>
      </w:r>
      <w:r>
        <w:rPr>
          <w:lang w:val="en-US"/>
        </w:rPr>
        <w:t xml:space="preserve"> many machines (devices</w:t>
      </w:r>
      <w:proofErr w:type="gramStart"/>
      <w:r>
        <w:rPr>
          <w:lang w:val="en-US"/>
        </w:rPr>
        <w:t>)</w:t>
      </w:r>
      <w:proofErr w:type="gramEnd"/>
      <w:r>
        <w:rPr>
          <w:lang w:val="en-US"/>
        </w:rPr>
        <w:t xml:space="preserve"> and each machine is instrumented with multiple sensors. They are distributed as:</w:t>
      </w:r>
    </w:p>
    <w:p w14:paraId="7906D0DA" w14:textId="77777777" w:rsidR="00C310F2" w:rsidRDefault="00C310F2" w:rsidP="00C310F2">
      <w:pPr>
        <w:rPr>
          <w:lang w:val="en-US"/>
        </w:rPr>
      </w:pPr>
    </w:p>
    <w:p w14:paraId="15872632" w14:textId="77777777" w:rsidR="00C310F2" w:rsidRPr="00814BF0" w:rsidRDefault="00C310F2" w:rsidP="00C310F2">
      <w:pPr>
        <w:pStyle w:val="ListParagraph"/>
        <w:numPr>
          <w:ilvl w:val="0"/>
          <w:numId w:val="10"/>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7CD10E53" w14:textId="77777777" w:rsidR="00C310F2" w:rsidRDefault="00C310F2" w:rsidP="00C310F2">
      <w:pPr>
        <w:pStyle w:val="ListParagraph"/>
        <w:numPr>
          <w:ilvl w:val="1"/>
          <w:numId w:val="10"/>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7B1F6EE6"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 xml:space="preserve"> </w:t>
      </w:r>
      <w:r>
        <w:rPr>
          <w:lang w:val="en-US"/>
        </w:rPr>
        <w:tab/>
        <w:t>104</w:t>
      </w:r>
    </w:p>
    <w:p w14:paraId="7FEE6B3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7893C19E"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102</w:t>
      </w:r>
    </w:p>
    <w:p w14:paraId="5777C3DB"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105</w:t>
      </w:r>
    </w:p>
    <w:p w14:paraId="28A1935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599DF77F"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103</w:t>
      </w:r>
    </w:p>
    <w:p w14:paraId="1C2CB841" w14:textId="77777777" w:rsidR="00C310F2" w:rsidRPr="00814BF0" w:rsidRDefault="00C310F2" w:rsidP="00C310F2">
      <w:pPr>
        <w:pStyle w:val="ListParagraph"/>
        <w:numPr>
          <w:ilvl w:val="1"/>
          <w:numId w:val="10"/>
        </w:numPr>
        <w:rPr>
          <w:lang w:val="en-US"/>
        </w:rPr>
      </w:pPr>
      <w:proofErr w:type="spellStart"/>
      <w:r>
        <w:rPr>
          <w:lang w:val="en-US"/>
        </w:rPr>
        <w:t>siteId</w:t>
      </w:r>
      <w:proofErr w:type="spellEnd"/>
      <w:r>
        <w:rPr>
          <w:lang w:val="en-US"/>
        </w:rPr>
        <w:tab/>
        <w:t>106</w:t>
      </w:r>
    </w:p>
    <w:p w14:paraId="1782AE11" w14:textId="77777777" w:rsidR="00C310F2" w:rsidRDefault="00C310F2" w:rsidP="00EF3B4B">
      <w:pPr>
        <w:rPr>
          <w:lang w:val="en-US"/>
        </w:rPr>
      </w:pPr>
    </w:p>
    <w:p w14:paraId="59B27107" w14:textId="130FB2C7" w:rsidR="000876E7" w:rsidRDefault="00C310F2" w:rsidP="007E15BE">
      <w:pPr>
        <w:jc w:val="center"/>
        <w:rPr>
          <w:lang w:val="en-US"/>
        </w:rPr>
      </w:pPr>
      <w:r>
        <w:rPr>
          <w:noProof/>
          <w:lang w:val="en-US"/>
        </w:rPr>
        <w:lastRenderedPageBreak/>
        <w:drawing>
          <wp:inline distT="0" distB="0" distL="0" distR="0" wp14:anchorId="5C4A481E" wp14:editId="2FD7CAFA">
            <wp:extent cx="5943600" cy="7098030"/>
            <wp:effectExtent l="0" t="0" r="0" b="1270"/>
            <wp:docPr id="7219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8985" name="Picture 721938985"/>
                    <pic:cNvPicPr/>
                  </pic:nvPicPr>
                  <pic:blipFill>
                    <a:blip r:embed="rId16">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75A327D9" w14:textId="2EC92154" w:rsidR="00D548FB" w:rsidRDefault="00D548FB" w:rsidP="00D548FB">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w:t>
      </w:r>
      <w:r w:rsidR="009323D0">
        <w:t xml:space="preserve">using </w:t>
      </w:r>
      <w:r>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0F3CA878" w14:textId="77777777" w:rsidR="00D548FB" w:rsidRDefault="00D548FB" w:rsidP="00D548FB"/>
    <w:p w14:paraId="2517C801" w14:textId="77777777" w:rsidR="00D548FB" w:rsidRDefault="00D548FB" w:rsidP="00D548FB">
      <w:r>
        <w:t xml:space="preserve">Our first region has been naughty, and not all the required detail is populated into the IoT JSON document. </w:t>
      </w:r>
    </w:p>
    <w:p w14:paraId="1C60A1FC" w14:textId="77777777" w:rsidR="00D548FB" w:rsidRDefault="00D548FB" w:rsidP="00D548FB"/>
    <w:p w14:paraId="42330F4C" w14:textId="77777777" w:rsidR="00D548FB" w:rsidRDefault="00D548FB" w:rsidP="00D548FB">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3BDEACC7" w14:textId="77777777" w:rsidR="00D548FB" w:rsidRDefault="00D548FB" w:rsidP="00D548FB"/>
    <w:p w14:paraId="689723C9" w14:textId="77777777" w:rsidR="00D548FB" w:rsidRDefault="00D548FB" w:rsidP="00D548FB"/>
    <w:p w14:paraId="0944B98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C8E2BE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65376880"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9B0F50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4B5EBE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2280A9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52BC8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BBDA18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EAC9B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E48DC6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3D19DD" w14:textId="77777777" w:rsidR="00D548FB" w:rsidRDefault="00D548FB" w:rsidP="00D548FB"/>
    <w:p w14:paraId="5F160C13" w14:textId="77777777" w:rsidR="00D548FB" w:rsidRDefault="00D548FB" w:rsidP="00D548FB">
      <w:pPr>
        <w:rPr>
          <w:lang w:val="en-US"/>
        </w:rPr>
      </w:pPr>
    </w:p>
    <w:p w14:paraId="6BDA181B" w14:textId="77777777" w:rsidR="00D548FB" w:rsidRDefault="00D548FB" w:rsidP="00D548FB">
      <w:pPr>
        <w:rPr>
          <w:lang w:val="en-US"/>
        </w:rPr>
      </w:pPr>
      <w:r>
        <w:rPr>
          <w:lang w:val="en-US"/>
        </w:rPr>
        <w:t>Below we have the second region, they seem to have read the documentation/expectations a bit more and populated more of the fields of our IoT JSON document.</w:t>
      </w:r>
    </w:p>
    <w:p w14:paraId="28DBB088" w14:textId="77777777" w:rsidR="00D548FB" w:rsidRDefault="00D548FB" w:rsidP="00D548FB">
      <w:pPr>
        <w:rPr>
          <w:lang w:val="en-US"/>
        </w:rPr>
      </w:pPr>
    </w:p>
    <w:p w14:paraId="0F101A77" w14:textId="77777777" w:rsidR="00D548FB" w:rsidRDefault="00D548FB" w:rsidP="00D548FB">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77D3FE86" w14:textId="77777777" w:rsidR="00D548FB" w:rsidRDefault="00D548FB" w:rsidP="00D548FB">
      <w:pPr>
        <w:rPr>
          <w:lang w:val="en-US"/>
        </w:rPr>
      </w:pPr>
    </w:p>
    <w:p w14:paraId="1AD85CD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96E1E7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1094635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B4212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44699F0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305B32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CB74F3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0F67B01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7DBA03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F9E8F2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0E7EE2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CA8B74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8BAF2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CA4F6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85497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03E4FDB" w14:textId="77777777" w:rsidR="00D548FB" w:rsidRDefault="00D548FB" w:rsidP="00D548FB">
      <w:pPr>
        <w:rPr>
          <w:lang w:val="en-US"/>
        </w:rPr>
      </w:pPr>
    </w:p>
    <w:p w14:paraId="718A2BF8" w14:textId="77777777" w:rsidR="00D548FB" w:rsidRDefault="00D548FB" w:rsidP="00D548FB">
      <w:pPr>
        <w:rPr>
          <w:lang w:val="en-US"/>
        </w:rPr>
      </w:pPr>
    </w:p>
    <w:p w14:paraId="5CC5B7C3" w14:textId="77777777" w:rsidR="00D548FB" w:rsidRDefault="00D548FB" w:rsidP="00D548FB">
      <w:pPr>
        <w:rPr>
          <w:lang w:val="en-US"/>
        </w:rPr>
      </w:pPr>
    </w:p>
    <w:p w14:paraId="2827A6DB" w14:textId="77777777" w:rsidR="00D548FB" w:rsidRDefault="00D548FB" w:rsidP="00D548FB">
      <w:pPr>
        <w:rPr>
          <w:lang w:val="en-US"/>
        </w:rPr>
      </w:pPr>
    </w:p>
    <w:p w14:paraId="1438F26F" w14:textId="77777777" w:rsidR="00D548FB" w:rsidRDefault="00D548FB" w:rsidP="00D548FB">
      <w:pPr>
        <w:rPr>
          <w:lang w:val="en-US"/>
        </w:rPr>
      </w:pPr>
    </w:p>
    <w:p w14:paraId="67B93BC0" w14:textId="2AA750C5" w:rsidR="00D548FB" w:rsidRDefault="00D548FB" w:rsidP="00D548FB">
      <w:pPr>
        <w:rPr>
          <w:lang w:val="en-US"/>
        </w:rPr>
      </w:pPr>
      <w:r>
        <w:rPr>
          <w:lang w:val="en-US"/>
        </w:rPr>
        <w:lastRenderedPageBreak/>
        <w:t xml:space="preserve">And lastly as we’re feeling very lucky, Region </w:t>
      </w:r>
      <w:r w:rsidR="009A21E9">
        <w:rPr>
          <w:lang w:val="en-US"/>
        </w:rPr>
        <w:t>E</w:t>
      </w:r>
      <w:r>
        <w:rPr>
          <w:lang w:val="en-US"/>
        </w:rPr>
        <w:t xml:space="preserve">ast paid attention and they are providing us a complete IoT Document. 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48363421" w14:textId="77777777" w:rsidR="00D548FB" w:rsidRDefault="00D548FB" w:rsidP="00D548FB">
      <w:pPr>
        <w:rPr>
          <w:lang w:val="en-US"/>
        </w:rPr>
      </w:pPr>
    </w:p>
    <w:p w14:paraId="627AA7B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81B7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096F722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37A74D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5BE14AE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6D04325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50D634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7DA6122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6714267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B1435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215E68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D5421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557BE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1F7FC11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2027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3A14BF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DEBEF17" w14:textId="77777777" w:rsidR="00D548FB" w:rsidRDefault="00D548FB" w:rsidP="00D548FB">
      <w:pPr>
        <w:rPr>
          <w:lang w:val="en-US"/>
        </w:rPr>
      </w:pPr>
    </w:p>
    <w:p w14:paraId="443EE51F" w14:textId="77777777" w:rsidR="00D548FB" w:rsidRDefault="00D548FB" w:rsidP="000876E7"/>
    <w:p w14:paraId="6A03383E" w14:textId="6B718583" w:rsidR="00D548FB" w:rsidRDefault="00D548FB" w:rsidP="000876E7">
      <w:r>
        <w:t>So we now have an overview of 3 payloads and how to generate them</w:t>
      </w:r>
      <w:r w:rsidR="00874D39">
        <w:t xml:space="preserve"> at the source end how we will get the data into our Confluent Kafka environment.</w:t>
      </w:r>
    </w:p>
    <w:p w14:paraId="2403036E" w14:textId="77777777" w:rsidR="00D548FB" w:rsidRDefault="00D548FB" w:rsidP="000876E7"/>
    <w:p w14:paraId="06B62352" w14:textId="31FEF719" w:rsidR="00D548FB" w:rsidRDefault="00F63DF9" w:rsidP="000876E7">
      <w:r>
        <w:t xml:space="preserve">Instead of creating a table inside Apache Flink using </w:t>
      </w:r>
      <w:proofErr w:type="spellStart"/>
      <w:r>
        <w:t>FlinkSQL</w:t>
      </w:r>
      <w:proofErr w:type="spellEnd"/>
      <w:r>
        <w:t xml:space="preserve">, we will use </w:t>
      </w:r>
      <w:proofErr w:type="spellStart"/>
      <w:r>
        <w:t>PyFlink</w:t>
      </w:r>
      <w:proofErr w:type="spellEnd"/>
      <w:r>
        <w:t xml:space="preserve"> (which is the ability of running Python jobs directly on the Flink cluster).</w:t>
      </w:r>
    </w:p>
    <w:p w14:paraId="1258CD8F" w14:textId="77777777" w:rsidR="00D548FB" w:rsidRDefault="00D548FB" w:rsidP="000876E7"/>
    <w:p w14:paraId="2D2FD7F6" w14:textId="55963B9A" w:rsidR="00F63DF9" w:rsidRDefault="00F63DF9" w:rsidP="000876E7">
      <w:r>
        <w:t>We got 3 examples</w:t>
      </w:r>
      <w:r w:rsidR="003B113E">
        <w:t>/labs</w:t>
      </w:r>
      <w:r>
        <w:t xml:space="preserve"> as per above, each building on the previous, a bit more complex as we go.</w:t>
      </w:r>
    </w:p>
    <w:p w14:paraId="772D4EBE" w14:textId="77777777" w:rsidR="00106852" w:rsidRDefault="00106852" w:rsidP="000876E7"/>
    <w:p w14:paraId="6D932092" w14:textId="315B3372" w:rsidR="003B113E" w:rsidRPr="00FD1D55" w:rsidRDefault="003B113E" w:rsidP="000876E7">
      <w:pPr>
        <w:rPr>
          <w:b/>
          <w:bCs/>
        </w:rPr>
      </w:pPr>
      <w:r w:rsidRPr="00FD1D55">
        <w:rPr>
          <w:b/>
          <w:bCs/>
        </w:rPr>
        <w:t>Lab 1</w:t>
      </w:r>
    </w:p>
    <w:p w14:paraId="060C0BCF" w14:textId="77777777" w:rsidR="003B113E" w:rsidRDefault="003B113E" w:rsidP="000876E7"/>
    <w:p w14:paraId="56536C1D" w14:textId="672175DB" w:rsidR="00106852" w:rsidRDefault="00106852" w:rsidP="000876E7">
      <w:r>
        <w:t xml:space="preserve">First </w:t>
      </w:r>
      <w:r w:rsidR="00B402F7">
        <w:rPr>
          <w:lang w:val="en-US"/>
        </w:rPr>
        <w:t>we will use</w:t>
      </w:r>
      <w:r w:rsidR="00B402F7">
        <w:rPr>
          <w:lang w:val="en-US"/>
        </w:rPr>
        <w:t xml:space="preserve"> &lt;</w:t>
      </w:r>
      <w:r w:rsidR="00B402F7" w:rsidRPr="00B402F7">
        <w:rPr>
          <w:rFonts w:ascii="Courier New" w:eastAsiaTheme="minorHAnsi" w:hAnsi="Courier New" w:cs="Courier New"/>
          <w:i/>
          <w:iCs/>
          <w:lang w:val="en-US"/>
        </w:rPr>
        <w:t>root&gt;/devlab0/pyFlink/flink_flat0.py</w:t>
      </w:r>
      <w:r w:rsidR="00B402F7">
        <w:t xml:space="preserve"> which will </w:t>
      </w:r>
      <w:r>
        <w:t xml:space="preserve">source from Kafka, flatten the payload and then post it back to </w:t>
      </w:r>
      <w:r w:rsidR="00B402F7">
        <w:t xml:space="preserve">3 </w:t>
      </w:r>
      <w:r>
        <w:t>Kafka topics.</w:t>
      </w:r>
    </w:p>
    <w:p w14:paraId="0867C9C8" w14:textId="77777777" w:rsidR="00B402F7" w:rsidRDefault="00B402F7" w:rsidP="000876E7"/>
    <w:p w14:paraId="7B60F986" w14:textId="308CEAB9"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actory_iot_north_101</w:t>
      </w:r>
    </w:p>
    <w:p w14:paraId="6F1C2CB1" w14:textId="39CD7882"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actory_iot_south_102</w:t>
      </w:r>
    </w:p>
    <w:p w14:paraId="4BB7815A" w14:textId="5F34CCE3"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actory_iot_east_103</w:t>
      </w:r>
    </w:p>
    <w:p w14:paraId="6FE8AB5F" w14:textId="77777777" w:rsidR="00D548FB" w:rsidRDefault="00D548FB" w:rsidP="000876E7"/>
    <w:p w14:paraId="24955BCE" w14:textId="77777777" w:rsidR="00B82106" w:rsidRDefault="00B82106" w:rsidP="000876E7"/>
    <w:p w14:paraId="0617E3AE" w14:textId="45A6D86A" w:rsidR="00C641F1" w:rsidRDefault="00B82106" w:rsidP="000876E7">
      <w:r>
        <w:t xml:space="preserve">NOTE: </w:t>
      </w:r>
      <w:r w:rsidR="00C641F1">
        <w:t xml:space="preserve">As each </w:t>
      </w:r>
      <w:proofErr w:type="spellStart"/>
      <w:r w:rsidR="00C641F1">
        <w:t>PyFlink</w:t>
      </w:r>
      <w:proofErr w:type="spellEnd"/>
      <w:r w:rsidR="00C641F1">
        <w:t xml:space="preserve"> job is running in its own space </w:t>
      </w:r>
      <w:r w:rsidR="005E42AB">
        <w:t xml:space="preserve">and we’re creating a </w:t>
      </w:r>
      <w:r>
        <w:t xml:space="preserve">temporary </w:t>
      </w:r>
      <w:r w:rsidR="005E42AB">
        <w:t xml:space="preserve">source </w:t>
      </w:r>
      <w:r w:rsidR="00610B9E">
        <w:t xml:space="preserve">and target </w:t>
      </w:r>
      <w:r w:rsidR="005E42AB">
        <w:t>table</w:t>
      </w:r>
      <w:r w:rsidR="00610B9E">
        <w:t>s</w:t>
      </w:r>
      <w:r w:rsidR="005E42AB">
        <w:t xml:space="preserve"> in </w:t>
      </w:r>
      <w:proofErr w:type="spellStart"/>
      <w:r w:rsidR="005E42AB">
        <w:t>PyFlink</w:t>
      </w:r>
      <w:proofErr w:type="spellEnd"/>
      <w:r w:rsidR="00610B9E">
        <w:t>, each</w:t>
      </w:r>
      <w:r w:rsidR="005E42AB">
        <w:t xml:space="preserve"> which </w:t>
      </w:r>
      <w:r w:rsidR="00610B9E">
        <w:t>are</w:t>
      </w:r>
      <w:r w:rsidR="005E42AB">
        <w:t xml:space="preserve"> configured using a </w:t>
      </w:r>
      <w:r w:rsidR="005E42AB" w:rsidRPr="005E42AB">
        <w:rPr>
          <w:rFonts w:ascii="Courier New" w:eastAsiaTheme="minorHAnsi" w:hAnsi="Courier New" w:cs="Courier New"/>
          <w:i/>
          <w:iCs/>
          <w:lang w:val="en-US"/>
        </w:rPr>
        <w:t>connector=”</w:t>
      </w:r>
      <w:proofErr w:type="spellStart"/>
      <w:r w:rsidR="005E42AB" w:rsidRPr="005E42AB">
        <w:rPr>
          <w:rFonts w:ascii="Courier New" w:eastAsiaTheme="minorHAnsi" w:hAnsi="Courier New" w:cs="Courier New"/>
          <w:i/>
          <w:iCs/>
          <w:lang w:val="en-US"/>
        </w:rPr>
        <w:t>kafka</w:t>
      </w:r>
      <w:proofErr w:type="spellEnd"/>
      <w:r w:rsidR="005E42AB" w:rsidRPr="005E42AB">
        <w:rPr>
          <w:rFonts w:ascii="Courier New" w:eastAsiaTheme="minorHAnsi" w:hAnsi="Courier New" w:cs="Courier New"/>
          <w:i/>
          <w:iCs/>
          <w:lang w:val="en-US"/>
        </w:rPr>
        <w:t>” setting</w:t>
      </w:r>
      <w:r w:rsidR="005E42AB">
        <w:t xml:space="preserve"> </w:t>
      </w:r>
      <w:r w:rsidR="00C641F1">
        <w:t xml:space="preserve">we </w:t>
      </w:r>
      <w:r w:rsidR="006A6D48">
        <w:t xml:space="preserve">can </w:t>
      </w:r>
      <w:r w:rsidR="00C641F1">
        <w:t xml:space="preserve">re-use the same source table name as </w:t>
      </w:r>
      <w:proofErr w:type="spellStart"/>
      <w:r w:rsidR="00C641F1" w:rsidRPr="005E42AB">
        <w:rPr>
          <w:rFonts w:ascii="Courier New" w:eastAsiaTheme="minorHAnsi" w:hAnsi="Courier New" w:cs="Courier New"/>
          <w:i/>
          <w:iCs/>
          <w:lang w:val="en-US"/>
        </w:rPr>
        <w:t>kafka_source</w:t>
      </w:r>
      <w:proofErr w:type="spellEnd"/>
      <w:r w:rsidR="00C641F1">
        <w:t xml:space="preserve"> and output as </w:t>
      </w:r>
      <w:proofErr w:type="spellStart"/>
      <w:r w:rsidR="00C641F1" w:rsidRPr="005E42AB">
        <w:rPr>
          <w:rFonts w:ascii="Courier New" w:eastAsiaTheme="minorHAnsi" w:hAnsi="Courier New" w:cs="Courier New"/>
          <w:i/>
          <w:iCs/>
          <w:lang w:val="en-US"/>
        </w:rPr>
        <w:t>kafka_target</w:t>
      </w:r>
      <w:proofErr w:type="spellEnd"/>
      <w:r w:rsidR="00C641F1">
        <w:t xml:space="preserve"> in the below example</w:t>
      </w:r>
      <w:r w:rsidR="00610B9E">
        <w:t>s</w:t>
      </w:r>
      <w:r w:rsidR="005E42AB">
        <w:t>.</w:t>
      </w:r>
      <w:r>
        <w:t xml:space="preserve"> </w:t>
      </w:r>
    </w:p>
    <w:p w14:paraId="59D4974E" w14:textId="77777777" w:rsidR="00B82106" w:rsidRDefault="00B82106" w:rsidP="000876E7"/>
    <w:p w14:paraId="6EF7D6D4" w14:textId="4E0F39DA" w:rsidR="0083317E" w:rsidRDefault="0083317E" w:rsidP="000876E7">
      <w:r>
        <w:rPr>
          <w:noProof/>
        </w:rPr>
        <w:lastRenderedPageBreak/>
        <w:drawing>
          <wp:inline distT="0" distB="0" distL="0" distR="0" wp14:anchorId="392B3697" wp14:editId="2D526141">
            <wp:extent cx="5943600" cy="2364105"/>
            <wp:effectExtent l="0" t="0" r="0" b="0"/>
            <wp:docPr id="1695910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3902" name="Picture 901083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611DC4AE" w14:textId="77777777" w:rsidR="0083317E" w:rsidRDefault="0083317E" w:rsidP="000876E7"/>
    <w:p w14:paraId="3DECE2E1" w14:textId="308D8C0D" w:rsidR="00B82106" w:rsidRDefault="00B82106" w:rsidP="000876E7">
      <w:proofErr w:type="spellStart"/>
      <w:r>
        <w:t>Kafka_Source</w:t>
      </w:r>
      <w:proofErr w:type="spellEnd"/>
      <w:r>
        <w:t xml:space="preserve"> </w:t>
      </w:r>
    </w:p>
    <w:p w14:paraId="2B00ABEA" w14:textId="77777777" w:rsidR="00B82106" w:rsidRDefault="00B82106" w:rsidP="000876E7"/>
    <w:p w14:paraId="784E872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source_table_creation_sql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7A3EA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kafka_source</w:t>
      </w:r>
      <w:proofErr w:type="spellEnd"/>
      <w:r>
        <w:rPr>
          <w:rFonts w:ascii="Menlo" w:hAnsi="Menlo" w:cs="Menlo"/>
          <w:color w:val="CE9178"/>
          <w:sz w:val="18"/>
          <w:szCs w:val="18"/>
        </w:rPr>
        <w:t xml:space="preserve"> (</w:t>
      </w:r>
    </w:p>
    <w:p w14:paraId="6670389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7A379E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,metadata        ROW&lt;</w:t>
      </w:r>
    </w:p>
    <w:p w14:paraId="42CFE21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3C215483"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65B3FC5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44E515E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23875A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AB05070"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,location        ROW&lt;</w:t>
      </w:r>
    </w:p>
    <w:p w14:paraId="790A9B5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26F77EA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7FC393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D07417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6A66D4C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5FDEE1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79A40F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TO_TIMESTAMP_LTZ(</w:t>
      </w:r>
      <w:proofErr w:type="spellStart"/>
      <w:r>
        <w:rPr>
          <w:rFonts w:ascii="Menlo" w:hAnsi="Menlo" w:cs="Menlo"/>
          <w:color w:val="CE9178"/>
          <w:sz w:val="18"/>
          <w:szCs w:val="18"/>
        </w:rPr>
        <w:t>ts</w:t>
      </w:r>
      <w:proofErr w:type="spellEnd"/>
      <w:r>
        <w:rPr>
          <w:rFonts w:ascii="Menlo" w:hAnsi="Menlo" w:cs="Menlo"/>
          <w:color w:val="CE9178"/>
          <w:sz w:val="18"/>
          <w:szCs w:val="18"/>
        </w:rPr>
        <w:t>, 3)</w:t>
      </w:r>
    </w:p>
    <w:p w14:paraId="25E3052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,WATERMARK           FOR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 INTERVAL '1' MINUTE</w:t>
      </w:r>
    </w:p>
    <w:p w14:paraId="114953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4526869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7207201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input_kafka_topic</w:t>
      </w:r>
      <w:proofErr w:type="spellEnd"/>
      <w:r>
        <w:rPr>
          <w:rFonts w:ascii="Menlo" w:hAnsi="Menlo" w:cs="Menlo"/>
          <w:color w:val="569CD6"/>
          <w:sz w:val="18"/>
          <w:szCs w:val="18"/>
        </w:rPr>
        <w:t>}</w:t>
      </w:r>
      <w:r>
        <w:rPr>
          <w:rFonts w:ascii="Menlo" w:hAnsi="Menlo" w:cs="Menlo"/>
          <w:color w:val="CE9178"/>
          <w:sz w:val="18"/>
          <w:szCs w:val="18"/>
        </w:rPr>
        <w:t>',</w:t>
      </w:r>
    </w:p>
    <w:p w14:paraId="16679B4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1FBDBD9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'properties.group.id'           = 'flat0_</w:t>
      </w:r>
      <w:r>
        <w:rPr>
          <w:rFonts w:ascii="Menlo" w:hAnsi="Menlo" w:cs="Menlo"/>
          <w:color w:val="569CD6"/>
          <w:sz w:val="18"/>
          <w:szCs w:val="18"/>
        </w:rPr>
        <w:t>{</w:t>
      </w:r>
      <w:proofErr w:type="spellStart"/>
      <w:r>
        <w:rPr>
          <w:rFonts w:ascii="Menlo" w:hAnsi="Menlo" w:cs="Menlo"/>
          <w:color w:val="9CDCFE"/>
          <w:sz w:val="18"/>
          <w:szCs w:val="18"/>
        </w:rPr>
        <w:t>site_id_filter</w:t>
      </w:r>
      <w:proofErr w:type="spellEnd"/>
      <w:r>
        <w:rPr>
          <w:rFonts w:ascii="Menlo" w:hAnsi="Menlo" w:cs="Menlo"/>
          <w:color w:val="569CD6"/>
          <w:sz w:val="18"/>
          <w:szCs w:val="18"/>
        </w:rPr>
        <w:t>}</w:t>
      </w:r>
      <w:r>
        <w:rPr>
          <w:rFonts w:ascii="Menlo" w:hAnsi="Menlo" w:cs="Menlo"/>
          <w:color w:val="CE9178"/>
          <w:sz w:val="18"/>
          <w:szCs w:val="18"/>
        </w:rPr>
        <w:t>',</w:t>
      </w:r>
    </w:p>
    <w:p w14:paraId="4D1F949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             = 'earliest-offset',</w:t>
      </w:r>
    </w:p>
    <w:p w14:paraId="4F95127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24F156D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599E1FA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2230E21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85E94C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8CC3507" w14:textId="77777777" w:rsidR="00B82106" w:rsidRDefault="00B82106" w:rsidP="000876E7"/>
    <w:p w14:paraId="08EA67F0" w14:textId="77777777" w:rsidR="00B82106" w:rsidRDefault="00B82106" w:rsidP="000876E7"/>
    <w:p w14:paraId="7B1C2223" w14:textId="0535553D" w:rsidR="005E42AB" w:rsidRDefault="00B82106" w:rsidP="000876E7">
      <w:proofErr w:type="spellStart"/>
      <w:r>
        <w:lastRenderedPageBreak/>
        <w:t>Kafka_Target</w:t>
      </w:r>
      <w:proofErr w:type="spellEnd"/>
    </w:p>
    <w:p w14:paraId="60C0A617" w14:textId="77777777" w:rsidR="004F2C23" w:rsidRDefault="004F2C23" w:rsidP="000876E7"/>
    <w:p w14:paraId="2C74220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output_table_creation_sql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E4B51B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kafka_target</w:t>
      </w:r>
      <w:proofErr w:type="spellEnd"/>
      <w:r>
        <w:rPr>
          <w:rFonts w:ascii="Menlo" w:hAnsi="Menlo" w:cs="Menlo"/>
          <w:color w:val="CE9178"/>
          <w:sz w:val="18"/>
          <w:szCs w:val="18"/>
        </w:rPr>
        <w:t xml:space="preserve"> (</w:t>
      </w:r>
    </w:p>
    <w:p w14:paraId="2A8AE97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2E2C64F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7829F134"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7C174EC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2536F28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4802053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08F24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5E7F4AA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545EE26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572029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07ED0FF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TIMESTAMP_LTZ(3)</w:t>
      </w:r>
    </w:p>
    <w:p w14:paraId="2C8A89A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59D0202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206ECA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output_kafka_topic</w:t>
      </w:r>
      <w:proofErr w:type="spellEnd"/>
      <w:r>
        <w:rPr>
          <w:rFonts w:ascii="Menlo" w:hAnsi="Menlo" w:cs="Menlo"/>
          <w:color w:val="569CD6"/>
          <w:sz w:val="18"/>
          <w:szCs w:val="18"/>
        </w:rPr>
        <w:t>}</w:t>
      </w:r>
      <w:r>
        <w:rPr>
          <w:rFonts w:ascii="Menlo" w:hAnsi="Menlo" w:cs="Menlo"/>
          <w:color w:val="CE9178"/>
          <w:sz w:val="18"/>
          <w:szCs w:val="18"/>
        </w:rPr>
        <w:t>',</w:t>
      </w:r>
    </w:p>
    <w:p w14:paraId="554F98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69ABE3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0232EAE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76697C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47CE8EC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A48B91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12908C07" w14:textId="77777777" w:rsidR="00B82106" w:rsidRDefault="00B82106" w:rsidP="000876E7"/>
    <w:p w14:paraId="38327FD1" w14:textId="4A26D8BD" w:rsidR="00B82106" w:rsidRDefault="004F2C23" w:rsidP="000876E7">
      <w:r>
        <w:t>The above common input and output</w:t>
      </w:r>
      <w:r w:rsidR="0051506F">
        <w:t xml:space="preserve"> pattern</w:t>
      </w:r>
      <w:r>
        <w:t xml:space="preserve"> is re-used in the other labs below.</w:t>
      </w:r>
    </w:p>
    <w:p w14:paraId="36C1C1C4" w14:textId="77777777" w:rsidR="004F2C23" w:rsidRDefault="004F2C23" w:rsidP="000876E7"/>
    <w:p w14:paraId="071D63B9" w14:textId="418E96A4" w:rsidR="007B7775" w:rsidRDefault="005E42AB" w:rsidP="000876E7">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 xml:space="preserve">/flink_flat0.cmd </w:t>
      </w:r>
      <w:r w:rsidRPr="005E42AB">
        <w:t>for</w:t>
      </w:r>
      <w:r>
        <w:t xml:space="preserve"> commands to run the above 3 </w:t>
      </w:r>
      <w:proofErr w:type="spellStart"/>
      <w:r>
        <w:t>PyFlink</w:t>
      </w:r>
      <w:proofErr w:type="spellEnd"/>
      <w:r>
        <w:t xml:space="preserve"> streams</w:t>
      </w:r>
      <w:r w:rsidR="005A5155">
        <w:t xml:space="preserve"> for lab 1.</w:t>
      </w:r>
    </w:p>
    <w:p w14:paraId="1BCEDBDB" w14:textId="77777777" w:rsidR="007B7775" w:rsidRDefault="007B7775" w:rsidP="000876E7"/>
    <w:p w14:paraId="3F067D43" w14:textId="0D8754DA" w:rsidR="003B113E" w:rsidRDefault="007B7775" w:rsidP="000876E7">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sidRPr="00C96E2F">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7EFD410" w14:textId="77777777" w:rsidR="00E83439" w:rsidRDefault="00E83439" w:rsidP="000876E7"/>
    <w:p w14:paraId="35BB43DB"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6C2708C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08829B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/pyapp/flink_flat0.py \</w:t>
      </w:r>
    </w:p>
    <w:p w14:paraId="72B5E5BD"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473B78B3"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4F923A3A"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587C7F1E" w14:textId="77777777" w:rsidR="00E83439" w:rsidRDefault="00E83439" w:rsidP="000876E7"/>
    <w:p w14:paraId="547637E9" w14:textId="2E97BC8D" w:rsidR="003B113E" w:rsidRDefault="00BD6D50" w:rsidP="000876E7">
      <w:r>
        <w:t xml:space="preserve">This examples output the flattened values to the below Kafka topics which can be inspected via the Confluent control </w:t>
      </w:r>
      <w:proofErr w:type="spellStart"/>
      <w:r>
        <w:t>Center</w:t>
      </w:r>
      <w:proofErr w:type="spellEnd"/>
      <w:r>
        <w:t>.</w:t>
      </w:r>
    </w:p>
    <w:p w14:paraId="5FA985E2" w14:textId="77777777" w:rsidR="003B113E" w:rsidRDefault="003B113E" w:rsidP="000876E7"/>
    <w:p w14:paraId="08F511B8" w14:textId="4C69B4AF" w:rsidR="00106852" w:rsidRDefault="00106852" w:rsidP="000876E7"/>
    <w:p w14:paraId="5885E8A5" w14:textId="77777777" w:rsidR="00A00B7D" w:rsidRDefault="00A00B7D" w:rsidP="000876E7"/>
    <w:p w14:paraId="0078E00F" w14:textId="77777777" w:rsidR="00A00B7D" w:rsidRDefault="00A00B7D" w:rsidP="000876E7"/>
    <w:p w14:paraId="5C3F9488" w14:textId="77777777" w:rsidR="00BD6D50" w:rsidRDefault="00BD6D50" w:rsidP="005E42AB">
      <w:pPr>
        <w:rPr>
          <w:lang w:val="en-US"/>
        </w:rPr>
      </w:pPr>
    </w:p>
    <w:p w14:paraId="4E5B54AC" w14:textId="38754849" w:rsidR="00E62E43" w:rsidRDefault="00E62E43" w:rsidP="005E42AB">
      <w:pPr>
        <w:rPr>
          <w:b/>
          <w:bCs/>
          <w:lang w:val="en-US"/>
        </w:rPr>
      </w:pPr>
      <w:r w:rsidRPr="00FD1D55">
        <w:rPr>
          <w:b/>
          <w:bCs/>
          <w:lang w:val="en-US"/>
        </w:rPr>
        <w:lastRenderedPageBreak/>
        <w:t>For Lab 2 and Lab 3</w:t>
      </w:r>
    </w:p>
    <w:p w14:paraId="00153D63" w14:textId="77777777" w:rsidR="0083317E" w:rsidRDefault="0083317E" w:rsidP="005E42AB">
      <w:pPr>
        <w:rPr>
          <w:b/>
          <w:bCs/>
          <w:lang w:val="en-US"/>
        </w:rPr>
      </w:pPr>
    </w:p>
    <w:p w14:paraId="4BD14EBC" w14:textId="4D51C6B6" w:rsidR="0083317E" w:rsidRPr="0083317E" w:rsidRDefault="0083317E" w:rsidP="005E42AB">
      <w:pPr>
        <w:rPr>
          <w:lang w:val="en-US"/>
        </w:rPr>
      </w:pPr>
      <w:r w:rsidRPr="0083317E">
        <w:rPr>
          <w:lang w:val="en-US"/>
        </w:rPr>
        <w:t>For the following 2 labs we will output our data to the Fluss cluster.</w:t>
      </w:r>
    </w:p>
    <w:p w14:paraId="51A04113" w14:textId="77777777" w:rsidR="00E62E43" w:rsidRDefault="00E62E43" w:rsidP="005E42AB">
      <w:pPr>
        <w:rPr>
          <w:lang w:val="en-US"/>
        </w:rPr>
      </w:pPr>
    </w:p>
    <w:p w14:paraId="4DAFCCFC" w14:textId="7C1100E7" w:rsidR="00E62E43" w:rsidRDefault="00E62E43" w:rsidP="005E42AB">
      <w:pPr>
        <w:rPr>
          <w:lang w:val="en-US"/>
        </w:rPr>
      </w:pPr>
      <w:r>
        <w:rPr>
          <w:noProof/>
          <w:lang w:val="en-US"/>
        </w:rPr>
        <w:drawing>
          <wp:inline distT="0" distB="0" distL="0" distR="0" wp14:anchorId="335C8C4A" wp14:editId="6DE32F98">
            <wp:extent cx="5943600" cy="3621405"/>
            <wp:effectExtent l="0" t="0" r="0" b="0"/>
            <wp:docPr id="2012101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645" name="Picture 2012101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C048795" w14:textId="77777777" w:rsidR="00E62E43" w:rsidRDefault="00E62E43" w:rsidP="005E42AB">
      <w:pPr>
        <w:rPr>
          <w:lang w:val="en-US"/>
        </w:rPr>
      </w:pPr>
    </w:p>
    <w:p w14:paraId="12CB7BFA" w14:textId="77777777" w:rsidR="00793F56" w:rsidRDefault="00793F56" w:rsidP="005E42AB">
      <w:pPr>
        <w:rPr>
          <w:b/>
          <w:bCs/>
          <w:lang w:val="en-US"/>
        </w:rPr>
      </w:pPr>
    </w:p>
    <w:p w14:paraId="1DEFB9F9" w14:textId="779E6667" w:rsidR="00E62E43" w:rsidRPr="0083317E" w:rsidRDefault="0083317E" w:rsidP="005E42AB">
      <w:pPr>
        <w:rPr>
          <w:b/>
          <w:bCs/>
          <w:lang w:val="en-US"/>
        </w:rPr>
      </w:pPr>
      <w:r w:rsidRPr="0083317E">
        <w:rPr>
          <w:b/>
          <w:bCs/>
          <w:lang w:val="en-US"/>
        </w:rPr>
        <w:t>Lab 2</w:t>
      </w:r>
    </w:p>
    <w:p w14:paraId="3CD00965" w14:textId="77777777" w:rsidR="0083317E" w:rsidRDefault="0083317E" w:rsidP="005E42AB">
      <w:pPr>
        <w:rPr>
          <w:lang w:val="en-US"/>
        </w:rPr>
      </w:pPr>
    </w:p>
    <w:p w14:paraId="285F53B3" w14:textId="6C1AD3B7" w:rsidR="0083317E" w:rsidRDefault="0083317E" w:rsidP="005E42AB">
      <w:pPr>
        <w:rPr>
          <w:lang w:val="en-US"/>
        </w:rPr>
      </w:pPr>
      <w:r>
        <w:rPr>
          <w:noProof/>
          <w:lang w:val="en-US"/>
        </w:rPr>
        <w:drawing>
          <wp:inline distT="0" distB="0" distL="0" distR="0" wp14:anchorId="5C38FD94" wp14:editId="455092E5">
            <wp:extent cx="5943600" cy="2566670"/>
            <wp:effectExtent l="0" t="0" r="0" b="0"/>
            <wp:docPr id="1357484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2471" name="Picture 17961424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p>
    <w:p w14:paraId="536E10C1" w14:textId="77777777" w:rsidR="0083317E" w:rsidRDefault="0083317E" w:rsidP="005E42AB">
      <w:pPr>
        <w:rPr>
          <w:lang w:val="en-US"/>
        </w:rPr>
      </w:pPr>
    </w:p>
    <w:p w14:paraId="0567A870" w14:textId="4634AD25" w:rsidR="005E42AB" w:rsidRDefault="00E62E43" w:rsidP="005E42AB">
      <w:pPr>
        <w:rPr>
          <w:rFonts w:ascii="Courier New" w:eastAsiaTheme="minorHAnsi" w:hAnsi="Courier New" w:cs="Courier New"/>
          <w:i/>
          <w:iCs/>
          <w:lang w:val="en-US"/>
        </w:rPr>
      </w:pPr>
      <w:r>
        <w:rPr>
          <w:lang w:val="en-US"/>
        </w:rPr>
        <w:t>First, we will redo the flattening as per previous, but this time we’re going to output to Fluss. For this we will be</w:t>
      </w:r>
      <w:r w:rsidR="00B402F7">
        <w:rPr>
          <w:lang w:val="en-US"/>
        </w:rPr>
        <w:t xml:space="preserve"> using &lt;</w:t>
      </w:r>
      <w:r w:rsidR="00B402F7" w:rsidRPr="00B402F7">
        <w:rPr>
          <w:rFonts w:ascii="Courier New" w:eastAsiaTheme="minorHAnsi" w:hAnsi="Courier New" w:cs="Courier New"/>
          <w:i/>
          <w:iCs/>
          <w:lang w:val="en-US"/>
        </w:rPr>
        <w:t>root&gt;/devlab0/</w:t>
      </w:r>
      <w:proofErr w:type="spellStart"/>
      <w:r w:rsidR="00B402F7" w:rsidRPr="00B402F7">
        <w:rPr>
          <w:rFonts w:ascii="Courier New" w:eastAsiaTheme="minorHAnsi" w:hAnsi="Courier New" w:cs="Courier New"/>
          <w:i/>
          <w:iCs/>
          <w:lang w:val="en-US"/>
        </w:rPr>
        <w:t>pyFlink</w:t>
      </w:r>
      <w:proofErr w:type="spellEnd"/>
      <w:r w:rsidR="00B402F7" w:rsidRPr="00B402F7">
        <w:rPr>
          <w:rFonts w:ascii="Courier New" w:eastAsiaTheme="minorHAnsi" w:hAnsi="Courier New" w:cs="Courier New"/>
          <w:i/>
          <w:iCs/>
          <w:lang w:val="en-US"/>
        </w:rPr>
        <w:t>//flink_flat</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F053CE" w:rsidRPr="00B402F7">
        <w:rPr>
          <w:rFonts w:ascii="Courier New" w:eastAsiaTheme="minorHAnsi" w:hAnsi="Courier New" w:cs="Courier New"/>
          <w:i/>
          <w:iCs/>
          <w:lang w:val="en-US"/>
        </w:rPr>
        <w:t>,</w:t>
      </w:r>
      <w:r w:rsidR="00F053CE">
        <w:rPr>
          <w:lang w:val="en-US"/>
        </w:rPr>
        <w:t xml:space="preserve"> we change</w:t>
      </w:r>
      <w:r>
        <w:rPr>
          <w:lang w:val="en-US"/>
        </w:rPr>
        <w:t>d</w:t>
      </w:r>
      <w:r w:rsidR="00F053CE">
        <w:rPr>
          <w:lang w:val="en-US"/>
        </w:rPr>
        <w:t xml:space="preserve"> this </w:t>
      </w:r>
      <w:r w:rsidR="00F053CE">
        <w:rPr>
          <w:lang w:val="en-US"/>
        </w:rPr>
        <w:lastRenderedPageBreak/>
        <w:t xml:space="preserve">just a </w:t>
      </w:r>
      <w:r w:rsidR="00B402F7">
        <w:rPr>
          <w:lang w:val="en-US"/>
        </w:rPr>
        <w:t xml:space="preserve">tiny </w:t>
      </w:r>
      <w:r w:rsidR="00F053CE">
        <w:rPr>
          <w:lang w:val="en-US"/>
        </w:rPr>
        <w:t xml:space="preserve">bit </w:t>
      </w:r>
      <w:r w:rsidR="00B402F7">
        <w:rPr>
          <w:lang w:val="en-US"/>
        </w:rPr>
        <w:t xml:space="preserve">as we </w:t>
      </w:r>
      <w:r>
        <w:rPr>
          <w:lang w:val="en-US"/>
        </w:rPr>
        <w:t>want to</w:t>
      </w:r>
      <w:r w:rsidR="00B402F7">
        <w:rPr>
          <w:lang w:val="en-US"/>
        </w:rPr>
        <w:t xml:space="preserve"> push</w:t>
      </w:r>
      <w:r w:rsidR="00F053CE">
        <w:rPr>
          <w:lang w:val="en-US"/>
        </w:rPr>
        <w:t xml:space="preserve"> our flattened payload </w:t>
      </w:r>
      <w:r w:rsidR="000075B3">
        <w:rPr>
          <w:lang w:val="en-US"/>
        </w:rPr>
        <w:t>into a single</w:t>
      </w:r>
      <w:r w:rsidR="00F053CE">
        <w:rPr>
          <w:lang w:val="en-US"/>
        </w:rPr>
        <w:t xml:space="preserve"> </w:t>
      </w:r>
      <w:proofErr w:type="spellStart"/>
      <w:r w:rsidR="00F053CE">
        <w:rPr>
          <w:lang w:val="en-US"/>
        </w:rPr>
        <w:t>fluss</w:t>
      </w:r>
      <w:proofErr w:type="spellEnd"/>
      <w:r w:rsidR="00F053CE">
        <w:rPr>
          <w:lang w:val="en-US"/>
        </w:rPr>
        <w:t xml:space="preserve"> table</w:t>
      </w:r>
      <w:r w:rsidR="000075B3">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w:t>
      </w:r>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actory_iot_unnested</w:t>
      </w:r>
      <w:proofErr w:type="spellEnd"/>
      <w:r w:rsidR="00F053CE" w:rsidRPr="00B402F7">
        <w:rPr>
          <w:rFonts w:ascii="Courier New" w:eastAsiaTheme="minorHAnsi" w:hAnsi="Courier New" w:cs="Courier New"/>
          <w:i/>
          <w:iCs/>
          <w:lang w:val="en-US"/>
        </w:rPr>
        <w:t>.</w:t>
      </w:r>
      <w:r w:rsidR="005E42AB">
        <w:rPr>
          <w:rFonts w:ascii="Courier New" w:eastAsiaTheme="minorHAnsi" w:hAnsi="Courier New" w:cs="Courier New"/>
          <w:i/>
          <w:iCs/>
          <w:lang w:val="en-US"/>
        </w:rPr>
        <w:t xml:space="preserve"> </w:t>
      </w:r>
    </w:p>
    <w:p w14:paraId="70B646C8" w14:textId="77777777" w:rsidR="005E42AB" w:rsidRDefault="005E42AB" w:rsidP="005E42AB">
      <w:pPr>
        <w:rPr>
          <w:rFonts w:ascii="Courier New" w:eastAsiaTheme="minorHAnsi" w:hAnsi="Courier New" w:cs="Courier New"/>
          <w:i/>
          <w:iCs/>
          <w:lang w:val="en-US"/>
        </w:rPr>
      </w:pPr>
    </w:p>
    <w:p w14:paraId="04F8585F" w14:textId="100FFE95" w:rsidR="00300464" w:rsidRDefault="005E42AB" w:rsidP="005E42AB">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2.</w:t>
      </w:r>
    </w:p>
    <w:p w14:paraId="4C7E26E8" w14:textId="77777777" w:rsidR="00214EEC" w:rsidRDefault="00214EEC" w:rsidP="005E42AB"/>
    <w:p w14:paraId="410BFEE2" w14:textId="77777777" w:rsidR="00E83439" w:rsidRDefault="00E83439" w:rsidP="005E42AB"/>
    <w:p w14:paraId="5C79CB5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477A4A41"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97F794E"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/pyapp/flink_flat1.py \</w:t>
      </w:r>
    </w:p>
    <w:p w14:paraId="6A5D6912"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1C94B92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909A77"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39E2908D" w14:textId="77777777" w:rsidR="00E83439" w:rsidRDefault="00E83439" w:rsidP="005E42AB"/>
    <w:p w14:paraId="1035D7FF" w14:textId="6DEA9027" w:rsidR="00DF1B10" w:rsidRDefault="00DF1B10" w:rsidP="005E42AB">
      <w:r>
        <w:t xml:space="preserve">The above can be executed at the command prompt in the </w:t>
      </w:r>
      <w:proofErr w:type="spellStart"/>
      <w:r w:rsidRPr="00204AF0">
        <w:rPr>
          <w:rFonts w:ascii="Courier New" w:eastAsiaTheme="minorHAnsi" w:hAnsi="Courier New" w:cs="Courier New"/>
          <w:i/>
          <w:iCs/>
          <w:lang w:val="en-US"/>
        </w:rPr>
        <w:t>jobmanager</w:t>
      </w:r>
      <w:proofErr w:type="spellEnd"/>
      <w:r>
        <w:t>,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sidRPr="00C96E2F">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E45BC1" w14:textId="0954C386" w:rsidR="00F053CE" w:rsidRDefault="00F053CE" w:rsidP="003F1B58">
      <w:pPr>
        <w:rPr>
          <w:lang w:val="en-US"/>
        </w:rPr>
      </w:pPr>
    </w:p>
    <w:p w14:paraId="0577E524" w14:textId="77777777" w:rsidR="00B255CB" w:rsidRDefault="00B255CB" w:rsidP="00B255CB">
      <w:pPr>
        <w:rPr>
          <w:rFonts w:ascii="Courier New" w:eastAsiaTheme="minorHAnsi" w:hAnsi="Courier New" w:cs="Courier New"/>
          <w:i/>
          <w:iCs/>
          <w:lang w:val="en-US"/>
        </w:rPr>
      </w:pPr>
      <w:r>
        <w:rPr>
          <w:lang w:val="en-US"/>
        </w:rPr>
        <w:t xml:space="preserve">For this example, we will output the values to a single Fluss based table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Pr="00B402F7">
        <w:rPr>
          <w:rFonts w:ascii="Courier New" w:eastAsiaTheme="minorHAnsi" w:hAnsi="Courier New" w:cs="Courier New"/>
          <w:i/>
          <w:iCs/>
          <w:lang w:val="en-US"/>
        </w:rPr>
        <w:t>.</w:t>
      </w:r>
    </w:p>
    <w:p w14:paraId="639E54CB" w14:textId="77777777" w:rsidR="00B255CB" w:rsidRDefault="00B255CB" w:rsidP="00B255CB">
      <w:pPr>
        <w:rPr>
          <w:rFonts w:ascii="Courier New" w:eastAsiaTheme="minorHAnsi" w:hAnsi="Courier New" w:cs="Courier New"/>
          <w:i/>
          <w:iCs/>
          <w:lang w:val="en-US"/>
        </w:rPr>
      </w:pPr>
    </w:p>
    <w:p w14:paraId="4C27CADC" w14:textId="77777777" w:rsidR="00B255CB" w:rsidRDefault="00B255CB" w:rsidP="00B255CB">
      <w:r>
        <w:t>If you want to see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4A68C396" w14:textId="77777777" w:rsidR="00E94A72" w:rsidRDefault="00E94A72" w:rsidP="00B255CB"/>
    <w:p w14:paraId="5153E751"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1ADE01E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1FB5E2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335794DF"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41F70A46" w14:textId="77777777" w:rsidR="00E94A72" w:rsidRDefault="00E94A72" w:rsidP="00E94A72">
      <w:pPr>
        <w:shd w:val="clear" w:color="auto" w:fill="1F1F1F"/>
        <w:spacing w:line="270" w:lineRule="atLeast"/>
        <w:rPr>
          <w:rFonts w:ascii="Menlo" w:hAnsi="Menlo" w:cs="Menlo"/>
          <w:color w:val="CCCCCC"/>
          <w:sz w:val="18"/>
          <w:szCs w:val="18"/>
        </w:rPr>
      </w:pPr>
    </w:p>
    <w:p w14:paraId="3D520269"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AC34683" w14:textId="77777777" w:rsidR="00E94A72" w:rsidRDefault="00E94A72" w:rsidP="00B255CB"/>
    <w:p w14:paraId="182743F5" w14:textId="61095D9B" w:rsidR="00863526" w:rsidRDefault="00863526" w:rsidP="00863526">
      <w:r>
        <w:t>Th</w:t>
      </w:r>
      <w:r>
        <w:t xml:space="preserve">e above </w:t>
      </w:r>
      <w:proofErr w:type="spellStart"/>
      <w:r>
        <w:t>sql</w:t>
      </w:r>
      <w:proofErr w:type="spellEnd"/>
      <w:r>
        <w:t xml:space="preserve"> can be </w:t>
      </w:r>
      <w:r>
        <w:t>execut</w:t>
      </w:r>
      <w:r>
        <w:t>ed</w:t>
      </w:r>
      <w:r>
        <w:t xml:space="preserve"> </w:t>
      </w:r>
      <w:r>
        <w:t xml:space="preserve">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xml:space="preserve">, this </w:t>
      </w:r>
      <w:r>
        <w:t xml:space="preserve">is accomplished </w:t>
      </w:r>
      <w:r>
        <w:t>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Pr="00C96E2F">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2D2B2EE" w14:textId="77777777" w:rsidR="00863526" w:rsidRDefault="00863526" w:rsidP="00B255CB"/>
    <w:p w14:paraId="6EA0EC2F" w14:textId="78CDBFAE" w:rsidR="00F053CE" w:rsidRPr="0083317E" w:rsidRDefault="0083317E" w:rsidP="003F1B58">
      <w:pPr>
        <w:rPr>
          <w:b/>
          <w:bCs/>
          <w:lang w:val="en-US"/>
        </w:rPr>
      </w:pPr>
      <w:r w:rsidRPr="0083317E">
        <w:rPr>
          <w:b/>
          <w:bCs/>
          <w:lang w:val="en-US"/>
        </w:rPr>
        <w:t>Lab 3</w:t>
      </w:r>
    </w:p>
    <w:p w14:paraId="290CC6C0" w14:textId="4085B08D" w:rsidR="00F053CE" w:rsidRDefault="00F053CE" w:rsidP="003F1B58">
      <w:pPr>
        <w:rPr>
          <w:lang w:val="en-US"/>
        </w:rPr>
      </w:pPr>
    </w:p>
    <w:p w14:paraId="09353875" w14:textId="4374F0A1" w:rsidR="00F053CE" w:rsidRDefault="0083317E" w:rsidP="003F1B58">
      <w:pPr>
        <w:rPr>
          <w:lang w:val="en-US"/>
        </w:rPr>
      </w:pPr>
      <w:r>
        <w:rPr>
          <w:noProof/>
          <w:lang w:val="en-US"/>
        </w:rPr>
        <w:lastRenderedPageBreak/>
        <w:drawing>
          <wp:inline distT="0" distB="0" distL="0" distR="0" wp14:anchorId="78402DEC" wp14:editId="516D3CF3">
            <wp:extent cx="5943600" cy="2529205"/>
            <wp:effectExtent l="0" t="0" r="0" b="0"/>
            <wp:docPr id="767979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9480" name="Picture 7679794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14:paraId="263008C7" w14:textId="77777777" w:rsidR="0083317E" w:rsidRDefault="0083317E" w:rsidP="003F1B58">
      <w:pPr>
        <w:rPr>
          <w:lang w:val="en-US"/>
        </w:rPr>
      </w:pPr>
    </w:p>
    <w:p w14:paraId="678DA753" w14:textId="4941D081" w:rsidR="000075B3" w:rsidRDefault="00F053CE" w:rsidP="003F1B58">
      <w:pPr>
        <w:rPr>
          <w:lang w:val="en-US"/>
        </w:rPr>
      </w:pPr>
      <w:r>
        <w:rPr>
          <w:lang w:val="en-US"/>
        </w:rPr>
        <w:t>Lastly</w:t>
      </w:r>
      <w:r w:rsidR="00B402F7">
        <w:rPr>
          <w:lang w:val="en-US"/>
        </w:rPr>
        <w:t xml:space="preserve"> </w:t>
      </w:r>
      <w:r w:rsidR="00B402F7">
        <w:rPr>
          <w:lang w:val="en-US"/>
        </w:rPr>
        <w:t>using &lt;</w:t>
      </w:r>
      <w:r w:rsidR="00B402F7" w:rsidRPr="00B402F7">
        <w:rPr>
          <w:rFonts w:ascii="Courier New" w:eastAsiaTheme="minorHAnsi" w:hAnsi="Courier New" w:cs="Courier New"/>
          <w:i/>
          <w:iCs/>
          <w:lang w:val="en-US"/>
        </w:rPr>
        <w:t>root&gt;/devlab0/</w:t>
      </w:r>
      <w:proofErr w:type="spellStart"/>
      <w:r w:rsidR="00B402F7" w:rsidRPr="00B402F7">
        <w:rPr>
          <w:rFonts w:ascii="Courier New" w:eastAsiaTheme="minorHAnsi" w:hAnsi="Courier New" w:cs="Courier New"/>
          <w:i/>
          <w:iCs/>
          <w:lang w:val="en-US"/>
        </w:rPr>
        <w:t>pyFlink</w:t>
      </w:r>
      <w:proofErr w:type="spellEnd"/>
      <w:r w:rsidR="00B402F7" w:rsidRPr="00B402F7">
        <w:rPr>
          <w:rFonts w:ascii="Courier New" w:eastAsiaTheme="minorHAnsi" w:hAnsi="Courier New" w:cs="Courier New"/>
          <w:i/>
          <w:iCs/>
          <w:lang w:val="en-US"/>
        </w:rPr>
        <w:t>/flink_</w:t>
      </w:r>
      <w:r w:rsidR="00B402F7">
        <w:rPr>
          <w:rFonts w:ascii="Courier New" w:eastAsiaTheme="minorHAnsi" w:hAnsi="Courier New" w:cs="Courier New"/>
          <w:i/>
          <w:iCs/>
          <w:lang w:val="en-US"/>
        </w:rPr>
        <w:t>avg</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B402F7">
        <w:rPr>
          <w:rFonts w:ascii="Courier New" w:eastAsiaTheme="minorHAnsi" w:hAnsi="Courier New" w:cs="Courier New"/>
          <w:i/>
          <w:iCs/>
          <w:lang w:val="en-US"/>
        </w:rPr>
        <w:t xml:space="preserve">, </w:t>
      </w:r>
      <w:r>
        <w:rPr>
          <w:lang w:val="en-US"/>
        </w:rPr>
        <w:t xml:space="preserve">we will now use Flink’s tumbling Window functionality to count the number of measurements, </w:t>
      </w:r>
      <w:r w:rsidR="000075B3">
        <w:rPr>
          <w:lang w:val="en-US"/>
        </w:rPr>
        <w:t xml:space="preserve">determine the </w:t>
      </w:r>
      <w:r>
        <w:rPr>
          <w:lang w:val="en-US"/>
        </w:rPr>
        <w:t xml:space="preserve">min measurement, average measurement and </w:t>
      </w:r>
      <w:r w:rsidR="000075B3">
        <w:rPr>
          <w:lang w:val="en-US"/>
        </w:rPr>
        <w:t xml:space="preserve">the </w:t>
      </w:r>
      <w:r>
        <w:rPr>
          <w:lang w:val="en-US"/>
        </w:rPr>
        <w:t>max measurement value per a 1-minute window</w:t>
      </w:r>
      <w:r w:rsidR="00B402F7">
        <w:rPr>
          <w:lang w:val="en-US"/>
        </w:rPr>
        <w:t xml:space="preserve"> for each </w:t>
      </w:r>
      <w:proofErr w:type="spellStart"/>
      <w:r w:rsidR="00B402F7" w:rsidRPr="00B402F7">
        <w:rPr>
          <w:rFonts w:ascii="Courier New" w:eastAsiaTheme="minorHAnsi" w:hAnsi="Courier New" w:cs="Courier New"/>
          <w:i/>
          <w:iCs/>
          <w:lang w:val="en-US"/>
        </w:rPr>
        <w:t>sensorId</w:t>
      </w:r>
      <w:proofErr w:type="spellEnd"/>
      <w:r>
        <w:rPr>
          <w:lang w:val="en-US"/>
        </w:rPr>
        <w:t xml:space="preserve">. </w:t>
      </w:r>
    </w:p>
    <w:p w14:paraId="30D81925" w14:textId="77777777" w:rsidR="000075B3" w:rsidRDefault="000075B3" w:rsidP="003F1B58">
      <w:pPr>
        <w:rPr>
          <w:lang w:val="en-US"/>
        </w:rPr>
      </w:pPr>
    </w:p>
    <w:p w14:paraId="42CCC42C" w14:textId="04E6E570" w:rsidR="00D05531" w:rsidRDefault="00D05531" w:rsidP="00D05531">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3.</w:t>
      </w:r>
    </w:p>
    <w:p w14:paraId="448EA154" w14:textId="77777777" w:rsidR="00D05531" w:rsidRDefault="00D05531" w:rsidP="00D05531"/>
    <w:p w14:paraId="1C9FC66D"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88C0AA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6F80A3D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/pyapp/flink_avg1.py \</w:t>
      </w:r>
    </w:p>
    <w:p w14:paraId="35198742"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2F66ABE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DD3D8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0F93DD89" w14:textId="77777777" w:rsidR="00880E3A" w:rsidRDefault="00880E3A" w:rsidP="00D05531"/>
    <w:p w14:paraId="2ECFE916" w14:textId="77777777" w:rsidR="00D05531" w:rsidRDefault="00D05531" w:rsidP="00D05531">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sidRPr="00C96E2F">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B2C216" w14:textId="77777777" w:rsidR="00D05531" w:rsidRDefault="00D05531" w:rsidP="003F1B58">
      <w:pPr>
        <w:rPr>
          <w:lang w:val="en-US"/>
        </w:rPr>
      </w:pPr>
    </w:p>
    <w:p w14:paraId="0631F826" w14:textId="4058FC69" w:rsidR="00F053CE" w:rsidRDefault="00F053CE" w:rsidP="003F1B58">
      <w:pPr>
        <w:rPr>
          <w:rFonts w:ascii="Courier New" w:eastAsiaTheme="minorHAnsi" w:hAnsi="Courier New" w:cs="Courier New"/>
          <w:i/>
          <w:iCs/>
          <w:lang w:val="en-US"/>
        </w:rPr>
      </w:pPr>
      <w:r>
        <w:rPr>
          <w:lang w:val="en-US"/>
        </w:rPr>
        <w:t>For this example, we will output the values to a single Fluss based table</w:t>
      </w:r>
      <w:r w:rsidR="00B402F7">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actory_iot_avg</w:t>
      </w:r>
      <w:proofErr w:type="spellEnd"/>
      <w:r w:rsidRPr="00B402F7">
        <w:rPr>
          <w:rFonts w:ascii="Courier New" w:eastAsiaTheme="minorHAnsi" w:hAnsi="Courier New" w:cs="Courier New"/>
          <w:i/>
          <w:iCs/>
          <w:lang w:val="en-US"/>
        </w:rPr>
        <w:t>.</w:t>
      </w:r>
    </w:p>
    <w:p w14:paraId="2F1B66C1" w14:textId="77777777" w:rsidR="00D05531" w:rsidRDefault="00D05531" w:rsidP="003F1B58">
      <w:pPr>
        <w:rPr>
          <w:lang w:val="en-US"/>
        </w:rPr>
      </w:pPr>
    </w:p>
    <w:p w14:paraId="3696AA13" w14:textId="77777777" w:rsidR="00880E3A" w:rsidRDefault="00880E3A" w:rsidP="00880E3A">
      <w:r>
        <w:t>If you want to see the data in the Fluss target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1C5AD287" w14:textId="77777777" w:rsidR="00880E3A" w:rsidRDefault="00880E3A" w:rsidP="0036454F">
      <w:pPr>
        <w:rPr>
          <w:rFonts w:ascii="Menlo" w:hAnsi="Menlo" w:cs="Menlo"/>
          <w:color w:val="CCCCCC"/>
          <w:sz w:val="18"/>
          <w:szCs w:val="18"/>
        </w:rPr>
      </w:pPr>
    </w:p>
    <w:p w14:paraId="588A8DE1" w14:textId="77777777" w:rsidR="00880E3A" w:rsidRDefault="00880E3A" w:rsidP="00880E3A">
      <w:pPr>
        <w:shd w:val="clear" w:color="auto" w:fill="1F1F1F"/>
        <w:spacing w:line="270" w:lineRule="atLeast"/>
        <w:rPr>
          <w:rFonts w:ascii="Menlo" w:hAnsi="Menlo" w:cs="Menlo"/>
          <w:color w:val="CCCCCC"/>
          <w:sz w:val="18"/>
          <w:szCs w:val="18"/>
        </w:rPr>
      </w:pPr>
    </w:p>
    <w:p w14:paraId="5671D55E"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8134ED0"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7C36F5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2F92EDB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32B562AA" w14:textId="77777777" w:rsidR="00880E3A" w:rsidRDefault="00880E3A" w:rsidP="00880E3A">
      <w:pPr>
        <w:shd w:val="clear" w:color="auto" w:fill="1F1F1F"/>
        <w:spacing w:line="270" w:lineRule="atLeast"/>
        <w:rPr>
          <w:rFonts w:ascii="Menlo" w:hAnsi="Menlo" w:cs="Menlo"/>
          <w:color w:val="CCCCCC"/>
          <w:sz w:val="18"/>
          <w:szCs w:val="18"/>
        </w:rPr>
      </w:pPr>
    </w:p>
    <w:p w14:paraId="7396D28B"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select</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measurement_count</w:t>
      </w:r>
      <w:proofErr w:type="spellEnd"/>
      <w:r>
        <w:rPr>
          <w:rFonts w:ascii="Menlo" w:hAnsi="Menlo" w:cs="Menlo"/>
          <w:color w:val="CCCCCC"/>
          <w:sz w:val="18"/>
          <w:szCs w:val="18"/>
        </w:rPr>
        <w:t xml:space="preserve">, </w:t>
      </w:r>
      <w:proofErr w:type="spellStart"/>
      <w:r>
        <w:rPr>
          <w:rFonts w:ascii="Menlo" w:hAnsi="Menlo" w:cs="Menlo"/>
          <w:color w:val="CCCCCC"/>
          <w:sz w:val="18"/>
          <w:szCs w:val="18"/>
        </w:rPr>
        <w:t>avg_measurement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window_start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window_end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fluss_catalog.fluss.factory_iot_avg</w:t>
      </w:r>
      <w:proofErr w:type="spellEnd"/>
      <w:r>
        <w:rPr>
          <w:rFonts w:ascii="Menlo" w:hAnsi="Menlo" w:cs="Menlo"/>
          <w:color w:val="CCCCCC"/>
          <w:sz w:val="18"/>
          <w:szCs w:val="18"/>
        </w:rPr>
        <w:t>;</w:t>
      </w:r>
    </w:p>
    <w:p w14:paraId="75CD1AD0" w14:textId="77777777" w:rsidR="00880E3A" w:rsidRDefault="00880E3A" w:rsidP="0036454F">
      <w:pPr>
        <w:rPr>
          <w:rFonts w:ascii="Menlo" w:hAnsi="Menlo" w:cs="Menlo"/>
          <w:color w:val="CCCCCC"/>
          <w:sz w:val="18"/>
          <w:szCs w:val="18"/>
        </w:rPr>
      </w:pPr>
    </w:p>
    <w:p w14:paraId="574B5D6B" w14:textId="77777777" w:rsidR="00880E3A" w:rsidRDefault="00880E3A" w:rsidP="0036454F">
      <w:pPr>
        <w:rPr>
          <w:rFonts w:ascii="Menlo" w:hAnsi="Menlo" w:cs="Menlo"/>
          <w:color w:val="CCCCCC"/>
          <w:sz w:val="18"/>
          <w:szCs w:val="18"/>
        </w:rPr>
      </w:pPr>
    </w:p>
    <w:p w14:paraId="5EC0C10E" w14:textId="634B355F" w:rsidR="0036454F" w:rsidRDefault="0036454F" w:rsidP="0036454F">
      <w:r>
        <w:t xml:space="preserve">The above </w:t>
      </w:r>
      <w:proofErr w:type="spellStart"/>
      <w:r>
        <w:t>sql</w:t>
      </w:r>
      <w:proofErr w:type="spellEnd"/>
      <w:r>
        <w:t xml:space="preserve"> can be executed 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this is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Pr="00C96E2F">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DA5BC67" w14:textId="77777777" w:rsidR="00F053CE" w:rsidRDefault="00F053CE" w:rsidP="003F1B58">
      <w:pPr>
        <w:rPr>
          <w:lang w:val="en-US"/>
        </w:rPr>
      </w:pPr>
    </w:p>
    <w:p w14:paraId="2D46B0A3" w14:textId="77777777" w:rsidR="006A1B04" w:rsidRDefault="006A1B04" w:rsidP="006A1B04">
      <w:pPr>
        <w:rPr>
          <w:lang w:val="en-US"/>
        </w:rPr>
      </w:pPr>
    </w:p>
    <w:p w14:paraId="19D5323D" w14:textId="17EE492A" w:rsidR="006A1B04" w:rsidRDefault="006A1B04" w:rsidP="006A1B04">
      <w:pPr>
        <w:rPr>
          <w:lang w:val="en-US"/>
        </w:rPr>
      </w:pPr>
      <w:r>
        <w:rPr>
          <w:lang w:val="en-US"/>
        </w:rPr>
        <w:t>So, in summary, we build a data pipeline from our source factory, into Apache Kafka Topic, flattened by Apache Flink</w:t>
      </w:r>
      <w:r>
        <w:rPr>
          <w:lang w:val="en-US"/>
        </w:rPr>
        <w:t xml:space="preserve"> using </w:t>
      </w:r>
      <w:proofErr w:type="spellStart"/>
      <w:r>
        <w:rPr>
          <w:lang w:val="en-US"/>
        </w:rPr>
        <w:t>Pyflink</w:t>
      </w:r>
      <w:proofErr w:type="spellEnd"/>
      <w:r>
        <w:rPr>
          <w:lang w:val="en-US"/>
        </w:rPr>
        <w:t xml:space="preserve"> based function written using Python. We then send our data either back to Kafka </w:t>
      </w:r>
      <w:r w:rsidR="004F74A0">
        <w:rPr>
          <w:lang w:val="en-US"/>
        </w:rPr>
        <w:t xml:space="preserve">(lab 1) </w:t>
      </w:r>
      <w:r>
        <w:rPr>
          <w:lang w:val="en-US"/>
        </w:rPr>
        <w:t>into new topics or into Fluss tables</w:t>
      </w:r>
      <w:r w:rsidR="004F74A0">
        <w:rPr>
          <w:lang w:val="en-US"/>
        </w:rPr>
        <w:t xml:space="preserve"> (lab 2 and 3)</w:t>
      </w:r>
      <w:r>
        <w:rPr>
          <w:lang w:val="en-US"/>
        </w:rPr>
        <w:t>.</w:t>
      </w:r>
    </w:p>
    <w:p w14:paraId="1F5ED082" w14:textId="77777777" w:rsidR="000075B3" w:rsidRDefault="000075B3" w:rsidP="000075B3"/>
    <w:p w14:paraId="41ECE9C4" w14:textId="14D102B6" w:rsidR="006A1B04" w:rsidRDefault="006A1B04" w:rsidP="000075B3">
      <w:r>
        <w:t xml:space="preserve">Why all of this… Well in the world of industrial systems, we can using this </w:t>
      </w:r>
      <w:proofErr w:type="spellStart"/>
      <w:r>
        <w:t>PyFlink</w:t>
      </w:r>
      <w:proofErr w:type="spellEnd"/>
      <w:r>
        <w:t xml:space="preserve"> layer </w:t>
      </w:r>
      <w:r w:rsidR="001650A6">
        <w:t xml:space="preserve">running on our Apache Flink cluster </w:t>
      </w:r>
      <w:r>
        <w:t xml:space="preserve">compare real time metrics against known good </w:t>
      </w:r>
      <w:r w:rsidR="001650A6">
        <w:t xml:space="preserve">values, </w:t>
      </w:r>
      <w:r>
        <w:t>swim lanes using ML</w:t>
      </w:r>
      <w:r w:rsidR="0000241C">
        <w:t xml:space="preserve"> to raise alarms before a problem is experienced</w:t>
      </w:r>
      <w:r>
        <w:t>.</w:t>
      </w:r>
    </w:p>
    <w:p w14:paraId="1B060DAE" w14:textId="77777777" w:rsidR="00C96E2F" w:rsidRDefault="00C96E2F" w:rsidP="000075B3"/>
    <w:p w14:paraId="045C7B9E" w14:textId="628AD4D4" w:rsidR="006A1B04" w:rsidRDefault="006A1B04" w:rsidP="000075B3">
      <w:r>
        <w:t xml:space="preserve">In the world of finances, we can </w:t>
      </w:r>
      <w:r w:rsidR="0000241C">
        <w:t xml:space="preserve">use the same pattern to </w:t>
      </w:r>
      <w:r>
        <w:t xml:space="preserve">profile </w:t>
      </w:r>
      <w:r w:rsidR="0000241C">
        <w:t>an</w:t>
      </w:r>
      <w:r>
        <w:t xml:space="preserve"> inbound stream of </w:t>
      </w:r>
      <w:r w:rsidR="0000241C">
        <w:t xml:space="preserve">financial </w:t>
      </w:r>
      <w:r>
        <w:t xml:space="preserve">transactions and use </w:t>
      </w:r>
      <w:r w:rsidR="0000241C">
        <w:t xml:space="preserve">a </w:t>
      </w:r>
      <w:r>
        <w:t xml:space="preserve">Fraud based AI engines to fraud score </w:t>
      </w:r>
      <w:r w:rsidR="0000241C">
        <w:t xml:space="preserve">for a </w:t>
      </w:r>
      <w:r>
        <w:t>transaction against know</w:t>
      </w:r>
      <w:r w:rsidR="0000241C">
        <w:t>n</w:t>
      </w:r>
      <w:r>
        <w:t xml:space="preserve"> previous behaviour of the account holder, outputting alarms </w:t>
      </w:r>
      <w:r w:rsidR="0000241C">
        <w:t xml:space="preserve">in </w:t>
      </w:r>
      <w:r>
        <w:t>near real time, all while outputting all our data to our Fluss platform</w:t>
      </w:r>
      <w:r w:rsidR="00454FEA">
        <w:t xml:space="preserve"> for further analytics.</w:t>
      </w:r>
    </w:p>
    <w:p w14:paraId="262AC8B7" w14:textId="77777777" w:rsidR="00F053CE" w:rsidRDefault="00F053CE" w:rsidP="003F1B58">
      <w:pPr>
        <w:rPr>
          <w:lang w:val="en-US"/>
        </w:rPr>
      </w:pPr>
    </w:p>
    <w:p w14:paraId="411B6598" w14:textId="77777777" w:rsidR="00C641F1" w:rsidRDefault="00C641F1" w:rsidP="003F1B58">
      <w:pPr>
        <w:rPr>
          <w:lang w:val="en-US"/>
        </w:rPr>
      </w:pPr>
    </w:p>
    <w:p w14:paraId="03E4C121" w14:textId="59C2DABF" w:rsidR="00984B90" w:rsidRDefault="00984B90" w:rsidP="003F1B58">
      <w:pPr>
        <w:rPr>
          <w:lang w:val="en-US"/>
        </w:rPr>
      </w:pPr>
      <w:r>
        <w:rPr>
          <w:lang w:val="en-US"/>
        </w:rPr>
        <w:t xml:space="preserve">I </w:t>
      </w:r>
      <w:r w:rsidR="006A1B04">
        <w:rPr>
          <w:lang w:val="en-US"/>
        </w:rPr>
        <w:t xml:space="preserve">personally </w:t>
      </w:r>
      <w:r>
        <w:rPr>
          <w:lang w:val="en-US"/>
        </w:rPr>
        <w:t xml:space="preserve">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lastRenderedPageBreak/>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2" w:history="1">
        <w:r w:rsidRPr="000750A9">
          <w:rPr>
            <w:rStyle w:val="Hyperlink"/>
            <w:lang w:val="en-US"/>
          </w:rPr>
          <w:t>George Leonard</w:t>
        </w:r>
      </w:hyperlink>
    </w:p>
    <w:p w14:paraId="3A96B6D6" w14:textId="77777777" w:rsidR="001F1762" w:rsidRDefault="001F1762" w:rsidP="001F1762">
      <w:pPr>
        <w:rPr>
          <w:lang w:val="en-US"/>
        </w:rPr>
      </w:pPr>
      <w:hyperlink r:id="rId23"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4"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5"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65CF"/>
    <w:multiLevelType w:val="hybridMultilevel"/>
    <w:tmpl w:val="F3F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E206A"/>
    <w:multiLevelType w:val="hybridMultilevel"/>
    <w:tmpl w:val="5E2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10"/>
  </w:num>
  <w:num w:numId="2" w16cid:durableId="2064601346">
    <w:abstractNumId w:val="0"/>
  </w:num>
  <w:num w:numId="3" w16cid:durableId="327176311">
    <w:abstractNumId w:val="4"/>
  </w:num>
  <w:num w:numId="4" w16cid:durableId="537743313">
    <w:abstractNumId w:val="8"/>
  </w:num>
  <w:num w:numId="5" w16cid:durableId="572928414">
    <w:abstractNumId w:val="3"/>
  </w:num>
  <w:num w:numId="6" w16cid:durableId="142741048">
    <w:abstractNumId w:val="2"/>
  </w:num>
  <w:num w:numId="7" w16cid:durableId="1765373948">
    <w:abstractNumId w:val="6"/>
  </w:num>
  <w:num w:numId="8" w16cid:durableId="367147238">
    <w:abstractNumId w:val="1"/>
  </w:num>
  <w:num w:numId="9" w16cid:durableId="679354061">
    <w:abstractNumId w:val="9"/>
  </w:num>
  <w:num w:numId="10" w16cid:durableId="765269428">
    <w:abstractNumId w:val="5"/>
  </w:num>
  <w:num w:numId="11" w16cid:durableId="128873237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41C"/>
    <w:rsid w:val="00002626"/>
    <w:rsid w:val="00004D0C"/>
    <w:rsid w:val="00004DB1"/>
    <w:rsid w:val="00005CCB"/>
    <w:rsid w:val="000075B3"/>
    <w:rsid w:val="00007AFE"/>
    <w:rsid w:val="000100DC"/>
    <w:rsid w:val="00010D40"/>
    <w:rsid w:val="00011B07"/>
    <w:rsid w:val="000125F6"/>
    <w:rsid w:val="00013143"/>
    <w:rsid w:val="00014E0B"/>
    <w:rsid w:val="0001682F"/>
    <w:rsid w:val="000203E9"/>
    <w:rsid w:val="00021147"/>
    <w:rsid w:val="000215C3"/>
    <w:rsid w:val="00022748"/>
    <w:rsid w:val="00024329"/>
    <w:rsid w:val="00030837"/>
    <w:rsid w:val="00030860"/>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15C"/>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8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50A6"/>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4AF0"/>
    <w:rsid w:val="00205E2E"/>
    <w:rsid w:val="002106E4"/>
    <w:rsid w:val="00211BEC"/>
    <w:rsid w:val="002123D9"/>
    <w:rsid w:val="00212910"/>
    <w:rsid w:val="00214EEC"/>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0879"/>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464"/>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825"/>
    <w:rsid w:val="003572AC"/>
    <w:rsid w:val="003612B4"/>
    <w:rsid w:val="0036454F"/>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113E"/>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54FEA"/>
    <w:rsid w:val="004602AB"/>
    <w:rsid w:val="0046097A"/>
    <w:rsid w:val="00461373"/>
    <w:rsid w:val="00461D7B"/>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61C8"/>
    <w:rsid w:val="004A081C"/>
    <w:rsid w:val="004A3DEE"/>
    <w:rsid w:val="004A45BC"/>
    <w:rsid w:val="004A5162"/>
    <w:rsid w:val="004B1292"/>
    <w:rsid w:val="004B36EF"/>
    <w:rsid w:val="004B3EC6"/>
    <w:rsid w:val="004B420F"/>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C23"/>
    <w:rsid w:val="004F2DB0"/>
    <w:rsid w:val="004F3A73"/>
    <w:rsid w:val="004F401B"/>
    <w:rsid w:val="004F74A0"/>
    <w:rsid w:val="005001B0"/>
    <w:rsid w:val="00500ACD"/>
    <w:rsid w:val="005022A9"/>
    <w:rsid w:val="005028EC"/>
    <w:rsid w:val="00503E56"/>
    <w:rsid w:val="005048BB"/>
    <w:rsid w:val="00505D0D"/>
    <w:rsid w:val="00507515"/>
    <w:rsid w:val="00507745"/>
    <w:rsid w:val="00512924"/>
    <w:rsid w:val="00513C08"/>
    <w:rsid w:val="00513C77"/>
    <w:rsid w:val="0051506F"/>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155"/>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42AB"/>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0B9E"/>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6773E"/>
    <w:rsid w:val="0067121B"/>
    <w:rsid w:val="0067219A"/>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0BDA"/>
    <w:rsid w:val="006A18C1"/>
    <w:rsid w:val="006A1B04"/>
    <w:rsid w:val="006A41D5"/>
    <w:rsid w:val="006A652F"/>
    <w:rsid w:val="006A655D"/>
    <w:rsid w:val="006A65E9"/>
    <w:rsid w:val="006A6D48"/>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15F2C"/>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3F56"/>
    <w:rsid w:val="0079492C"/>
    <w:rsid w:val="00797561"/>
    <w:rsid w:val="007A5CB2"/>
    <w:rsid w:val="007A780C"/>
    <w:rsid w:val="007B1519"/>
    <w:rsid w:val="007B2101"/>
    <w:rsid w:val="007B334B"/>
    <w:rsid w:val="007B38AB"/>
    <w:rsid w:val="007B4654"/>
    <w:rsid w:val="007B745D"/>
    <w:rsid w:val="007B7775"/>
    <w:rsid w:val="007B7965"/>
    <w:rsid w:val="007C7133"/>
    <w:rsid w:val="007D083A"/>
    <w:rsid w:val="007D27FD"/>
    <w:rsid w:val="007D7AC2"/>
    <w:rsid w:val="007E0105"/>
    <w:rsid w:val="007E15BE"/>
    <w:rsid w:val="007E2BC2"/>
    <w:rsid w:val="007E5827"/>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21E4"/>
    <w:rsid w:val="0083317E"/>
    <w:rsid w:val="0083537D"/>
    <w:rsid w:val="008359E5"/>
    <w:rsid w:val="008364A1"/>
    <w:rsid w:val="00836DED"/>
    <w:rsid w:val="00837C23"/>
    <w:rsid w:val="00840A5F"/>
    <w:rsid w:val="00842A6B"/>
    <w:rsid w:val="008446AE"/>
    <w:rsid w:val="00850360"/>
    <w:rsid w:val="008517C1"/>
    <w:rsid w:val="00851E3D"/>
    <w:rsid w:val="00853EB3"/>
    <w:rsid w:val="008561C9"/>
    <w:rsid w:val="0085663C"/>
    <w:rsid w:val="00857031"/>
    <w:rsid w:val="00857356"/>
    <w:rsid w:val="008576D3"/>
    <w:rsid w:val="0086042F"/>
    <w:rsid w:val="00860EE6"/>
    <w:rsid w:val="0086107B"/>
    <w:rsid w:val="008615E0"/>
    <w:rsid w:val="00861E4B"/>
    <w:rsid w:val="00862B07"/>
    <w:rsid w:val="00863526"/>
    <w:rsid w:val="00864610"/>
    <w:rsid w:val="008664B6"/>
    <w:rsid w:val="00866CF4"/>
    <w:rsid w:val="0087000F"/>
    <w:rsid w:val="00871C4F"/>
    <w:rsid w:val="00872AEC"/>
    <w:rsid w:val="00874D39"/>
    <w:rsid w:val="00875A5A"/>
    <w:rsid w:val="00876CB0"/>
    <w:rsid w:val="00877502"/>
    <w:rsid w:val="00880E3A"/>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23D0"/>
    <w:rsid w:val="00933F52"/>
    <w:rsid w:val="0093439C"/>
    <w:rsid w:val="00935368"/>
    <w:rsid w:val="00935A02"/>
    <w:rsid w:val="00937B98"/>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24A"/>
    <w:rsid w:val="00984B90"/>
    <w:rsid w:val="009851C1"/>
    <w:rsid w:val="00986AAE"/>
    <w:rsid w:val="00990645"/>
    <w:rsid w:val="009920CF"/>
    <w:rsid w:val="00995595"/>
    <w:rsid w:val="009959FD"/>
    <w:rsid w:val="00995DBA"/>
    <w:rsid w:val="00996356"/>
    <w:rsid w:val="009966AE"/>
    <w:rsid w:val="009A1DBF"/>
    <w:rsid w:val="009A21E9"/>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0B7D"/>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55CB"/>
    <w:rsid w:val="00B26E9C"/>
    <w:rsid w:val="00B27F54"/>
    <w:rsid w:val="00B30918"/>
    <w:rsid w:val="00B30CCA"/>
    <w:rsid w:val="00B31F20"/>
    <w:rsid w:val="00B329B3"/>
    <w:rsid w:val="00B336A5"/>
    <w:rsid w:val="00B33F13"/>
    <w:rsid w:val="00B402F7"/>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2106"/>
    <w:rsid w:val="00B859FD"/>
    <w:rsid w:val="00B87572"/>
    <w:rsid w:val="00B92CA6"/>
    <w:rsid w:val="00B9481B"/>
    <w:rsid w:val="00B9528A"/>
    <w:rsid w:val="00B9552D"/>
    <w:rsid w:val="00BA194D"/>
    <w:rsid w:val="00BA5671"/>
    <w:rsid w:val="00BA6913"/>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D6D50"/>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0F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41F1"/>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96E2F"/>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41DC"/>
    <w:rsid w:val="00D05531"/>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8F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7D7"/>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10"/>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57CDB"/>
    <w:rsid w:val="00E6011B"/>
    <w:rsid w:val="00E6152B"/>
    <w:rsid w:val="00E62B14"/>
    <w:rsid w:val="00E62E43"/>
    <w:rsid w:val="00E639E8"/>
    <w:rsid w:val="00E700F9"/>
    <w:rsid w:val="00E70B99"/>
    <w:rsid w:val="00E71F04"/>
    <w:rsid w:val="00E73D48"/>
    <w:rsid w:val="00E74271"/>
    <w:rsid w:val="00E743D2"/>
    <w:rsid w:val="00E75AD7"/>
    <w:rsid w:val="00E8013C"/>
    <w:rsid w:val="00E83439"/>
    <w:rsid w:val="00E83F86"/>
    <w:rsid w:val="00E8489A"/>
    <w:rsid w:val="00E87A3D"/>
    <w:rsid w:val="00E905B1"/>
    <w:rsid w:val="00E91679"/>
    <w:rsid w:val="00E9174E"/>
    <w:rsid w:val="00E92F7D"/>
    <w:rsid w:val="00E944A4"/>
    <w:rsid w:val="00E94A72"/>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53CE"/>
    <w:rsid w:val="00F06B20"/>
    <w:rsid w:val="00F07B9E"/>
    <w:rsid w:val="00F105F0"/>
    <w:rsid w:val="00F11A55"/>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3DF9"/>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96AC9"/>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6971"/>
    <w:rsid w:val="00FC7A7B"/>
    <w:rsid w:val="00FD0200"/>
    <w:rsid w:val="00FD1D55"/>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54F"/>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309">
      <w:bodyDiv w:val="1"/>
      <w:marLeft w:val="0"/>
      <w:marRight w:val="0"/>
      <w:marTop w:val="0"/>
      <w:marBottom w:val="0"/>
      <w:divBdr>
        <w:top w:val="none" w:sz="0" w:space="0" w:color="auto"/>
        <w:left w:val="none" w:sz="0" w:space="0" w:color="auto"/>
        <w:bottom w:val="none" w:sz="0" w:space="0" w:color="auto"/>
        <w:right w:val="none" w:sz="0" w:space="0" w:color="auto"/>
      </w:divBdr>
      <w:divsChild>
        <w:div w:id="799542126">
          <w:marLeft w:val="0"/>
          <w:marRight w:val="0"/>
          <w:marTop w:val="0"/>
          <w:marBottom w:val="0"/>
          <w:divBdr>
            <w:top w:val="none" w:sz="0" w:space="0" w:color="auto"/>
            <w:left w:val="none" w:sz="0" w:space="0" w:color="auto"/>
            <w:bottom w:val="none" w:sz="0" w:space="0" w:color="auto"/>
            <w:right w:val="none" w:sz="0" w:space="0" w:color="auto"/>
          </w:divBdr>
          <w:divsChild>
            <w:div w:id="860707611">
              <w:marLeft w:val="0"/>
              <w:marRight w:val="0"/>
              <w:marTop w:val="0"/>
              <w:marBottom w:val="0"/>
              <w:divBdr>
                <w:top w:val="none" w:sz="0" w:space="0" w:color="auto"/>
                <w:left w:val="none" w:sz="0" w:space="0" w:color="auto"/>
                <w:bottom w:val="none" w:sz="0" w:space="0" w:color="auto"/>
                <w:right w:val="none" w:sz="0" w:space="0" w:color="auto"/>
              </w:divBdr>
            </w:div>
            <w:div w:id="1285890693">
              <w:marLeft w:val="0"/>
              <w:marRight w:val="0"/>
              <w:marTop w:val="0"/>
              <w:marBottom w:val="0"/>
              <w:divBdr>
                <w:top w:val="none" w:sz="0" w:space="0" w:color="auto"/>
                <w:left w:val="none" w:sz="0" w:space="0" w:color="auto"/>
                <w:bottom w:val="none" w:sz="0" w:space="0" w:color="auto"/>
                <w:right w:val="none" w:sz="0" w:space="0" w:color="auto"/>
              </w:divBdr>
            </w:div>
            <w:div w:id="1605258850">
              <w:marLeft w:val="0"/>
              <w:marRight w:val="0"/>
              <w:marTop w:val="0"/>
              <w:marBottom w:val="0"/>
              <w:divBdr>
                <w:top w:val="none" w:sz="0" w:space="0" w:color="auto"/>
                <w:left w:val="none" w:sz="0" w:space="0" w:color="auto"/>
                <w:bottom w:val="none" w:sz="0" w:space="0" w:color="auto"/>
                <w:right w:val="none" w:sz="0" w:space="0" w:color="auto"/>
              </w:divBdr>
            </w:div>
            <w:div w:id="317613312">
              <w:marLeft w:val="0"/>
              <w:marRight w:val="0"/>
              <w:marTop w:val="0"/>
              <w:marBottom w:val="0"/>
              <w:divBdr>
                <w:top w:val="none" w:sz="0" w:space="0" w:color="auto"/>
                <w:left w:val="none" w:sz="0" w:space="0" w:color="auto"/>
                <w:bottom w:val="none" w:sz="0" w:space="0" w:color="auto"/>
                <w:right w:val="none" w:sz="0" w:space="0" w:color="auto"/>
              </w:divBdr>
            </w:div>
            <w:div w:id="1158569022">
              <w:marLeft w:val="0"/>
              <w:marRight w:val="0"/>
              <w:marTop w:val="0"/>
              <w:marBottom w:val="0"/>
              <w:divBdr>
                <w:top w:val="none" w:sz="0" w:space="0" w:color="auto"/>
                <w:left w:val="none" w:sz="0" w:space="0" w:color="auto"/>
                <w:bottom w:val="none" w:sz="0" w:space="0" w:color="auto"/>
                <w:right w:val="none" w:sz="0" w:space="0" w:color="auto"/>
              </w:divBdr>
            </w:div>
            <w:div w:id="158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92">
      <w:bodyDiv w:val="1"/>
      <w:marLeft w:val="0"/>
      <w:marRight w:val="0"/>
      <w:marTop w:val="0"/>
      <w:marBottom w:val="0"/>
      <w:divBdr>
        <w:top w:val="none" w:sz="0" w:space="0" w:color="auto"/>
        <w:left w:val="none" w:sz="0" w:space="0" w:color="auto"/>
        <w:bottom w:val="none" w:sz="0" w:space="0" w:color="auto"/>
        <w:right w:val="none" w:sz="0" w:space="0" w:color="auto"/>
      </w:divBdr>
      <w:divsChild>
        <w:div w:id="1807357713">
          <w:marLeft w:val="0"/>
          <w:marRight w:val="0"/>
          <w:marTop w:val="0"/>
          <w:marBottom w:val="0"/>
          <w:divBdr>
            <w:top w:val="none" w:sz="0" w:space="0" w:color="auto"/>
            <w:left w:val="none" w:sz="0" w:space="0" w:color="auto"/>
            <w:bottom w:val="none" w:sz="0" w:space="0" w:color="auto"/>
            <w:right w:val="none" w:sz="0" w:space="0" w:color="auto"/>
          </w:divBdr>
          <w:divsChild>
            <w:div w:id="991720349">
              <w:marLeft w:val="0"/>
              <w:marRight w:val="0"/>
              <w:marTop w:val="0"/>
              <w:marBottom w:val="0"/>
              <w:divBdr>
                <w:top w:val="none" w:sz="0" w:space="0" w:color="auto"/>
                <w:left w:val="none" w:sz="0" w:space="0" w:color="auto"/>
                <w:bottom w:val="none" w:sz="0" w:space="0" w:color="auto"/>
                <w:right w:val="none" w:sz="0" w:space="0" w:color="auto"/>
              </w:divBdr>
            </w:div>
            <w:div w:id="1778720347">
              <w:marLeft w:val="0"/>
              <w:marRight w:val="0"/>
              <w:marTop w:val="0"/>
              <w:marBottom w:val="0"/>
              <w:divBdr>
                <w:top w:val="none" w:sz="0" w:space="0" w:color="auto"/>
                <w:left w:val="none" w:sz="0" w:space="0" w:color="auto"/>
                <w:bottom w:val="none" w:sz="0" w:space="0" w:color="auto"/>
                <w:right w:val="none" w:sz="0" w:space="0" w:color="auto"/>
              </w:divBdr>
            </w:div>
            <w:div w:id="302467374">
              <w:marLeft w:val="0"/>
              <w:marRight w:val="0"/>
              <w:marTop w:val="0"/>
              <w:marBottom w:val="0"/>
              <w:divBdr>
                <w:top w:val="none" w:sz="0" w:space="0" w:color="auto"/>
                <w:left w:val="none" w:sz="0" w:space="0" w:color="auto"/>
                <w:bottom w:val="none" w:sz="0" w:space="0" w:color="auto"/>
                <w:right w:val="none" w:sz="0" w:space="0" w:color="auto"/>
              </w:divBdr>
            </w:div>
            <w:div w:id="278728607">
              <w:marLeft w:val="0"/>
              <w:marRight w:val="0"/>
              <w:marTop w:val="0"/>
              <w:marBottom w:val="0"/>
              <w:divBdr>
                <w:top w:val="none" w:sz="0" w:space="0" w:color="auto"/>
                <w:left w:val="none" w:sz="0" w:space="0" w:color="auto"/>
                <w:bottom w:val="none" w:sz="0" w:space="0" w:color="auto"/>
                <w:right w:val="none" w:sz="0" w:space="0" w:color="auto"/>
              </w:divBdr>
            </w:div>
            <w:div w:id="13122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8801">
      <w:bodyDiv w:val="1"/>
      <w:marLeft w:val="0"/>
      <w:marRight w:val="0"/>
      <w:marTop w:val="0"/>
      <w:marBottom w:val="0"/>
      <w:divBdr>
        <w:top w:val="none" w:sz="0" w:space="0" w:color="auto"/>
        <w:left w:val="none" w:sz="0" w:space="0" w:color="auto"/>
        <w:bottom w:val="none" w:sz="0" w:space="0" w:color="auto"/>
        <w:right w:val="none" w:sz="0" w:space="0" w:color="auto"/>
      </w:divBdr>
      <w:divsChild>
        <w:div w:id="192113018">
          <w:marLeft w:val="0"/>
          <w:marRight w:val="0"/>
          <w:marTop w:val="0"/>
          <w:marBottom w:val="0"/>
          <w:divBdr>
            <w:top w:val="none" w:sz="0" w:space="0" w:color="auto"/>
            <w:left w:val="none" w:sz="0" w:space="0" w:color="auto"/>
            <w:bottom w:val="none" w:sz="0" w:space="0" w:color="auto"/>
            <w:right w:val="none" w:sz="0" w:space="0" w:color="auto"/>
          </w:divBdr>
          <w:divsChild>
            <w:div w:id="163786539">
              <w:marLeft w:val="0"/>
              <w:marRight w:val="0"/>
              <w:marTop w:val="0"/>
              <w:marBottom w:val="0"/>
              <w:divBdr>
                <w:top w:val="none" w:sz="0" w:space="0" w:color="auto"/>
                <w:left w:val="none" w:sz="0" w:space="0" w:color="auto"/>
                <w:bottom w:val="none" w:sz="0" w:space="0" w:color="auto"/>
                <w:right w:val="none" w:sz="0" w:space="0" w:color="auto"/>
              </w:divBdr>
            </w:div>
            <w:div w:id="125516322">
              <w:marLeft w:val="0"/>
              <w:marRight w:val="0"/>
              <w:marTop w:val="0"/>
              <w:marBottom w:val="0"/>
              <w:divBdr>
                <w:top w:val="none" w:sz="0" w:space="0" w:color="auto"/>
                <w:left w:val="none" w:sz="0" w:space="0" w:color="auto"/>
                <w:bottom w:val="none" w:sz="0" w:space="0" w:color="auto"/>
                <w:right w:val="none" w:sz="0" w:space="0" w:color="auto"/>
              </w:divBdr>
            </w:div>
            <w:div w:id="1015882596">
              <w:marLeft w:val="0"/>
              <w:marRight w:val="0"/>
              <w:marTop w:val="0"/>
              <w:marBottom w:val="0"/>
              <w:divBdr>
                <w:top w:val="none" w:sz="0" w:space="0" w:color="auto"/>
                <w:left w:val="none" w:sz="0" w:space="0" w:color="auto"/>
                <w:bottom w:val="none" w:sz="0" w:space="0" w:color="auto"/>
                <w:right w:val="none" w:sz="0" w:space="0" w:color="auto"/>
              </w:divBdr>
            </w:div>
            <w:div w:id="1313827216">
              <w:marLeft w:val="0"/>
              <w:marRight w:val="0"/>
              <w:marTop w:val="0"/>
              <w:marBottom w:val="0"/>
              <w:divBdr>
                <w:top w:val="none" w:sz="0" w:space="0" w:color="auto"/>
                <w:left w:val="none" w:sz="0" w:space="0" w:color="auto"/>
                <w:bottom w:val="none" w:sz="0" w:space="0" w:color="auto"/>
                <w:right w:val="none" w:sz="0" w:space="0" w:color="auto"/>
              </w:divBdr>
            </w:div>
            <w:div w:id="1678849866">
              <w:marLeft w:val="0"/>
              <w:marRight w:val="0"/>
              <w:marTop w:val="0"/>
              <w:marBottom w:val="0"/>
              <w:divBdr>
                <w:top w:val="none" w:sz="0" w:space="0" w:color="auto"/>
                <w:left w:val="none" w:sz="0" w:space="0" w:color="auto"/>
                <w:bottom w:val="none" w:sz="0" w:space="0" w:color="auto"/>
                <w:right w:val="none" w:sz="0" w:space="0" w:color="auto"/>
              </w:divBdr>
            </w:div>
            <w:div w:id="10173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788">
      <w:bodyDiv w:val="1"/>
      <w:marLeft w:val="0"/>
      <w:marRight w:val="0"/>
      <w:marTop w:val="0"/>
      <w:marBottom w:val="0"/>
      <w:divBdr>
        <w:top w:val="none" w:sz="0" w:space="0" w:color="auto"/>
        <w:left w:val="none" w:sz="0" w:space="0" w:color="auto"/>
        <w:bottom w:val="none" w:sz="0" w:space="0" w:color="auto"/>
        <w:right w:val="none" w:sz="0" w:space="0" w:color="auto"/>
      </w:divBdr>
      <w:divsChild>
        <w:div w:id="1949503863">
          <w:marLeft w:val="0"/>
          <w:marRight w:val="0"/>
          <w:marTop w:val="0"/>
          <w:marBottom w:val="0"/>
          <w:divBdr>
            <w:top w:val="none" w:sz="0" w:space="0" w:color="auto"/>
            <w:left w:val="none" w:sz="0" w:space="0" w:color="auto"/>
            <w:bottom w:val="none" w:sz="0" w:space="0" w:color="auto"/>
            <w:right w:val="none" w:sz="0" w:space="0" w:color="auto"/>
          </w:divBdr>
          <w:divsChild>
            <w:div w:id="59328430">
              <w:marLeft w:val="0"/>
              <w:marRight w:val="0"/>
              <w:marTop w:val="0"/>
              <w:marBottom w:val="0"/>
              <w:divBdr>
                <w:top w:val="none" w:sz="0" w:space="0" w:color="auto"/>
                <w:left w:val="none" w:sz="0" w:space="0" w:color="auto"/>
                <w:bottom w:val="none" w:sz="0" w:space="0" w:color="auto"/>
                <w:right w:val="none" w:sz="0" w:space="0" w:color="auto"/>
              </w:divBdr>
            </w:div>
            <w:div w:id="2091733591">
              <w:marLeft w:val="0"/>
              <w:marRight w:val="0"/>
              <w:marTop w:val="0"/>
              <w:marBottom w:val="0"/>
              <w:divBdr>
                <w:top w:val="none" w:sz="0" w:space="0" w:color="auto"/>
                <w:left w:val="none" w:sz="0" w:space="0" w:color="auto"/>
                <w:bottom w:val="none" w:sz="0" w:space="0" w:color="auto"/>
                <w:right w:val="none" w:sz="0" w:space="0" w:color="auto"/>
              </w:divBdr>
            </w:div>
            <w:div w:id="1797678297">
              <w:marLeft w:val="0"/>
              <w:marRight w:val="0"/>
              <w:marTop w:val="0"/>
              <w:marBottom w:val="0"/>
              <w:divBdr>
                <w:top w:val="none" w:sz="0" w:space="0" w:color="auto"/>
                <w:left w:val="none" w:sz="0" w:space="0" w:color="auto"/>
                <w:bottom w:val="none" w:sz="0" w:space="0" w:color="auto"/>
                <w:right w:val="none" w:sz="0" w:space="0" w:color="auto"/>
              </w:divBdr>
            </w:div>
            <w:div w:id="2100178362">
              <w:marLeft w:val="0"/>
              <w:marRight w:val="0"/>
              <w:marTop w:val="0"/>
              <w:marBottom w:val="0"/>
              <w:divBdr>
                <w:top w:val="none" w:sz="0" w:space="0" w:color="auto"/>
                <w:left w:val="none" w:sz="0" w:space="0" w:color="auto"/>
                <w:bottom w:val="none" w:sz="0" w:space="0" w:color="auto"/>
                <w:right w:val="none" w:sz="0" w:space="0" w:color="auto"/>
              </w:divBdr>
            </w:div>
            <w:div w:id="1171993520">
              <w:marLeft w:val="0"/>
              <w:marRight w:val="0"/>
              <w:marTop w:val="0"/>
              <w:marBottom w:val="0"/>
              <w:divBdr>
                <w:top w:val="none" w:sz="0" w:space="0" w:color="auto"/>
                <w:left w:val="none" w:sz="0" w:space="0" w:color="auto"/>
                <w:bottom w:val="none" w:sz="0" w:space="0" w:color="auto"/>
                <w:right w:val="none" w:sz="0" w:space="0" w:color="auto"/>
              </w:divBdr>
            </w:div>
            <w:div w:id="250433797">
              <w:marLeft w:val="0"/>
              <w:marRight w:val="0"/>
              <w:marTop w:val="0"/>
              <w:marBottom w:val="0"/>
              <w:divBdr>
                <w:top w:val="none" w:sz="0" w:space="0" w:color="auto"/>
                <w:left w:val="none" w:sz="0" w:space="0" w:color="auto"/>
                <w:bottom w:val="none" w:sz="0" w:space="0" w:color="auto"/>
                <w:right w:val="none" w:sz="0" w:space="0" w:color="auto"/>
              </w:divBdr>
            </w:div>
            <w:div w:id="1438910164">
              <w:marLeft w:val="0"/>
              <w:marRight w:val="0"/>
              <w:marTop w:val="0"/>
              <w:marBottom w:val="0"/>
              <w:divBdr>
                <w:top w:val="none" w:sz="0" w:space="0" w:color="auto"/>
                <w:left w:val="none" w:sz="0" w:space="0" w:color="auto"/>
                <w:bottom w:val="none" w:sz="0" w:space="0" w:color="auto"/>
                <w:right w:val="none" w:sz="0" w:space="0" w:color="auto"/>
              </w:divBdr>
            </w:div>
            <w:div w:id="114445884">
              <w:marLeft w:val="0"/>
              <w:marRight w:val="0"/>
              <w:marTop w:val="0"/>
              <w:marBottom w:val="0"/>
              <w:divBdr>
                <w:top w:val="none" w:sz="0" w:space="0" w:color="auto"/>
                <w:left w:val="none" w:sz="0" w:space="0" w:color="auto"/>
                <w:bottom w:val="none" w:sz="0" w:space="0" w:color="auto"/>
                <w:right w:val="none" w:sz="0" w:space="0" w:color="auto"/>
              </w:divBdr>
            </w:div>
            <w:div w:id="1701393505">
              <w:marLeft w:val="0"/>
              <w:marRight w:val="0"/>
              <w:marTop w:val="0"/>
              <w:marBottom w:val="0"/>
              <w:divBdr>
                <w:top w:val="none" w:sz="0" w:space="0" w:color="auto"/>
                <w:left w:val="none" w:sz="0" w:space="0" w:color="auto"/>
                <w:bottom w:val="none" w:sz="0" w:space="0" w:color="auto"/>
                <w:right w:val="none" w:sz="0" w:space="0" w:color="auto"/>
              </w:divBdr>
            </w:div>
            <w:div w:id="383408959">
              <w:marLeft w:val="0"/>
              <w:marRight w:val="0"/>
              <w:marTop w:val="0"/>
              <w:marBottom w:val="0"/>
              <w:divBdr>
                <w:top w:val="none" w:sz="0" w:space="0" w:color="auto"/>
                <w:left w:val="none" w:sz="0" w:space="0" w:color="auto"/>
                <w:bottom w:val="none" w:sz="0" w:space="0" w:color="auto"/>
                <w:right w:val="none" w:sz="0" w:space="0" w:color="auto"/>
              </w:divBdr>
            </w:div>
            <w:div w:id="817114769">
              <w:marLeft w:val="0"/>
              <w:marRight w:val="0"/>
              <w:marTop w:val="0"/>
              <w:marBottom w:val="0"/>
              <w:divBdr>
                <w:top w:val="none" w:sz="0" w:space="0" w:color="auto"/>
                <w:left w:val="none" w:sz="0" w:space="0" w:color="auto"/>
                <w:bottom w:val="none" w:sz="0" w:space="0" w:color="auto"/>
                <w:right w:val="none" w:sz="0" w:space="0" w:color="auto"/>
              </w:divBdr>
            </w:div>
            <w:div w:id="17631947">
              <w:marLeft w:val="0"/>
              <w:marRight w:val="0"/>
              <w:marTop w:val="0"/>
              <w:marBottom w:val="0"/>
              <w:divBdr>
                <w:top w:val="none" w:sz="0" w:space="0" w:color="auto"/>
                <w:left w:val="none" w:sz="0" w:space="0" w:color="auto"/>
                <w:bottom w:val="none" w:sz="0" w:space="0" w:color="auto"/>
                <w:right w:val="none" w:sz="0" w:space="0" w:color="auto"/>
              </w:divBdr>
            </w:div>
            <w:div w:id="245264134">
              <w:marLeft w:val="0"/>
              <w:marRight w:val="0"/>
              <w:marTop w:val="0"/>
              <w:marBottom w:val="0"/>
              <w:divBdr>
                <w:top w:val="none" w:sz="0" w:space="0" w:color="auto"/>
                <w:left w:val="none" w:sz="0" w:space="0" w:color="auto"/>
                <w:bottom w:val="none" w:sz="0" w:space="0" w:color="auto"/>
                <w:right w:val="none" w:sz="0" w:space="0" w:color="auto"/>
              </w:divBdr>
            </w:div>
            <w:div w:id="1595016922">
              <w:marLeft w:val="0"/>
              <w:marRight w:val="0"/>
              <w:marTop w:val="0"/>
              <w:marBottom w:val="0"/>
              <w:divBdr>
                <w:top w:val="none" w:sz="0" w:space="0" w:color="auto"/>
                <w:left w:val="none" w:sz="0" w:space="0" w:color="auto"/>
                <w:bottom w:val="none" w:sz="0" w:space="0" w:color="auto"/>
                <w:right w:val="none" w:sz="0" w:space="0" w:color="auto"/>
              </w:divBdr>
            </w:div>
            <w:div w:id="1369138111">
              <w:marLeft w:val="0"/>
              <w:marRight w:val="0"/>
              <w:marTop w:val="0"/>
              <w:marBottom w:val="0"/>
              <w:divBdr>
                <w:top w:val="none" w:sz="0" w:space="0" w:color="auto"/>
                <w:left w:val="none" w:sz="0" w:space="0" w:color="auto"/>
                <w:bottom w:val="none" w:sz="0" w:space="0" w:color="auto"/>
                <w:right w:val="none" w:sz="0" w:space="0" w:color="auto"/>
              </w:divBdr>
            </w:div>
            <w:div w:id="1062486248">
              <w:marLeft w:val="0"/>
              <w:marRight w:val="0"/>
              <w:marTop w:val="0"/>
              <w:marBottom w:val="0"/>
              <w:divBdr>
                <w:top w:val="none" w:sz="0" w:space="0" w:color="auto"/>
                <w:left w:val="none" w:sz="0" w:space="0" w:color="auto"/>
                <w:bottom w:val="none" w:sz="0" w:space="0" w:color="auto"/>
                <w:right w:val="none" w:sz="0" w:space="0" w:color="auto"/>
              </w:divBdr>
            </w:div>
            <w:div w:id="431441522">
              <w:marLeft w:val="0"/>
              <w:marRight w:val="0"/>
              <w:marTop w:val="0"/>
              <w:marBottom w:val="0"/>
              <w:divBdr>
                <w:top w:val="none" w:sz="0" w:space="0" w:color="auto"/>
                <w:left w:val="none" w:sz="0" w:space="0" w:color="auto"/>
                <w:bottom w:val="none" w:sz="0" w:space="0" w:color="auto"/>
                <w:right w:val="none" w:sz="0" w:space="0" w:color="auto"/>
              </w:divBdr>
            </w:div>
            <w:div w:id="725643829">
              <w:marLeft w:val="0"/>
              <w:marRight w:val="0"/>
              <w:marTop w:val="0"/>
              <w:marBottom w:val="0"/>
              <w:divBdr>
                <w:top w:val="none" w:sz="0" w:space="0" w:color="auto"/>
                <w:left w:val="none" w:sz="0" w:space="0" w:color="auto"/>
                <w:bottom w:val="none" w:sz="0" w:space="0" w:color="auto"/>
                <w:right w:val="none" w:sz="0" w:space="0" w:color="auto"/>
              </w:divBdr>
            </w:div>
            <w:div w:id="46269693">
              <w:marLeft w:val="0"/>
              <w:marRight w:val="0"/>
              <w:marTop w:val="0"/>
              <w:marBottom w:val="0"/>
              <w:divBdr>
                <w:top w:val="none" w:sz="0" w:space="0" w:color="auto"/>
                <w:left w:val="none" w:sz="0" w:space="0" w:color="auto"/>
                <w:bottom w:val="none" w:sz="0" w:space="0" w:color="auto"/>
                <w:right w:val="none" w:sz="0" w:space="0" w:color="auto"/>
              </w:divBdr>
            </w:div>
            <w:div w:id="1990284160">
              <w:marLeft w:val="0"/>
              <w:marRight w:val="0"/>
              <w:marTop w:val="0"/>
              <w:marBottom w:val="0"/>
              <w:divBdr>
                <w:top w:val="none" w:sz="0" w:space="0" w:color="auto"/>
                <w:left w:val="none" w:sz="0" w:space="0" w:color="auto"/>
                <w:bottom w:val="none" w:sz="0" w:space="0" w:color="auto"/>
                <w:right w:val="none" w:sz="0" w:space="0" w:color="auto"/>
              </w:divBdr>
            </w:div>
            <w:div w:id="2138713943">
              <w:marLeft w:val="0"/>
              <w:marRight w:val="0"/>
              <w:marTop w:val="0"/>
              <w:marBottom w:val="0"/>
              <w:divBdr>
                <w:top w:val="none" w:sz="0" w:space="0" w:color="auto"/>
                <w:left w:val="none" w:sz="0" w:space="0" w:color="auto"/>
                <w:bottom w:val="none" w:sz="0" w:space="0" w:color="auto"/>
                <w:right w:val="none" w:sz="0" w:space="0" w:color="auto"/>
              </w:divBdr>
            </w:div>
            <w:div w:id="1089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77">
      <w:bodyDiv w:val="1"/>
      <w:marLeft w:val="0"/>
      <w:marRight w:val="0"/>
      <w:marTop w:val="0"/>
      <w:marBottom w:val="0"/>
      <w:divBdr>
        <w:top w:val="none" w:sz="0" w:space="0" w:color="auto"/>
        <w:left w:val="none" w:sz="0" w:space="0" w:color="auto"/>
        <w:bottom w:val="none" w:sz="0" w:space="0" w:color="auto"/>
        <w:right w:val="none" w:sz="0" w:space="0" w:color="auto"/>
      </w:divBdr>
      <w:divsChild>
        <w:div w:id="891355177">
          <w:marLeft w:val="0"/>
          <w:marRight w:val="0"/>
          <w:marTop w:val="0"/>
          <w:marBottom w:val="0"/>
          <w:divBdr>
            <w:top w:val="none" w:sz="0" w:space="0" w:color="auto"/>
            <w:left w:val="none" w:sz="0" w:space="0" w:color="auto"/>
            <w:bottom w:val="none" w:sz="0" w:space="0" w:color="auto"/>
            <w:right w:val="none" w:sz="0" w:space="0" w:color="auto"/>
          </w:divBdr>
          <w:divsChild>
            <w:div w:id="1661499154">
              <w:marLeft w:val="0"/>
              <w:marRight w:val="0"/>
              <w:marTop w:val="0"/>
              <w:marBottom w:val="0"/>
              <w:divBdr>
                <w:top w:val="none" w:sz="0" w:space="0" w:color="auto"/>
                <w:left w:val="none" w:sz="0" w:space="0" w:color="auto"/>
                <w:bottom w:val="none" w:sz="0" w:space="0" w:color="auto"/>
                <w:right w:val="none" w:sz="0" w:space="0" w:color="auto"/>
              </w:divBdr>
            </w:div>
            <w:div w:id="681669524">
              <w:marLeft w:val="0"/>
              <w:marRight w:val="0"/>
              <w:marTop w:val="0"/>
              <w:marBottom w:val="0"/>
              <w:divBdr>
                <w:top w:val="none" w:sz="0" w:space="0" w:color="auto"/>
                <w:left w:val="none" w:sz="0" w:space="0" w:color="auto"/>
                <w:bottom w:val="none" w:sz="0" w:space="0" w:color="auto"/>
                <w:right w:val="none" w:sz="0" w:space="0" w:color="auto"/>
              </w:divBdr>
            </w:div>
            <w:div w:id="804808336">
              <w:marLeft w:val="0"/>
              <w:marRight w:val="0"/>
              <w:marTop w:val="0"/>
              <w:marBottom w:val="0"/>
              <w:divBdr>
                <w:top w:val="none" w:sz="0" w:space="0" w:color="auto"/>
                <w:left w:val="none" w:sz="0" w:space="0" w:color="auto"/>
                <w:bottom w:val="none" w:sz="0" w:space="0" w:color="auto"/>
                <w:right w:val="none" w:sz="0" w:space="0" w:color="auto"/>
              </w:divBdr>
            </w:div>
            <w:div w:id="1300845783">
              <w:marLeft w:val="0"/>
              <w:marRight w:val="0"/>
              <w:marTop w:val="0"/>
              <w:marBottom w:val="0"/>
              <w:divBdr>
                <w:top w:val="none" w:sz="0" w:space="0" w:color="auto"/>
                <w:left w:val="none" w:sz="0" w:space="0" w:color="auto"/>
                <w:bottom w:val="none" w:sz="0" w:space="0" w:color="auto"/>
                <w:right w:val="none" w:sz="0" w:space="0" w:color="auto"/>
              </w:divBdr>
            </w:div>
            <w:div w:id="1656454571">
              <w:marLeft w:val="0"/>
              <w:marRight w:val="0"/>
              <w:marTop w:val="0"/>
              <w:marBottom w:val="0"/>
              <w:divBdr>
                <w:top w:val="none" w:sz="0" w:space="0" w:color="auto"/>
                <w:left w:val="none" w:sz="0" w:space="0" w:color="auto"/>
                <w:bottom w:val="none" w:sz="0" w:space="0" w:color="auto"/>
                <w:right w:val="none" w:sz="0" w:space="0" w:color="auto"/>
              </w:divBdr>
            </w:div>
            <w:div w:id="679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332">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9">
          <w:marLeft w:val="0"/>
          <w:marRight w:val="0"/>
          <w:marTop w:val="0"/>
          <w:marBottom w:val="0"/>
          <w:divBdr>
            <w:top w:val="none" w:sz="0" w:space="0" w:color="auto"/>
            <w:left w:val="none" w:sz="0" w:space="0" w:color="auto"/>
            <w:bottom w:val="none" w:sz="0" w:space="0" w:color="auto"/>
            <w:right w:val="none" w:sz="0" w:space="0" w:color="auto"/>
          </w:divBdr>
          <w:divsChild>
            <w:div w:id="1948462919">
              <w:marLeft w:val="0"/>
              <w:marRight w:val="0"/>
              <w:marTop w:val="0"/>
              <w:marBottom w:val="0"/>
              <w:divBdr>
                <w:top w:val="none" w:sz="0" w:space="0" w:color="auto"/>
                <w:left w:val="none" w:sz="0" w:space="0" w:color="auto"/>
                <w:bottom w:val="none" w:sz="0" w:space="0" w:color="auto"/>
                <w:right w:val="none" w:sz="0" w:space="0" w:color="auto"/>
              </w:divBdr>
            </w:div>
            <w:div w:id="1260991881">
              <w:marLeft w:val="0"/>
              <w:marRight w:val="0"/>
              <w:marTop w:val="0"/>
              <w:marBottom w:val="0"/>
              <w:divBdr>
                <w:top w:val="none" w:sz="0" w:space="0" w:color="auto"/>
                <w:left w:val="none" w:sz="0" w:space="0" w:color="auto"/>
                <w:bottom w:val="none" w:sz="0" w:space="0" w:color="auto"/>
                <w:right w:val="none" w:sz="0" w:space="0" w:color="auto"/>
              </w:divBdr>
            </w:div>
            <w:div w:id="1890074633">
              <w:marLeft w:val="0"/>
              <w:marRight w:val="0"/>
              <w:marTop w:val="0"/>
              <w:marBottom w:val="0"/>
              <w:divBdr>
                <w:top w:val="none" w:sz="0" w:space="0" w:color="auto"/>
                <w:left w:val="none" w:sz="0" w:space="0" w:color="auto"/>
                <w:bottom w:val="none" w:sz="0" w:space="0" w:color="auto"/>
                <w:right w:val="none" w:sz="0" w:space="0" w:color="auto"/>
              </w:divBdr>
            </w:div>
            <w:div w:id="559250332">
              <w:marLeft w:val="0"/>
              <w:marRight w:val="0"/>
              <w:marTop w:val="0"/>
              <w:marBottom w:val="0"/>
              <w:divBdr>
                <w:top w:val="none" w:sz="0" w:space="0" w:color="auto"/>
                <w:left w:val="none" w:sz="0" w:space="0" w:color="auto"/>
                <w:bottom w:val="none" w:sz="0" w:space="0" w:color="auto"/>
                <w:right w:val="none" w:sz="0" w:space="0" w:color="auto"/>
              </w:divBdr>
            </w:div>
            <w:div w:id="997195779">
              <w:marLeft w:val="0"/>
              <w:marRight w:val="0"/>
              <w:marTop w:val="0"/>
              <w:marBottom w:val="0"/>
              <w:divBdr>
                <w:top w:val="none" w:sz="0" w:space="0" w:color="auto"/>
                <w:left w:val="none" w:sz="0" w:space="0" w:color="auto"/>
                <w:bottom w:val="none" w:sz="0" w:space="0" w:color="auto"/>
                <w:right w:val="none" w:sz="0" w:space="0" w:color="auto"/>
              </w:divBdr>
            </w:div>
            <w:div w:id="1929266978">
              <w:marLeft w:val="0"/>
              <w:marRight w:val="0"/>
              <w:marTop w:val="0"/>
              <w:marBottom w:val="0"/>
              <w:divBdr>
                <w:top w:val="none" w:sz="0" w:space="0" w:color="auto"/>
                <w:left w:val="none" w:sz="0" w:space="0" w:color="auto"/>
                <w:bottom w:val="none" w:sz="0" w:space="0" w:color="auto"/>
                <w:right w:val="none" w:sz="0" w:space="0" w:color="auto"/>
              </w:divBdr>
            </w:div>
            <w:div w:id="239869854">
              <w:marLeft w:val="0"/>
              <w:marRight w:val="0"/>
              <w:marTop w:val="0"/>
              <w:marBottom w:val="0"/>
              <w:divBdr>
                <w:top w:val="none" w:sz="0" w:space="0" w:color="auto"/>
                <w:left w:val="none" w:sz="0" w:space="0" w:color="auto"/>
                <w:bottom w:val="none" w:sz="0" w:space="0" w:color="auto"/>
                <w:right w:val="none" w:sz="0" w:space="0" w:color="auto"/>
              </w:divBdr>
            </w:div>
            <w:div w:id="220989582">
              <w:marLeft w:val="0"/>
              <w:marRight w:val="0"/>
              <w:marTop w:val="0"/>
              <w:marBottom w:val="0"/>
              <w:divBdr>
                <w:top w:val="none" w:sz="0" w:space="0" w:color="auto"/>
                <w:left w:val="none" w:sz="0" w:space="0" w:color="auto"/>
                <w:bottom w:val="none" w:sz="0" w:space="0" w:color="auto"/>
                <w:right w:val="none" w:sz="0" w:space="0" w:color="auto"/>
              </w:divBdr>
            </w:div>
            <w:div w:id="1198003312">
              <w:marLeft w:val="0"/>
              <w:marRight w:val="0"/>
              <w:marTop w:val="0"/>
              <w:marBottom w:val="0"/>
              <w:divBdr>
                <w:top w:val="none" w:sz="0" w:space="0" w:color="auto"/>
                <w:left w:val="none" w:sz="0" w:space="0" w:color="auto"/>
                <w:bottom w:val="none" w:sz="0" w:space="0" w:color="auto"/>
                <w:right w:val="none" w:sz="0" w:space="0" w:color="auto"/>
              </w:divBdr>
            </w:div>
            <w:div w:id="283121695">
              <w:marLeft w:val="0"/>
              <w:marRight w:val="0"/>
              <w:marTop w:val="0"/>
              <w:marBottom w:val="0"/>
              <w:divBdr>
                <w:top w:val="none" w:sz="0" w:space="0" w:color="auto"/>
                <w:left w:val="none" w:sz="0" w:space="0" w:color="auto"/>
                <w:bottom w:val="none" w:sz="0" w:space="0" w:color="auto"/>
                <w:right w:val="none" w:sz="0" w:space="0" w:color="auto"/>
              </w:divBdr>
            </w:div>
            <w:div w:id="1933124312">
              <w:marLeft w:val="0"/>
              <w:marRight w:val="0"/>
              <w:marTop w:val="0"/>
              <w:marBottom w:val="0"/>
              <w:divBdr>
                <w:top w:val="none" w:sz="0" w:space="0" w:color="auto"/>
                <w:left w:val="none" w:sz="0" w:space="0" w:color="auto"/>
                <w:bottom w:val="none" w:sz="0" w:space="0" w:color="auto"/>
                <w:right w:val="none" w:sz="0" w:space="0" w:color="auto"/>
              </w:divBdr>
            </w:div>
            <w:div w:id="1498611876">
              <w:marLeft w:val="0"/>
              <w:marRight w:val="0"/>
              <w:marTop w:val="0"/>
              <w:marBottom w:val="0"/>
              <w:divBdr>
                <w:top w:val="none" w:sz="0" w:space="0" w:color="auto"/>
                <w:left w:val="none" w:sz="0" w:space="0" w:color="auto"/>
                <w:bottom w:val="none" w:sz="0" w:space="0" w:color="auto"/>
                <w:right w:val="none" w:sz="0" w:space="0" w:color="auto"/>
              </w:divBdr>
            </w:div>
            <w:div w:id="186648825">
              <w:marLeft w:val="0"/>
              <w:marRight w:val="0"/>
              <w:marTop w:val="0"/>
              <w:marBottom w:val="0"/>
              <w:divBdr>
                <w:top w:val="none" w:sz="0" w:space="0" w:color="auto"/>
                <w:left w:val="none" w:sz="0" w:space="0" w:color="auto"/>
                <w:bottom w:val="none" w:sz="0" w:space="0" w:color="auto"/>
                <w:right w:val="none" w:sz="0" w:space="0" w:color="auto"/>
              </w:divBdr>
            </w:div>
            <w:div w:id="819426063">
              <w:marLeft w:val="0"/>
              <w:marRight w:val="0"/>
              <w:marTop w:val="0"/>
              <w:marBottom w:val="0"/>
              <w:divBdr>
                <w:top w:val="none" w:sz="0" w:space="0" w:color="auto"/>
                <w:left w:val="none" w:sz="0" w:space="0" w:color="auto"/>
                <w:bottom w:val="none" w:sz="0" w:space="0" w:color="auto"/>
                <w:right w:val="none" w:sz="0" w:space="0" w:color="auto"/>
              </w:divBdr>
            </w:div>
            <w:div w:id="709115565">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450513050">
              <w:marLeft w:val="0"/>
              <w:marRight w:val="0"/>
              <w:marTop w:val="0"/>
              <w:marBottom w:val="0"/>
              <w:divBdr>
                <w:top w:val="none" w:sz="0" w:space="0" w:color="auto"/>
                <w:left w:val="none" w:sz="0" w:space="0" w:color="auto"/>
                <w:bottom w:val="none" w:sz="0" w:space="0" w:color="auto"/>
                <w:right w:val="none" w:sz="0" w:space="0" w:color="auto"/>
              </w:divBdr>
            </w:div>
            <w:div w:id="1242326113">
              <w:marLeft w:val="0"/>
              <w:marRight w:val="0"/>
              <w:marTop w:val="0"/>
              <w:marBottom w:val="0"/>
              <w:divBdr>
                <w:top w:val="none" w:sz="0" w:space="0" w:color="auto"/>
                <w:left w:val="none" w:sz="0" w:space="0" w:color="auto"/>
                <w:bottom w:val="none" w:sz="0" w:space="0" w:color="auto"/>
                <w:right w:val="none" w:sz="0" w:space="0" w:color="auto"/>
              </w:divBdr>
            </w:div>
            <w:div w:id="1985234533">
              <w:marLeft w:val="0"/>
              <w:marRight w:val="0"/>
              <w:marTop w:val="0"/>
              <w:marBottom w:val="0"/>
              <w:divBdr>
                <w:top w:val="none" w:sz="0" w:space="0" w:color="auto"/>
                <w:left w:val="none" w:sz="0" w:space="0" w:color="auto"/>
                <w:bottom w:val="none" w:sz="0" w:space="0" w:color="auto"/>
                <w:right w:val="none" w:sz="0" w:space="0" w:color="auto"/>
              </w:divBdr>
            </w:div>
            <w:div w:id="875893578">
              <w:marLeft w:val="0"/>
              <w:marRight w:val="0"/>
              <w:marTop w:val="0"/>
              <w:marBottom w:val="0"/>
              <w:divBdr>
                <w:top w:val="none" w:sz="0" w:space="0" w:color="auto"/>
                <w:left w:val="none" w:sz="0" w:space="0" w:color="auto"/>
                <w:bottom w:val="none" w:sz="0" w:space="0" w:color="auto"/>
                <w:right w:val="none" w:sz="0" w:space="0" w:color="auto"/>
              </w:divBdr>
            </w:div>
            <w:div w:id="455024055">
              <w:marLeft w:val="0"/>
              <w:marRight w:val="0"/>
              <w:marTop w:val="0"/>
              <w:marBottom w:val="0"/>
              <w:divBdr>
                <w:top w:val="none" w:sz="0" w:space="0" w:color="auto"/>
                <w:left w:val="none" w:sz="0" w:space="0" w:color="auto"/>
                <w:bottom w:val="none" w:sz="0" w:space="0" w:color="auto"/>
                <w:right w:val="none" w:sz="0" w:space="0" w:color="auto"/>
              </w:divBdr>
            </w:div>
            <w:div w:id="2043478699">
              <w:marLeft w:val="0"/>
              <w:marRight w:val="0"/>
              <w:marTop w:val="0"/>
              <w:marBottom w:val="0"/>
              <w:divBdr>
                <w:top w:val="none" w:sz="0" w:space="0" w:color="auto"/>
                <w:left w:val="none" w:sz="0" w:space="0" w:color="auto"/>
                <w:bottom w:val="none" w:sz="0" w:space="0" w:color="auto"/>
                <w:right w:val="none" w:sz="0" w:space="0" w:color="auto"/>
              </w:divBdr>
            </w:div>
            <w:div w:id="1524123546">
              <w:marLeft w:val="0"/>
              <w:marRight w:val="0"/>
              <w:marTop w:val="0"/>
              <w:marBottom w:val="0"/>
              <w:divBdr>
                <w:top w:val="none" w:sz="0" w:space="0" w:color="auto"/>
                <w:left w:val="none" w:sz="0" w:space="0" w:color="auto"/>
                <w:bottom w:val="none" w:sz="0" w:space="0" w:color="auto"/>
                <w:right w:val="none" w:sz="0" w:space="0" w:color="auto"/>
              </w:divBdr>
            </w:div>
            <w:div w:id="2083944969">
              <w:marLeft w:val="0"/>
              <w:marRight w:val="0"/>
              <w:marTop w:val="0"/>
              <w:marBottom w:val="0"/>
              <w:divBdr>
                <w:top w:val="none" w:sz="0" w:space="0" w:color="auto"/>
                <w:left w:val="none" w:sz="0" w:space="0" w:color="auto"/>
                <w:bottom w:val="none" w:sz="0" w:space="0" w:color="auto"/>
                <w:right w:val="none" w:sz="0" w:space="0" w:color="auto"/>
              </w:divBdr>
            </w:div>
            <w:div w:id="1294016053">
              <w:marLeft w:val="0"/>
              <w:marRight w:val="0"/>
              <w:marTop w:val="0"/>
              <w:marBottom w:val="0"/>
              <w:divBdr>
                <w:top w:val="none" w:sz="0" w:space="0" w:color="auto"/>
                <w:left w:val="none" w:sz="0" w:space="0" w:color="auto"/>
                <w:bottom w:val="none" w:sz="0" w:space="0" w:color="auto"/>
                <w:right w:val="none" w:sz="0" w:space="0" w:color="auto"/>
              </w:divBdr>
            </w:div>
            <w:div w:id="1670524484">
              <w:marLeft w:val="0"/>
              <w:marRight w:val="0"/>
              <w:marTop w:val="0"/>
              <w:marBottom w:val="0"/>
              <w:divBdr>
                <w:top w:val="none" w:sz="0" w:space="0" w:color="auto"/>
                <w:left w:val="none" w:sz="0" w:space="0" w:color="auto"/>
                <w:bottom w:val="none" w:sz="0" w:space="0" w:color="auto"/>
                <w:right w:val="none" w:sz="0" w:space="0" w:color="auto"/>
              </w:divBdr>
            </w:div>
            <w:div w:id="48649369">
              <w:marLeft w:val="0"/>
              <w:marRight w:val="0"/>
              <w:marTop w:val="0"/>
              <w:marBottom w:val="0"/>
              <w:divBdr>
                <w:top w:val="none" w:sz="0" w:space="0" w:color="auto"/>
                <w:left w:val="none" w:sz="0" w:space="0" w:color="auto"/>
                <w:bottom w:val="none" w:sz="0" w:space="0" w:color="auto"/>
                <w:right w:val="none" w:sz="0" w:space="0" w:color="auto"/>
              </w:divBdr>
            </w:div>
            <w:div w:id="155077706">
              <w:marLeft w:val="0"/>
              <w:marRight w:val="0"/>
              <w:marTop w:val="0"/>
              <w:marBottom w:val="0"/>
              <w:divBdr>
                <w:top w:val="none" w:sz="0" w:space="0" w:color="auto"/>
                <w:left w:val="none" w:sz="0" w:space="0" w:color="auto"/>
                <w:bottom w:val="none" w:sz="0" w:space="0" w:color="auto"/>
                <w:right w:val="none" w:sz="0" w:space="0" w:color="auto"/>
              </w:divBdr>
            </w:div>
            <w:div w:id="16129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134">
      <w:bodyDiv w:val="1"/>
      <w:marLeft w:val="0"/>
      <w:marRight w:val="0"/>
      <w:marTop w:val="0"/>
      <w:marBottom w:val="0"/>
      <w:divBdr>
        <w:top w:val="none" w:sz="0" w:space="0" w:color="auto"/>
        <w:left w:val="none" w:sz="0" w:space="0" w:color="auto"/>
        <w:bottom w:val="none" w:sz="0" w:space="0" w:color="auto"/>
        <w:right w:val="none" w:sz="0" w:space="0" w:color="auto"/>
      </w:divBdr>
      <w:divsChild>
        <w:div w:id="1605504060">
          <w:marLeft w:val="0"/>
          <w:marRight w:val="0"/>
          <w:marTop w:val="0"/>
          <w:marBottom w:val="0"/>
          <w:divBdr>
            <w:top w:val="none" w:sz="0" w:space="0" w:color="auto"/>
            <w:left w:val="none" w:sz="0" w:space="0" w:color="auto"/>
            <w:bottom w:val="none" w:sz="0" w:space="0" w:color="auto"/>
            <w:right w:val="none" w:sz="0" w:space="0" w:color="auto"/>
          </w:divBdr>
          <w:divsChild>
            <w:div w:id="191069434">
              <w:marLeft w:val="0"/>
              <w:marRight w:val="0"/>
              <w:marTop w:val="0"/>
              <w:marBottom w:val="0"/>
              <w:divBdr>
                <w:top w:val="none" w:sz="0" w:space="0" w:color="auto"/>
                <w:left w:val="none" w:sz="0" w:space="0" w:color="auto"/>
                <w:bottom w:val="none" w:sz="0" w:space="0" w:color="auto"/>
                <w:right w:val="none" w:sz="0" w:space="0" w:color="auto"/>
              </w:divBdr>
            </w:div>
            <w:div w:id="1096360722">
              <w:marLeft w:val="0"/>
              <w:marRight w:val="0"/>
              <w:marTop w:val="0"/>
              <w:marBottom w:val="0"/>
              <w:divBdr>
                <w:top w:val="none" w:sz="0" w:space="0" w:color="auto"/>
                <w:left w:val="none" w:sz="0" w:space="0" w:color="auto"/>
                <w:bottom w:val="none" w:sz="0" w:space="0" w:color="auto"/>
                <w:right w:val="none" w:sz="0" w:space="0" w:color="auto"/>
              </w:divBdr>
            </w:div>
            <w:div w:id="2026858759">
              <w:marLeft w:val="0"/>
              <w:marRight w:val="0"/>
              <w:marTop w:val="0"/>
              <w:marBottom w:val="0"/>
              <w:divBdr>
                <w:top w:val="none" w:sz="0" w:space="0" w:color="auto"/>
                <w:left w:val="none" w:sz="0" w:space="0" w:color="auto"/>
                <w:bottom w:val="none" w:sz="0" w:space="0" w:color="auto"/>
                <w:right w:val="none" w:sz="0" w:space="0" w:color="auto"/>
              </w:divBdr>
            </w:div>
            <w:div w:id="1700164168">
              <w:marLeft w:val="0"/>
              <w:marRight w:val="0"/>
              <w:marTop w:val="0"/>
              <w:marBottom w:val="0"/>
              <w:divBdr>
                <w:top w:val="none" w:sz="0" w:space="0" w:color="auto"/>
                <w:left w:val="none" w:sz="0" w:space="0" w:color="auto"/>
                <w:bottom w:val="none" w:sz="0" w:space="0" w:color="auto"/>
                <w:right w:val="none" w:sz="0" w:space="0" w:color="auto"/>
              </w:divBdr>
            </w:div>
            <w:div w:id="15827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4500651">
      <w:bodyDiv w:val="1"/>
      <w:marLeft w:val="0"/>
      <w:marRight w:val="0"/>
      <w:marTop w:val="0"/>
      <w:marBottom w:val="0"/>
      <w:divBdr>
        <w:top w:val="none" w:sz="0" w:space="0" w:color="auto"/>
        <w:left w:val="none" w:sz="0" w:space="0" w:color="auto"/>
        <w:bottom w:val="none" w:sz="0" w:space="0" w:color="auto"/>
        <w:right w:val="none" w:sz="0" w:space="0" w:color="auto"/>
      </w:divBdr>
      <w:divsChild>
        <w:div w:id="1020548752">
          <w:marLeft w:val="0"/>
          <w:marRight w:val="0"/>
          <w:marTop w:val="0"/>
          <w:marBottom w:val="0"/>
          <w:divBdr>
            <w:top w:val="none" w:sz="0" w:space="0" w:color="auto"/>
            <w:left w:val="none" w:sz="0" w:space="0" w:color="auto"/>
            <w:bottom w:val="none" w:sz="0" w:space="0" w:color="auto"/>
            <w:right w:val="none" w:sz="0" w:space="0" w:color="auto"/>
          </w:divBdr>
          <w:divsChild>
            <w:div w:id="584269226">
              <w:marLeft w:val="0"/>
              <w:marRight w:val="0"/>
              <w:marTop w:val="0"/>
              <w:marBottom w:val="0"/>
              <w:divBdr>
                <w:top w:val="none" w:sz="0" w:space="0" w:color="auto"/>
                <w:left w:val="none" w:sz="0" w:space="0" w:color="auto"/>
                <w:bottom w:val="none" w:sz="0" w:space="0" w:color="auto"/>
                <w:right w:val="none" w:sz="0" w:space="0" w:color="auto"/>
              </w:divBdr>
            </w:div>
            <w:div w:id="1258246289">
              <w:marLeft w:val="0"/>
              <w:marRight w:val="0"/>
              <w:marTop w:val="0"/>
              <w:marBottom w:val="0"/>
              <w:divBdr>
                <w:top w:val="none" w:sz="0" w:space="0" w:color="auto"/>
                <w:left w:val="none" w:sz="0" w:space="0" w:color="auto"/>
                <w:bottom w:val="none" w:sz="0" w:space="0" w:color="auto"/>
                <w:right w:val="none" w:sz="0" w:space="0" w:color="auto"/>
              </w:divBdr>
            </w:div>
            <w:div w:id="1612282787">
              <w:marLeft w:val="0"/>
              <w:marRight w:val="0"/>
              <w:marTop w:val="0"/>
              <w:marBottom w:val="0"/>
              <w:divBdr>
                <w:top w:val="none" w:sz="0" w:space="0" w:color="auto"/>
                <w:left w:val="none" w:sz="0" w:space="0" w:color="auto"/>
                <w:bottom w:val="none" w:sz="0" w:space="0" w:color="auto"/>
                <w:right w:val="none" w:sz="0" w:space="0" w:color="auto"/>
              </w:divBdr>
            </w:div>
            <w:div w:id="975453689">
              <w:marLeft w:val="0"/>
              <w:marRight w:val="0"/>
              <w:marTop w:val="0"/>
              <w:marBottom w:val="0"/>
              <w:divBdr>
                <w:top w:val="none" w:sz="0" w:space="0" w:color="auto"/>
                <w:left w:val="none" w:sz="0" w:space="0" w:color="auto"/>
                <w:bottom w:val="none" w:sz="0" w:space="0" w:color="auto"/>
                <w:right w:val="none" w:sz="0" w:space="0" w:color="auto"/>
              </w:divBdr>
            </w:div>
            <w:div w:id="542256021">
              <w:marLeft w:val="0"/>
              <w:marRight w:val="0"/>
              <w:marTop w:val="0"/>
              <w:marBottom w:val="0"/>
              <w:divBdr>
                <w:top w:val="none" w:sz="0" w:space="0" w:color="auto"/>
                <w:left w:val="none" w:sz="0" w:space="0" w:color="auto"/>
                <w:bottom w:val="none" w:sz="0" w:space="0" w:color="auto"/>
                <w:right w:val="none" w:sz="0" w:space="0" w:color="auto"/>
              </w:divBdr>
            </w:div>
            <w:div w:id="2118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120">
      <w:bodyDiv w:val="1"/>
      <w:marLeft w:val="0"/>
      <w:marRight w:val="0"/>
      <w:marTop w:val="0"/>
      <w:marBottom w:val="0"/>
      <w:divBdr>
        <w:top w:val="none" w:sz="0" w:space="0" w:color="auto"/>
        <w:left w:val="none" w:sz="0" w:space="0" w:color="auto"/>
        <w:bottom w:val="none" w:sz="0" w:space="0" w:color="auto"/>
        <w:right w:val="none" w:sz="0" w:space="0" w:color="auto"/>
      </w:divBdr>
      <w:divsChild>
        <w:div w:id="345401091">
          <w:marLeft w:val="0"/>
          <w:marRight w:val="0"/>
          <w:marTop w:val="0"/>
          <w:marBottom w:val="0"/>
          <w:divBdr>
            <w:top w:val="none" w:sz="0" w:space="0" w:color="auto"/>
            <w:left w:val="none" w:sz="0" w:space="0" w:color="auto"/>
            <w:bottom w:val="none" w:sz="0" w:space="0" w:color="auto"/>
            <w:right w:val="none" w:sz="0" w:space="0" w:color="auto"/>
          </w:divBdr>
          <w:divsChild>
            <w:div w:id="1817989623">
              <w:marLeft w:val="0"/>
              <w:marRight w:val="0"/>
              <w:marTop w:val="0"/>
              <w:marBottom w:val="0"/>
              <w:divBdr>
                <w:top w:val="none" w:sz="0" w:space="0" w:color="auto"/>
                <w:left w:val="none" w:sz="0" w:space="0" w:color="auto"/>
                <w:bottom w:val="none" w:sz="0" w:space="0" w:color="auto"/>
                <w:right w:val="none" w:sz="0" w:space="0" w:color="auto"/>
              </w:divBdr>
            </w:div>
            <w:div w:id="75631959">
              <w:marLeft w:val="0"/>
              <w:marRight w:val="0"/>
              <w:marTop w:val="0"/>
              <w:marBottom w:val="0"/>
              <w:divBdr>
                <w:top w:val="none" w:sz="0" w:space="0" w:color="auto"/>
                <w:left w:val="none" w:sz="0" w:space="0" w:color="auto"/>
                <w:bottom w:val="none" w:sz="0" w:space="0" w:color="auto"/>
                <w:right w:val="none" w:sz="0" w:space="0" w:color="auto"/>
              </w:divBdr>
            </w:div>
            <w:div w:id="1106852477">
              <w:marLeft w:val="0"/>
              <w:marRight w:val="0"/>
              <w:marTop w:val="0"/>
              <w:marBottom w:val="0"/>
              <w:divBdr>
                <w:top w:val="none" w:sz="0" w:space="0" w:color="auto"/>
                <w:left w:val="none" w:sz="0" w:space="0" w:color="auto"/>
                <w:bottom w:val="none" w:sz="0" w:space="0" w:color="auto"/>
                <w:right w:val="none" w:sz="0" w:space="0" w:color="auto"/>
              </w:divBdr>
            </w:div>
            <w:div w:id="1908879947">
              <w:marLeft w:val="0"/>
              <w:marRight w:val="0"/>
              <w:marTop w:val="0"/>
              <w:marBottom w:val="0"/>
              <w:divBdr>
                <w:top w:val="none" w:sz="0" w:space="0" w:color="auto"/>
                <w:left w:val="none" w:sz="0" w:space="0" w:color="auto"/>
                <w:bottom w:val="none" w:sz="0" w:space="0" w:color="auto"/>
                <w:right w:val="none" w:sz="0" w:space="0" w:color="auto"/>
              </w:divBdr>
            </w:div>
            <w:div w:id="100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rgelza/DataPipeline-Kafka_Fluss_Paimon-Basic.git"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alibaba.github.io/fluss-docs/"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5"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thub.com/georgelza/DataPipeline-Kafka_Fluss_Paimon-Basic.git" TargetMode="External"/><Relationship Id="rId11" Type="http://schemas.openxmlformats.org/officeDocument/2006/relationships/hyperlink" Target="https://www.confluent.io/" TargetMode="External"/><Relationship Id="rId24" Type="http://schemas.openxmlformats.org/officeDocument/2006/relationships/hyperlink" Target="https://www.linkedin.com/in/george-leonard-945b502/" TargetMode="External"/><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hyperlink" Target="mailto:georgelza@gmail.com" TargetMode="External"/><Relationship Id="rId10" Type="http://schemas.openxmlformats.org/officeDocument/2006/relationships/hyperlink" Target="https://cwiki.apache.org/confluence/display/hive/desig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fka_Fluss_Paimon-PyFlink.git" TargetMode="External"/><Relationship Id="rId22" Type="http://schemas.openxmlformats.org/officeDocument/2006/relationships/hyperlink" Target="https://www.linkedin.com/in/george-leonard-945b50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12</Pages>
  <Words>2181</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1580</cp:revision>
  <dcterms:created xsi:type="dcterms:W3CDTF">2024-07-16T18:29:00Z</dcterms:created>
  <dcterms:modified xsi:type="dcterms:W3CDTF">2025-05-28T10:10:00Z</dcterms:modified>
</cp:coreProperties>
</file>