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2E944639" w14:textId="77777777" w:rsidR="002854C3" w:rsidRDefault="002854C3">
      <w:pPr>
        <w:rPr>
          <w:lang w:val="en-US"/>
        </w:rPr>
      </w:pPr>
    </w:p>
    <w:p w14:paraId="7B848AD9" w14:textId="255BA830" w:rsidR="00712418" w:rsidRDefault="00712418">
      <w:pPr>
        <w:rPr>
          <w:lang w:val="en-US"/>
        </w:rPr>
      </w:pPr>
      <w:r>
        <w:rPr>
          <w:lang w:val="en-US"/>
        </w:rPr>
        <w:t xml:space="preserve">Well originally this started as a very simple idea, lets create some data, publish it onto some Kafka topics, sink that into a </w:t>
      </w:r>
      <w:r w:rsidR="00F15341">
        <w:rPr>
          <w:lang w:val="en-US"/>
        </w:rPr>
        <w:t>MongoDB Atlas database/collection</w:t>
      </w:r>
      <w:r>
        <w:rPr>
          <w:lang w:val="en-US"/>
        </w:rPr>
        <w:t xml:space="preserve"> and then utilize the new Mongo stream processing to extract some value via aggregations and push (emit) that back onto Kafka topics… to be displayed in terminal windows via simple Python consumers… </w:t>
      </w:r>
      <w:proofErr w:type="gramStart"/>
      <w:r>
        <w:rPr>
          <w:lang w:val="en-US"/>
        </w:rPr>
        <w:t>Well</w:t>
      </w:r>
      <w:proofErr w:type="gramEnd"/>
      <w:r>
        <w:rPr>
          <w:lang w:val="en-US"/>
        </w:rPr>
        <w:t xml:space="preserve"> that was the original concept sold to Mongo Creator Community.</w:t>
      </w:r>
    </w:p>
    <w:p w14:paraId="1B81247B" w14:textId="77777777" w:rsidR="00712418" w:rsidRDefault="00712418">
      <w:pPr>
        <w:rPr>
          <w:lang w:val="en-US"/>
        </w:rPr>
      </w:pPr>
    </w:p>
    <w:p w14:paraId="650D9F06" w14:textId="0A97F6EB"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so the plan pivoted to deploying Confluent Platform via docker-compose locally.</w:t>
      </w:r>
    </w:p>
    <w:p w14:paraId="28FC6616" w14:textId="77777777" w:rsidR="00E73D48" w:rsidRDefault="00E73D48">
      <w:pPr>
        <w:rPr>
          <w:lang w:val="en-US"/>
        </w:rPr>
      </w:pPr>
    </w:p>
    <w:p w14:paraId="71EEA77C" w14:textId="651C0091" w:rsidR="00E73D48" w:rsidRDefault="00E73D48">
      <w:pPr>
        <w:rPr>
          <w:lang w:val="en-US"/>
        </w:rPr>
      </w:pPr>
      <w:r>
        <w:rPr>
          <w:lang w:val="en-US"/>
        </w:rPr>
        <w:t>I wanted the data to be used to have association / relevance and not simple fake random data so a small Golang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containers themselves… The app was not the core of the project so allow me some peace ;)</w:t>
      </w:r>
    </w:p>
    <w:p w14:paraId="7C479CF6" w14:textId="77777777" w:rsidR="00B9481B" w:rsidRDefault="00B9481B">
      <w:pPr>
        <w:rPr>
          <w:lang w:val="en-US"/>
        </w:rPr>
      </w:pPr>
    </w:p>
    <w:p w14:paraId="36F5547F" w14:textId="44BD2AD6" w:rsidR="00B9481B" w:rsidRDefault="00B9481B">
      <w:pPr>
        <w:rPr>
          <w:lang w:val="en-US"/>
        </w:rPr>
      </w:pPr>
      <w:r>
        <w:rPr>
          <w:lang w:val="en-US"/>
        </w:rPr>
        <w:t xml:space="preserve">The idea, play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p>
    <w:p w14:paraId="2C5D3333" w14:textId="77777777" w:rsidR="00CA496F" w:rsidRDefault="00CA496F">
      <w:pPr>
        <w:rPr>
          <w:lang w:val="en-US"/>
        </w:rPr>
      </w:pP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306B7114" w:rsidR="002854C3" w:rsidRDefault="002854C3">
      <w:pPr>
        <w:rPr>
          <w:lang w:val="en-US"/>
        </w:rPr>
      </w:pPr>
      <w:r>
        <w:rPr>
          <w:lang w:val="en-US"/>
        </w:rPr>
        <w:t>Data sets</w:t>
      </w:r>
    </w:p>
    <w:p w14:paraId="18429477" w14:textId="37964809" w:rsidR="00B87572" w:rsidRDefault="00B87572" w:rsidP="00D97C07">
      <w:pPr>
        <w:ind w:left="709"/>
        <w:rPr>
          <w:lang w:val="en-US"/>
        </w:rPr>
      </w:pPr>
      <w:r>
        <w:rPr>
          <w:lang w:val="en-US"/>
        </w:rPr>
        <w:t>Schema’s</w:t>
      </w:r>
    </w:p>
    <w:p w14:paraId="4D4652B3" w14:textId="30810930" w:rsidR="00B87572" w:rsidRDefault="00B87572" w:rsidP="00B87572">
      <w:pPr>
        <w:rPr>
          <w:lang w:val="en-US"/>
        </w:rPr>
      </w:pPr>
      <w:r>
        <w:rPr>
          <w:lang w:val="en-US"/>
        </w:rPr>
        <w:tab/>
      </w:r>
      <w:r>
        <w:rPr>
          <w:lang w:val="en-US"/>
        </w:rPr>
        <w:tab/>
      </w:r>
      <w:proofErr w:type="spellStart"/>
      <w:r>
        <w:rPr>
          <w:lang w:val="en-US"/>
        </w:rPr>
        <w:t>Salesbasket</w:t>
      </w:r>
      <w:proofErr w:type="spellEnd"/>
    </w:p>
    <w:p w14:paraId="1DDF8315" w14:textId="77777777" w:rsidR="00B87572" w:rsidRDefault="00B87572" w:rsidP="00B87572">
      <w:pPr>
        <w:rPr>
          <w:lang w:val="en-US"/>
        </w:rPr>
      </w:pPr>
    </w:p>
    <w:p w14:paraId="22B47F3E" w14:textId="6288ADD1" w:rsidR="00B87572" w:rsidRDefault="00B87572" w:rsidP="00B87572">
      <w:pPr>
        <w:rPr>
          <w:lang w:val="en-US"/>
        </w:rPr>
      </w:pPr>
      <w:r>
        <w:rPr>
          <w:lang w:val="en-US"/>
        </w:rPr>
        <w:tab/>
      </w:r>
      <w:r>
        <w:rPr>
          <w:lang w:val="en-US"/>
        </w:rPr>
        <w:tab/>
      </w:r>
      <w:proofErr w:type="spellStart"/>
      <w:r>
        <w:rPr>
          <w:lang w:val="en-US"/>
        </w:rPr>
        <w:t>Salespayments</w:t>
      </w:r>
      <w:proofErr w:type="spellEnd"/>
    </w:p>
    <w:p w14:paraId="0182335C" w14:textId="77777777" w:rsidR="00B87572" w:rsidRDefault="00B87572" w:rsidP="00B87572">
      <w:pPr>
        <w:rPr>
          <w:lang w:val="en-US"/>
        </w:rPr>
      </w:pPr>
    </w:p>
    <w:p w14:paraId="7AF90EFC" w14:textId="614A3D3E" w:rsidR="00B87572" w:rsidRDefault="00B87572" w:rsidP="00B87572">
      <w:pPr>
        <w:rPr>
          <w:lang w:val="en-US"/>
        </w:rPr>
      </w:pPr>
      <w:r>
        <w:rPr>
          <w:lang w:val="en-US"/>
        </w:rPr>
        <w:tab/>
      </w:r>
      <w:r>
        <w:rPr>
          <w:lang w:val="en-US"/>
        </w:rPr>
        <w:tab/>
        <w:t xml:space="preserve">Derived: </w:t>
      </w:r>
      <w:proofErr w:type="spellStart"/>
      <w:r>
        <w:rPr>
          <w:lang w:val="en-US"/>
        </w:rPr>
        <w:t>Salescompleted</w:t>
      </w:r>
      <w:proofErr w:type="spellEnd"/>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7CCA2E1E" w14:textId="5E43A714" w:rsidR="00A65AA5" w:rsidRDefault="00A65AA5" w:rsidP="00D97C07">
      <w:pPr>
        <w:ind w:left="709"/>
        <w:rPr>
          <w:lang w:val="en-US"/>
        </w:rPr>
      </w:pPr>
      <w:r>
        <w:rPr>
          <w:lang w:val="en-US"/>
        </w:rPr>
        <w:t>JSON</w:t>
      </w:r>
    </w:p>
    <w:p w14:paraId="44C20999" w14:textId="51001DBB" w:rsidR="00A65AA5" w:rsidRDefault="00A65AA5" w:rsidP="00D97C07">
      <w:pPr>
        <w:ind w:left="709"/>
        <w:rPr>
          <w:lang w:val="en-US"/>
        </w:rPr>
      </w:pPr>
      <w:proofErr w:type="spellStart"/>
      <w:r>
        <w:rPr>
          <w:lang w:val="en-US"/>
        </w:rPr>
        <w:t>Protobuf</w:t>
      </w:r>
      <w:proofErr w:type="spellEnd"/>
    </w:p>
    <w:p w14:paraId="30D48854" w14:textId="0C817A76" w:rsidR="00A65AA5" w:rsidRDefault="00A65AA5" w:rsidP="00D97C07">
      <w:pPr>
        <w:ind w:left="709"/>
        <w:rPr>
          <w:lang w:val="en-US"/>
        </w:rPr>
      </w:pPr>
      <w:r>
        <w:rPr>
          <w:lang w:val="en-US"/>
        </w:rPr>
        <w:t>Avro</w:t>
      </w:r>
    </w:p>
    <w:p w14:paraId="4ED28BCF" w14:textId="77777777" w:rsidR="00A035E2" w:rsidRDefault="00A035E2">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4A0D3A98" w:rsidR="0024499E" w:rsidRDefault="0024499E">
      <w:pPr>
        <w:rPr>
          <w:lang w:val="en-US"/>
        </w:rPr>
      </w:pPr>
      <w:r>
        <w:rPr>
          <w:lang w:val="en-US"/>
        </w:rPr>
        <w:tab/>
      </w:r>
      <w:r>
        <w:rPr>
          <w:lang w:val="en-US"/>
        </w:rPr>
        <w:tab/>
        <w:t>Include project name</w:t>
      </w:r>
    </w:p>
    <w:p w14:paraId="6D40CD75" w14:textId="7302514E" w:rsidR="0024499E" w:rsidRDefault="0024499E">
      <w:pPr>
        <w:rPr>
          <w:lang w:val="en-US"/>
        </w:rPr>
      </w:pPr>
      <w:r>
        <w:rPr>
          <w:lang w:val="en-US"/>
        </w:rPr>
        <w:tab/>
      </w:r>
      <w:r>
        <w:rPr>
          <w:lang w:val="en-US"/>
        </w:rPr>
        <w:tab/>
        <w:t>Include network name</w:t>
      </w:r>
    </w:p>
    <w:p w14:paraId="0D7F1867" w14:textId="60A7EBD7" w:rsidR="0024499E" w:rsidRDefault="0024499E">
      <w:pPr>
        <w:rPr>
          <w:lang w:val="en-US"/>
        </w:rPr>
      </w:pPr>
      <w:r>
        <w:rPr>
          <w:lang w:val="en-US"/>
        </w:rPr>
        <w:tab/>
      </w:r>
      <w:r>
        <w:rPr>
          <w:lang w:val="en-US"/>
        </w:rPr>
        <w:tab/>
        <w:t xml:space="preserve">Modify container names to be created as project name + container name </w:t>
      </w:r>
    </w:p>
    <w:p w14:paraId="6EDDD90F" w14:textId="77777777" w:rsidR="0089336E" w:rsidRDefault="0089336E">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4D93AD80" w:rsidR="002854C3" w:rsidRDefault="002854C3" w:rsidP="00281F50">
      <w:pPr>
        <w:ind w:left="709"/>
        <w:rPr>
          <w:lang w:val="en-US"/>
        </w:rPr>
      </w:pPr>
      <w:r>
        <w:rPr>
          <w:lang w:val="en-US"/>
        </w:rPr>
        <w:t>Confluent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2CBB1D34" w:rsidR="00927098" w:rsidRDefault="00927098" w:rsidP="00DF2587">
      <w:pPr>
        <w:ind w:left="720" w:firstLine="720"/>
        <w:rPr>
          <w:lang w:val="en-US"/>
        </w:rPr>
      </w:pPr>
      <w:r>
        <w:rPr>
          <w:lang w:val="en-US"/>
        </w:rPr>
        <w:tab/>
        <w:t xml:space="preserve">Custom Connect container with additional </w:t>
      </w:r>
      <w:r w:rsidR="0024499E">
        <w:rPr>
          <w:lang w:val="en-US"/>
        </w:rPr>
        <w:t>connectors installed</w:t>
      </w:r>
    </w:p>
    <w:p w14:paraId="55E07A32" w14:textId="372C08C2" w:rsidR="002854C3" w:rsidRDefault="002854C3" w:rsidP="00281F50">
      <w:pPr>
        <w:ind w:left="709"/>
        <w:rPr>
          <w:lang w:val="en-US"/>
        </w:rPr>
      </w:pPr>
      <w:r>
        <w:rPr>
          <w:lang w:val="en-US"/>
        </w:rPr>
        <w:t xml:space="preserve">Apache </w:t>
      </w:r>
      <w:proofErr w:type="spellStart"/>
      <w:r>
        <w:rPr>
          <w:lang w:val="en-US"/>
        </w:rPr>
        <w:t>Flink</w:t>
      </w:r>
      <w:proofErr w:type="spellEnd"/>
    </w:p>
    <w:p w14:paraId="60235E3C" w14:textId="7C14EE28"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proofErr w:type="gramStart"/>
      <w:r w:rsidR="00384354">
        <w:rPr>
          <w:lang w:val="en-US"/>
        </w:rPr>
        <w:t xml:space="preserve">actually </w:t>
      </w:r>
      <w:r>
        <w:rPr>
          <w:lang w:val="en-US"/>
        </w:rPr>
        <w:t>build</w:t>
      </w:r>
      <w:proofErr w:type="gramEnd"/>
      <w:r>
        <w:rPr>
          <w:lang w:val="en-US"/>
        </w:rPr>
        <w:t xml:space="preserve"> using a single image: </w:t>
      </w:r>
      <w:r w:rsidRPr="00A845BF">
        <w:rPr>
          <w:lang w:val="en-US"/>
        </w:rPr>
        <w:t>flink-kafka:1.16.0-scala_2.12-java11</w:t>
      </w:r>
      <w:r>
        <w:rPr>
          <w:lang w:val="en-US"/>
        </w:rPr>
        <w:t xml:space="preserve">, this image contains </w:t>
      </w:r>
      <w:r w:rsidR="00384354">
        <w:rPr>
          <w:lang w:val="en-US"/>
        </w:rPr>
        <w:t>all</w:t>
      </w:r>
      <w:r>
        <w:rPr>
          <w:lang w:val="en-US"/>
        </w:rPr>
        <w:t xml:space="preserve"> </w:t>
      </w:r>
      <w:r w:rsidR="00384354">
        <w:rPr>
          <w:lang w:val="en-US"/>
        </w:rPr>
        <w:t>of</w:t>
      </w:r>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t>It’s really helpful to just scan through</w:t>
      </w:r>
      <w:r w:rsidR="00384354">
        <w:rPr>
          <w:lang w:val="en-US"/>
        </w:rPr>
        <w:t xml:space="preserve">: </w:t>
      </w:r>
      <w:hyperlink r:id="rId4"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BE1A386" w14:textId="2E9C278F" w:rsidR="00F36C6A"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See Robin M’s </w:t>
      </w:r>
      <w:proofErr w:type="spellStart"/>
      <w:r w:rsidR="00AE5BCC">
        <w:rPr>
          <w:lang w:val="en-US"/>
        </w:rPr>
        <w:t>Decodeable</w:t>
      </w:r>
      <w:proofErr w:type="spellEnd"/>
      <w:r w:rsidR="00AE5BCC">
        <w:rPr>
          <w:lang w:val="en-US"/>
        </w:rPr>
        <w:t xml:space="preserve"> </w:t>
      </w:r>
      <w:proofErr w:type="spellStart"/>
      <w:r w:rsidR="00AE5BCC">
        <w:rPr>
          <w:lang w:val="en-US"/>
        </w:rPr>
        <w:t>git</w:t>
      </w:r>
      <w:proofErr w:type="spellEnd"/>
      <w:r w:rsidR="00AE5BCC">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3D16B4F" w:rsidR="002854C3" w:rsidRDefault="002854C3" w:rsidP="00281F50">
      <w:pPr>
        <w:ind w:left="709"/>
        <w:rPr>
          <w:lang w:val="en-US"/>
        </w:rPr>
      </w:pPr>
      <w:r>
        <w:rPr>
          <w:lang w:val="en-US"/>
        </w:rPr>
        <w:t>MongoDB Atlas</w:t>
      </w:r>
      <w:r w:rsidR="00F36C6A">
        <w:rPr>
          <w:lang w:val="en-US"/>
        </w:rPr>
        <w:t xml:space="preserve"> local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5CAE8003" w:rsidR="002854C3" w:rsidRDefault="002854C3" w:rsidP="00281F50">
      <w:pPr>
        <w:ind w:left="709"/>
        <w:rPr>
          <w:lang w:val="en-US"/>
        </w:rPr>
      </w:pPr>
      <w:proofErr w:type="spellStart"/>
      <w:r>
        <w:rPr>
          <w:lang w:val="en-US"/>
        </w:rPr>
        <w:t>PostgreSql</w:t>
      </w:r>
      <w:proofErr w:type="spellEnd"/>
    </w:p>
    <w:p w14:paraId="77F65390" w14:textId="36319E56" w:rsidR="00F36C6A" w:rsidRDefault="00886486" w:rsidP="0082496E">
      <w:pPr>
        <w:ind w:left="1418"/>
        <w:rPr>
          <w:lang w:val="en-US"/>
        </w:rPr>
      </w:pPr>
      <w:r>
        <w:rPr>
          <w:lang w:val="en-US"/>
        </w:rPr>
        <w:t>Let’s complete our environment for a future use case.</w:t>
      </w:r>
    </w:p>
    <w:p w14:paraId="35874E88" w14:textId="04E8F471" w:rsidR="00D117F7" w:rsidRDefault="00D117F7" w:rsidP="00281F50">
      <w:pPr>
        <w:ind w:left="709"/>
        <w:rPr>
          <w:lang w:val="en-US"/>
        </w:rPr>
      </w:pPr>
      <w:proofErr w:type="spellStart"/>
      <w:r>
        <w:rPr>
          <w:lang w:val="en-US"/>
        </w:rPr>
        <w:t>MySql</w:t>
      </w:r>
      <w:proofErr w:type="spellEnd"/>
    </w:p>
    <w:p w14:paraId="0DD890D9" w14:textId="28942CC0" w:rsidR="00F36C6A" w:rsidRDefault="00886486" w:rsidP="0082496E">
      <w:pPr>
        <w:ind w:left="1418"/>
        <w:rPr>
          <w:lang w:val="en-US"/>
        </w:rPr>
      </w:pPr>
      <w:r>
        <w:rPr>
          <w:lang w:val="en-US"/>
        </w:rPr>
        <w:t>Let’s complete our environment for a future use case.</w:t>
      </w:r>
    </w:p>
    <w:p w14:paraId="40B68B0C" w14:textId="3FF0A436" w:rsidR="002854C3" w:rsidRDefault="002854C3" w:rsidP="00281F50">
      <w:pPr>
        <w:ind w:left="709"/>
        <w:rPr>
          <w:lang w:val="en-US"/>
        </w:rPr>
      </w:pPr>
      <w:proofErr w:type="spellStart"/>
      <w:r>
        <w:rPr>
          <w:lang w:val="en-US"/>
        </w:rPr>
        <w:t>Kcat</w:t>
      </w:r>
      <w:proofErr w:type="spellEnd"/>
    </w:p>
    <w:p w14:paraId="285A361E" w14:textId="57857D9E"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p>
    <w:p w14:paraId="7617D547" w14:textId="3730F542" w:rsidR="00886486" w:rsidRDefault="00886486" w:rsidP="0082496E">
      <w:pPr>
        <w:ind w:left="1418"/>
        <w:rPr>
          <w:lang w:val="en-US"/>
        </w:rPr>
      </w:pPr>
      <w:r>
        <w:rPr>
          <w:lang w:val="en-US"/>
        </w:rPr>
        <w:t xml:space="preserve">Note: confluent-consumer-…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2849492B"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and the derived </w:t>
      </w:r>
      <w:proofErr w:type="spellStart"/>
      <w:r w:rsidR="00C059DE">
        <w:rPr>
          <w:lang w:val="en-US"/>
        </w:rPr>
        <w:t>salescomplete</w:t>
      </w:r>
      <w:proofErr w:type="spellEnd"/>
      <w:r w:rsidR="00C059DE">
        <w:rPr>
          <w:lang w:val="en-US"/>
        </w:rPr>
        <w:t xml:space="preserve">) </w:t>
      </w:r>
      <w:r>
        <w:rPr>
          <w:lang w:val="en-US"/>
        </w:rPr>
        <w:t>and do analysis/aggregations on them to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7B82F3DD" w14:textId="30B01774"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18785961" w14:textId="77777777" w:rsidR="00A035E2" w:rsidRDefault="00A035E2">
      <w:pPr>
        <w:rPr>
          <w:lang w:val="en-US"/>
        </w:rPr>
      </w:pPr>
    </w:p>
    <w:p w14:paraId="52D84855" w14:textId="5EA04AC0"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p>
    <w:p w14:paraId="11AE2AB9" w14:textId="77777777" w:rsidR="00193230" w:rsidRDefault="00193230" w:rsidP="00FC3F24">
      <w:pPr>
        <w:ind w:firstLine="720"/>
        <w:rPr>
          <w:lang w:val="en-US"/>
        </w:rPr>
      </w:pPr>
      <w:r>
        <w:rPr>
          <w:lang w:val="en-US"/>
        </w:rPr>
        <w:tab/>
      </w:r>
    </w:p>
    <w:p w14:paraId="56AE4155" w14:textId="51D4E2B7" w:rsidR="00193230" w:rsidRDefault="00193230" w:rsidP="005B3704">
      <w:pPr>
        <w:ind w:left="1418"/>
        <w:rPr>
          <w:lang w:val="en-US"/>
        </w:rPr>
      </w:pPr>
      <w:r>
        <w:rPr>
          <w:lang w:val="en-US"/>
        </w:rPr>
        <w:t>Consider the difference in output that emit change vs emit final has.</w:t>
      </w:r>
    </w:p>
    <w:p w14:paraId="245B46A7" w14:textId="77777777" w:rsidR="00193230" w:rsidRDefault="00193230" w:rsidP="00FC3F24">
      <w:pPr>
        <w:ind w:firstLine="720"/>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7E2C2580"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72C179CA" w:rsidR="00A035E2" w:rsidRDefault="00A035E2" w:rsidP="005B3704">
      <w:pPr>
        <w:ind w:left="1418"/>
        <w:rPr>
          <w:lang w:val="en-US"/>
        </w:rPr>
      </w:pPr>
      <w:r>
        <w:rPr>
          <w:lang w:val="en-US"/>
        </w:rPr>
        <w:t>Small pieces of work.</w:t>
      </w:r>
    </w:p>
    <w:p w14:paraId="75CB5455" w14:textId="77777777" w:rsidR="00C53661" w:rsidRDefault="00C53661" w:rsidP="00FC3F24">
      <w:pPr>
        <w:ind w:left="720"/>
        <w:rPr>
          <w:lang w:val="en-US"/>
        </w:rPr>
      </w:pPr>
    </w:p>
    <w:p w14:paraId="61D90CB1" w14:textId="5712581E" w:rsidR="00A035E2" w:rsidRDefault="00C53661" w:rsidP="000C0DF4">
      <w:pPr>
        <w:ind w:left="709"/>
        <w:rPr>
          <w:lang w:val="en-US"/>
        </w:rPr>
      </w:pPr>
      <w:r>
        <w:rPr>
          <w:lang w:val="en-US"/>
        </w:rPr>
        <w:t>Aggregations via Mongo Stream Processing</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lastRenderedPageBreak/>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5F1C75EB" w:rsidR="005708C0" w:rsidRDefault="00F042FF">
      <w:pPr>
        <w:rPr>
          <w:lang w:val="en-US"/>
        </w:rPr>
      </w:pPr>
      <w:r>
        <w:rPr>
          <w:lang w:val="en-US"/>
        </w:rPr>
        <w:t>Dashboards/Graphs in Mongo</w:t>
      </w:r>
    </w:p>
    <w:p w14:paraId="18C1F8A3" w14:textId="77777777" w:rsidR="00F042FF" w:rsidRDefault="00F042FF">
      <w:pPr>
        <w:rPr>
          <w:lang w:val="en-US"/>
        </w:rPr>
      </w:pP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1079C7E2" w14:textId="77777777" w:rsidR="00C53661" w:rsidRDefault="00C53661">
      <w:pPr>
        <w:rPr>
          <w:lang w:val="en-US"/>
        </w:rPr>
      </w:pPr>
    </w:p>
    <w:p w14:paraId="2D68733F" w14:textId="77777777" w:rsidR="00F042FF" w:rsidRDefault="00F042FF">
      <w:pPr>
        <w:rPr>
          <w:lang w:val="en-US"/>
        </w:rPr>
      </w:pPr>
    </w:p>
    <w:p w14:paraId="7A1FE968" w14:textId="6A36D214" w:rsidR="00152A82" w:rsidRDefault="00152A82">
      <w:pPr>
        <w:rPr>
          <w:lang w:val="en-US"/>
        </w:rPr>
      </w:pPr>
      <w:r>
        <w:rPr>
          <w:lang w:val="en-US"/>
        </w:rPr>
        <w:t>Credit’s</w:t>
      </w:r>
    </w:p>
    <w:p w14:paraId="5B871625" w14:textId="77777777" w:rsidR="00152A82" w:rsidRDefault="00152A82">
      <w:pPr>
        <w:rPr>
          <w:lang w:val="en-US"/>
        </w:rPr>
      </w:pPr>
    </w:p>
    <w:p w14:paraId="5743512F" w14:textId="6EF3E6B9" w:rsidR="00DB69C9" w:rsidRDefault="00DB69C9">
      <w:pPr>
        <w:rPr>
          <w:lang w:val="en-US"/>
        </w:rPr>
      </w:pPr>
      <w:r>
        <w:rPr>
          <w:lang w:val="en-US"/>
        </w:rPr>
        <w:t>Repo</w:t>
      </w:r>
      <w:r w:rsidR="009B7413">
        <w:rPr>
          <w:lang w:val="en-US"/>
        </w:rPr>
        <w:t>’s</w:t>
      </w:r>
    </w:p>
    <w:p w14:paraId="63188D38" w14:textId="35026F16" w:rsidR="00C6710C" w:rsidRDefault="00C6710C">
      <w:pPr>
        <w:rPr>
          <w:lang w:val="en-US"/>
        </w:rPr>
      </w:pPr>
      <w:proofErr w:type="gramStart"/>
      <w:r>
        <w:rPr>
          <w:lang w:val="en-US"/>
        </w:rPr>
        <w:t>Originally</w:t>
      </w:r>
      <w:proofErr w:type="gramEnd"/>
      <w:r>
        <w:rPr>
          <w:lang w:val="en-US"/>
        </w:rPr>
        <w:t xml:space="preserve"> I started with a JSON structure, serialized version, with no schema registry. Performance was north of 10 000 </w:t>
      </w:r>
      <w:proofErr w:type="spellStart"/>
      <w:r>
        <w:rPr>
          <w:lang w:val="en-US"/>
        </w:rPr>
        <w:t>txn</w:t>
      </w:r>
      <w:proofErr w:type="spellEnd"/>
      <w:r>
        <w:rPr>
          <w:lang w:val="en-US"/>
        </w:rPr>
        <w:t>/second.</w:t>
      </w: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0048FC72" w14:textId="26C14504" w:rsidR="00C6710C" w:rsidRDefault="00C6710C">
      <w:pPr>
        <w:rPr>
          <w:lang w:val="en-US"/>
        </w:rPr>
      </w:pPr>
      <w:r>
        <w:rPr>
          <w:lang w:val="en-US"/>
        </w:rPr>
        <w:t xml:space="preserve">So I’ve long since heard </w:t>
      </w:r>
      <w:proofErr w:type="spellStart"/>
      <w:r>
        <w:rPr>
          <w:lang w:val="en-US"/>
        </w:rPr>
        <w:t>Protobuf’s</w:t>
      </w:r>
      <w:proofErr w:type="spellEnd"/>
      <w:r>
        <w:rPr>
          <w:lang w:val="en-US"/>
        </w:rPr>
        <w:t xml:space="preserve"> are the dope, it’s fast, performing so </w:t>
      </w:r>
      <w:proofErr w:type="spellStart"/>
      <w:r>
        <w:rPr>
          <w:lang w:val="en-US"/>
        </w:rPr>
        <w:t>lets</w:t>
      </w:r>
      <w:proofErr w:type="spellEnd"/>
      <w:r>
        <w:rPr>
          <w:lang w:val="en-US"/>
        </w:rPr>
        <w:t xml:space="preserve"> refactor app into </w:t>
      </w:r>
      <w:proofErr w:type="spellStart"/>
      <w:r>
        <w:rPr>
          <w:lang w:val="en-US"/>
        </w:rPr>
        <w:t>Protobuf</w:t>
      </w:r>
      <w:proofErr w:type="spellEnd"/>
      <w:r>
        <w:rPr>
          <w:lang w:val="en-US"/>
        </w:rPr>
        <w:t xml:space="preserve"> </w:t>
      </w:r>
      <w:proofErr w:type="gramStart"/>
      <w:r>
        <w:rPr>
          <w:lang w:val="en-US"/>
        </w:rPr>
        <w:t>type  +</w:t>
      </w:r>
      <w:proofErr w:type="gramEnd"/>
      <w:r>
        <w:rPr>
          <w:lang w:val="en-US"/>
        </w:rPr>
        <w:t xml:space="preserve"> serialization and then the associated schema registry changes. Great, we’re back at 8000tx/second. Issue now… Support, by default included libraries inside Apache </w:t>
      </w:r>
      <w:proofErr w:type="spellStart"/>
      <w:r>
        <w:rPr>
          <w:lang w:val="en-US"/>
        </w:rPr>
        <w:t>Flink</w:t>
      </w:r>
      <w:proofErr w:type="spellEnd"/>
      <w:r>
        <w:rPr>
          <w:lang w:val="en-US"/>
        </w:rPr>
        <w:t xml:space="preserve"> for one is not… Ok, I’ve heard about this thing called Avro, lets refactor again, surprise, was allot more complicated to get working than expected… but eventually got it working, and we’re back at 8000+txn/second. So now we using what everyone says is the best serialization across streaming architecture and, we have rich support.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5"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4273E45D" w:rsidR="00C6710C" w:rsidRDefault="00C6710C" w:rsidP="00C6710C">
      <w:pPr>
        <w:ind w:left="709"/>
        <w:rPr>
          <w:lang w:val="en-US"/>
        </w:rPr>
      </w:pPr>
      <w:r w:rsidRPr="00C6710C">
        <w:rPr>
          <w:lang w:val="en-US"/>
        </w:rPr>
        <w:t>https://github.com/georgelza/MongoCreator-GoProducer-pb</w:t>
      </w:r>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5E831084" w:rsidR="009B7413" w:rsidRDefault="00C6710C" w:rsidP="009B7413">
      <w:pPr>
        <w:ind w:left="709"/>
        <w:rPr>
          <w:lang w:val="en-US"/>
        </w:rPr>
      </w:pPr>
      <w:r w:rsidRPr="00C6710C">
        <w:rPr>
          <w:lang w:val="en-US"/>
        </w:rPr>
        <w:t>https://github.com/georgelza/MongoCreator-GoProducer-avro</w:t>
      </w:r>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35A3055C" w14:textId="3A32153E" w:rsidR="00C53661" w:rsidRDefault="00FB4081">
      <w:pPr>
        <w:rPr>
          <w:lang w:val="en-US"/>
        </w:rPr>
      </w:pPr>
      <w:r>
        <w:rPr>
          <w:lang w:val="en-US"/>
        </w:rPr>
        <w:t>George Leonard</w:t>
      </w:r>
    </w:p>
    <w:p w14:paraId="5BA3CD1A" w14:textId="12426537" w:rsidR="00FB4081" w:rsidRDefault="00FB4081">
      <w:pPr>
        <w:rPr>
          <w:lang w:val="en-US"/>
        </w:rPr>
      </w:pPr>
      <w:r w:rsidRPr="00FB4081">
        <w:rPr>
          <w:lang w:val="en-US"/>
        </w:rPr>
        <w:t>https://www.linkedin.com/in/george-leonard-945b502/</w:t>
      </w:r>
    </w:p>
    <w:p w14:paraId="5708D5B0" w14:textId="77777777" w:rsidR="00A035E2" w:rsidRDefault="00A035E2">
      <w:pPr>
        <w:rPr>
          <w:lang w:val="en-US"/>
        </w:rPr>
      </w:pPr>
    </w:p>
    <w:p w14:paraId="47E77225" w14:textId="77777777" w:rsidR="00DF2587" w:rsidRDefault="00DF2587">
      <w:pPr>
        <w:rPr>
          <w:lang w:val="en-US"/>
        </w:rPr>
      </w:pPr>
    </w:p>
    <w:p w14:paraId="10F13EC0" w14:textId="77777777" w:rsidR="002854C3" w:rsidRDefault="002854C3">
      <w:pPr>
        <w:rPr>
          <w:lang w:val="en-US"/>
        </w:rPr>
      </w:pPr>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7381A"/>
    <w:rsid w:val="00093E50"/>
    <w:rsid w:val="000C0DF4"/>
    <w:rsid w:val="00102C56"/>
    <w:rsid w:val="0010771C"/>
    <w:rsid w:val="00152A82"/>
    <w:rsid w:val="00193230"/>
    <w:rsid w:val="001B378F"/>
    <w:rsid w:val="001F20E2"/>
    <w:rsid w:val="0024499E"/>
    <w:rsid w:val="00281F50"/>
    <w:rsid w:val="002854C3"/>
    <w:rsid w:val="002C3FBA"/>
    <w:rsid w:val="00330A88"/>
    <w:rsid w:val="00384354"/>
    <w:rsid w:val="003E2DD0"/>
    <w:rsid w:val="00426DAC"/>
    <w:rsid w:val="004602AB"/>
    <w:rsid w:val="00470249"/>
    <w:rsid w:val="004D7E52"/>
    <w:rsid w:val="004E7B8C"/>
    <w:rsid w:val="005708C0"/>
    <w:rsid w:val="005B3704"/>
    <w:rsid w:val="00624FB0"/>
    <w:rsid w:val="00672E2D"/>
    <w:rsid w:val="00683D23"/>
    <w:rsid w:val="006923D2"/>
    <w:rsid w:val="006B4120"/>
    <w:rsid w:val="006C49E5"/>
    <w:rsid w:val="00712418"/>
    <w:rsid w:val="00723307"/>
    <w:rsid w:val="00751C04"/>
    <w:rsid w:val="0076376A"/>
    <w:rsid w:val="00792731"/>
    <w:rsid w:val="007A780C"/>
    <w:rsid w:val="00823CA4"/>
    <w:rsid w:val="0082496E"/>
    <w:rsid w:val="00830064"/>
    <w:rsid w:val="008359E5"/>
    <w:rsid w:val="00861E4B"/>
    <w:rsid w:val="00886486"/>
    <w:rsid w:val="0089336E"/>
    <w:rsid w:val="008C0E48"/>
    <w:rsid w:val="00927098"/>
    <w:rsid w:val="009B7413"/>
    <w:rsid w:val="00A035E2"/>
    <w:rsid w:val="00A3249D"/>
    <w:rsid w:val="00A42E6A"/>
    <w:rsid w:val="00A5530B"/>
    <w:rsid w:val="00A65AA5"/>
    <w:rsid w:val="00A70B48"/>
    <w:rsid w:val="00A73178"/>
    <w:rsid w:val="00A845BF"/>
    <w:rsid w:val="00AE5BCC"/>
    <w:rsid w:val="00B02472"/>
    <w:rsid w:val="00B87572"/>
    <w:rsid w:val="00B9481B"/>
    <w:rsid w:val="00C059DE"/>
    <w:rsid w:val="00C53661"/>
    <w:rsid w:val="00C6710C"/>
    <w:rsid w:val="00C84045"/>
    <w:rsid w:val="00CA496F"/>
    <w:rsid w:val="00D117F7"/>
    <w:rsid w:val="00D97C07"/>
    <w:rsid w:val="00DB69C9"/>
    <w:rsid w:val="00DF2587"/>
    <w:rsid w:val="00DF3023"/>
    <w:rsid w:val="00E5456C"/>
    <w:rsid w:val="00E700F9"/>
    <w:rsid w:val="00E73D48"/>
    <w:rsid w:val="00ED357F"/>
    <w:rsid w:val="00EE155D"/>
    <w:rsid w:val="00EE731A"/>
    <w:rsid w:val="00F042FF"/>
    <w:rsid w:val="00F15341"/>
    <w:rsid w:val="00F36C6A"/>
    <w:rsid w:val="00FB4081"/>
    <w:rsid w:val="00FC3F24"/>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eorgelza/MongoCreator-GoProducer-json" TargetMode="External"/><Relationship Id="rId4" Type="http://schemas.openxmlformats.org/officeDocument/2006/relationships/hyperlink" Target="https://nightlies.apache.org/flink/flink-docs-master/docs/deployment/resource-providers/standalone/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77</cp:revision>
  <dcterms:created xsi:type="dcterms:W3CDTF">2024-07-16T18:29:00Z</dcterms:created>
  <dcterms:modified xsi:type="dcterms:W3CDTF">2024-07-17T04:58:00Z</dcterms:modified>
</cp:coreProperties>
</file>