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57AF995D" w:rsidR="00E700F9" w:rsidRDefault="00EC39FA">
      <w:pPr>
        <w:rPr>
          <w:b/>
          <w:bCs/>
          <w:lang w:val="en-US"/>
        </w:rPr>
      </w:pPr>
      <w:r w:rsidRPr="00AD65E3">
        <w:rPr>
          <w:b/>
          <w:bCs/>
          <w:lang w:val="en-US"/>
        </w:rPr>
        <w:sym w:font="Wingdings" w:char="F0E0"/>
      </w:r>
      <w:r w:rsidRPr="00AD65E3">
        <w:rPr>
          <w:b/>
          <w:bCs/>
          <w:lang w:val="en-US"/>
        </w:rPr>
        <w:t xml:space="preserve"> Consider splitting into multiple articles…</w:t>
      </w:r>
    </w:p>
    <w:p w14:paraId="645E4641" w14:textId="77777777" w:rsidR="00AD65E3" w:rsidRPr="00AD65E3" w:rsidRDefault="00AD65E3">
      <w:pPr>
        <w:rPr>
          <w:b/>
          <w:bCs/>
          <w:lang w:val="en-US"/>
        </w:rPr>
      </w:pPr>
    </w:p>
    <w:p w14:paraId="1494FD24" w14:textId="1D2DFE3A" w:rsidR="00EC39FA" w:rsidRDefault="00EC5D66" w:rsidP="00014E0B">
      <w:pPr>
        <w:pStyle w:val="ListParagraph"/>
        <w:numPr>
          <w:ilvl w:val="0"/>
          <w:numId w:val="21"/>
        </w:numPr>
        <w:ind w:hanging="294"/>
        <w:rPr>
          <w:lang w:val="en-US"/>
        </w:rPr>
      </w:pPr>
      <w:r>
        <w:rPr>
          <w:lang w:val="en-US"/>
        </w:rPr>
        <w:t xml:space="preserve">Confluent </w:t>
      </w:r>
      <w:r w:rsidR="00EC39FA" w:rsidRPr="00014E0B">
        <w:rPr>
          <w:lang w:val="en-US"/>
        </w:rPr>
        <w:t xml:space="preserve">Kafka </w:t>
      </w:r>
      <w:r w:rsidR="003F7523">
        <w:rPr>
          <w:lang w:val="en-US"/>
        </w:rPr>
        <w:t xml:space="preserve">=&gt; </w:t>
      </w:r>
      <w:r w:rsidR="00EC39FA" w:rsidRPr="00014E0B">
        <w:rPr>
          <w:lang w:val="en-US"/>
        </w:rPr>
        <w:t>kSql</w:t>
      </w:r>
      <w:r w:rsidR="0048415B">
        <w:rPr>
          <w:lang w:val="en-US"/>
        </w:rPr>
        <w:t xml:space="preserve"> =&gt; Mongo</w:t>
      </w:r>
      <w:r w:rsidR="00C00606">
        <w:rPr>
          <w:lang w:val="en-US"/>
        </w:rPr>
        <w:t>DB Atlas =&gt;Change Streams</w:t>
      </w:r>
    </w:p>
    <w:p w14:paraId="431B7E05" w14:textId="1C707EE2" w:rsidR="0048415B" w:rsidRPr="00014E0B" w:rsidRDefault="00EC5D66" w:rsidP="00014E0B">
      <w:pPr>
        <w:pStyle w:val="ListParagraph"/>
        <w:numPr>
          <w:ilvl w:val="0"/>
          <w:numId w:val="21"/>
        </w:numPr>
        <w:ind w:hanging="294"/>
        <w:rPr>
          <w:lang w:val="en-US"/>
        </w:rPr>
      </w:pPr>
      <w:r>
        <w:rPr>
          <w:lang w:val="en-US"/>
        </w:rPr>
        <w:t xml:space="preserve">Confluent </w:t>
      </w:r>
      <w:r w:rsidR="003F7523">
        <w:rPr>
          <w:lang w:val="en-US"/>
        </w:rPr>
        <w:t xml:space="preserve">Kafka =&gt; </w:t>
      </w:r>
      <w:r w:rsidR="0048415B">
        <w:rPr>
          <w:lang w:val="en-US"/>
        </w:rPr>
        <w:t>Apache Flink (FlinkSql) =&gt; Mongo</w:t>
      </w:r>
      <w:r w:rsidR="00C00606">
        <w:rPr>
          <w:lang w:val="en-US"/>
        </w:rPr>
        <w:t>DB</w:t>
      </w:r>
      <w:r>
        <w:rPr>
          <w:lang w:val="en-US"/>
        </w:rPr>
        <w:t xml:space="preserve"> Atlas</w:t>
      </w:r>
    </w:p>
    <w:p w14:paraId="2CE87CEE" w14:textId="67B6184E" w:rsidR="00EC39FA" w:rsidRPr="00014E0B" w:rsidRDefault="00014E0B" w:rsidP="00014E0B">
      <w:pPr>
        <w:ind w:firstLine="426"/>
        <w:rPr>
          <w:lang w:val="en-US"/>
        </w:rPr>
      </w:pPr>
      <w:r>
        <w:rPr>
          <w:lang w:val="en-US"/>
        </w:rPr>
        <w:t>2</w:t>
      </w:r>
      <w:r>
        <w:rPr>
          <w:lang w:val="en-US"/>
        </w:rPr>
        <w:tab/>
      </w:r>
      <w:r w:rsidR="00EC5D66">
        <w:rPr>
          <w:lang w:val="en-US"/>
        </w:rPr>
        <w:t xml:space="preserve">Confluent </w:t>
      </w:r>
      <w:r w:rsidR="003F7523">
        <w:rPr>
          <w:lang w:val="en-US"/>
        </w:rPr>
        <w:t xml:space="preserve">Kafka =&gt; </w:t>
      </w:r>
      <w:r w:rsidR="00EC39FA" w:rsidRPr="00014E0B">
        <w:rPr>
          <w:lang w:val="en-US"/>
        </w:rPr>
        <w:t xml:space="preserve">Apache Flink </w:t>
      </w:r>
      <w:r w:rsidR="00851E3D">
        <w:rPr>
          <w:lang w:val="en-US"/>
        </w:rPr>
        <w:t xml:space="preserve">(FlinkSql) </w:t>
      </w:r>
      <w:r w:rsidR="003F7523">
        <w:rPr>
          <w:lang w:val="en-US"/>
        </w:rPr>
        <w:t xml:space="preserve">=&gt; </w:t>
      </w:r>
      <w:r w:rsidR="00EC39FA" w:rsidRPr="00014E0B">
        <w:rPr>
          <w:lang w:val="en-US"/>
        </w:rPr>
        <w:t xml:space="preserve">Apache Iceberg </w:t>
      </w:r>
    </w:p>
    <w:p w14:paraId="55696090" w14:textId="4E0EA1B4"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Metastore Standalone </w:t>
      </w:r>
      <w:r w:rsidR="00AC7F7A">
        <w:rPr>
          <w:lang w:val="en-US"/>
        </w:rPr>
        <w:t>with Catalog on</w:t>
      </w:r>
      <w:r w:rsidR="00EC39FA" w:rsidRPr="00EC39FA">
        <w:rPr>
          <w:lang w:val="en-US"/>
        </w:rPr>
        <w:t xml:space="preserve"> DerbyDB and </w:t>
      </w:r>
    </w:p>
    <w:p w14:paraId="5FBC92B6" w14:textId="40F65F48"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Metastore Standalone </w:t>
      </w:r>
      <w:r w:rsidR="00AC7F7A">
        <w:rPr>
          <w:lang w:val="en-US"/>
        </w:rPr>
        <w:t>with Catalog on</w:t>
      </w:r>
      <w:r w:rsidR="00EC39FA" w:rsidRPr="00EC39FA">
        <w:rPr>
          <w:lang w:val="en-US"/>
        </w:rPr>
        <w:t xml:space="preserve"> PostgreS</w:t>
      </w:r>
      <w:r>
        <w:rPr>
          <w:lang w:val="en-US"/>
        </w:rPr>
        <w:t>ql</w:t>
      </w:r>
    </w:p>
    <w:p w14:paraId="03CCC717" w14:textId="0B3092DA" w:rsidR="00EC39FA" w:rsidRDefault="000F69A1" w:rsidP="00014E0B">
      <w:pPr>
        <w:ind w:left="567" w:hanging="141"/>
        <w:rPr>
          <w:lang w:val="en-US"/>
        </w:rPr>
      </w:pPr>
      <w:r>
        <w:rPr>
          <w:lang w:val="en-US"/>
        </w:rPr>
        <w:t>3</w:t>
      </w:r>
      <w:r w:rsidR="00014E0B">
        <w:rPr>
          <w:lang w:val="en-US"/>
        </w:rPr>
        <w:tab/>
      </w:r>
      <w:r w:rsidR="00014E0B">
        <w:rPr>
          <w:lang w:val="en-US"/>
        </w:rPr>
        <w:tab/>
      </w:r>
      <w:r w:rsidR="00EC5D66">
        <w:rPr>
          <w:lang w:val="en-US"/>
        </w:rPr>
        <w:t xml:space="preserve">Confluent </w:t>
      </w:r>
      <w:r w:rsidR="003F7523">
        <w:rPr>
          <w:lang w:val="en-US"/>
        </w:rPr>
        <w:t xml:space="preserve">Kafka =&gt; </w:t>
      </w:r>
      <w:r w:rsidR="00EC39FA">
        <w:rPr>
          <w:lang w:val="en-US"/>
        </w:rPr>
        <w:t>Apache Flink</w:t>
      </w:r>
      <w:r w:rsidR="00851E3D">
        <w:rPr>
          <w:lang w:val="en-US"/>
        </w:rPr>
        <w:t xml:space="preserve"> (FlinkSql)</w:t>
      </w:r>
      <w:r w:rsidR="00EC39FA">
        <w:rPr>
          <w:lang w:val="en-US"/>
        </w:rPr>
        <w:t xml:space="preserve"> </w:t>
      </w:r>
      <w:r w:rsidR="003F7523">
        <w:rPr>
          <w:lang w:val="en-US"/>
        </w:rPr>
        <w:t xml:space="preserve">=&gt; </w:t>
      </w:r>
      <w:r w:rsidR="00EC39FA">
        <w:rPr>
          <w:lang w:val="en-US"/>
        </w:rPr>
        <w:t>Apache Paimon</w:t>
      </w:r>
    </w:p>
    <w:p w14:paraId="3932D4B7" w14:textId="50967DB8" w:rsidR="00EC39FA" w:rsidRDefault="00EC5D66" w:rsidP="00EC39FA">
      <w:pPr>
        <w:pStyle w:val="ListParagraph"/>
        <w:numPr>
          <w:ilvl w:val="0"/>
          <w:numId w:val="19"/>
        </w:numPr>
        <w:ind w:left="1134" w:hanging="425"/>
        <w:rPr>
          <w:lang w:val="en-US"/>
        </w:rPr>
      </w:pPr>
      <w:r>
        <w:rPr>
          <w:lang w:val="en-US"/>
        </w:rPr>
        <w:t xml:space="preserve">Apache </w:t>
      </w:r>
      <w:r w:rsidR="000F3DD3">
        <w:rPr>
          <w:lang w:val="en-US"/>
        </w:rPr>
        <w:t xml:space="preserve">Hive Server with file store located on </w:t>
      </w:r>
      <w:r>
        <w:rPr>
          <w:lang w:val="en-US"/>
        </w:rPr>
        <w:t>Hadoop DFS</w:t>
      </w:r>
      <w:r w:rsidR="000F3DD3">
        <w:rPr>
          <w:lang w:val="en-US"/>
        </w:rPr>
        <w:t>.</w:t>
      </w:r>
    </w:p>
    <w:p w14:paraId="25B0E355" w14:textId="4C539C20" w:rsidR="00EC39FA" w:rsidRPr="00EC39FA" w:rsidRDefault="00EC5D66" w:rsidP="00EC39FA">
      <w:pPr>
        <w:pStyle w:val="ListParagraph"/>
        <w:numPr>
          <w:ilvl w:val="0"/>
          <w:numId w:val="19"/>
        </w:numPr>
        <w:ind w:left="1134" w:hanging="425"/>
        <w:rPr>
          <w:lang w:val="en-US"/>
        </w:rPr>
      </w:pPr>
      <w:r>
        <w:rPr>
          <w:lang w:val="en-US"/>
        </w:rPr>
        <w:t xml:space="preserve">Apache </w:t>
      </w:r>
      <w:r w:rsidR="00EC39FA">
        <w:rPr>
          <w:lang w:val="en-US"/>
        </w:rPr>
        <w:t xml:space="preserve">Hive </w:t>
      </w:r>
      <w:r w:rsidR="00973874">
        <w:rPr>
          <w:lang w:val="en-US"/>
        </w:rPr>
        <w:t xml:space="preserve">Server with </w:t>
      </w:r>
      <w:r w:rsidR="00EC39FA">
        <w:rPr>
          <w:lang w:val="en-US"/>
        </w:rPr>
        <w:t xml:space="preserve">Metastore Catalog </w:t>
      </w:r>
      <w:r w:rsidR="00973874">
        <w:rPr>
          <w:lang w:val="en-US"/>
        </w:rPr>
        <w:t>on</w:t>
      </w:r>
      <w:r w:rsidR="00EC39FA">
        <w:rPr>
          <w:lang w:val="en-US"/>
        </w:rPr>
        <w:t xml:space="preserve"> </w:t>
      </w:r>
      <w:r>
        <w:rPr>
          <w:lang w:val="en-US"/>
        </w:rPr>
        <w:t>PostgreSql</w:t>
      </w: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r w:rsidR="003E2DD0">
        <w:rPr>
          <w:lang w:val="en-US"/>
        </w:rPr>
        <w:lastRenderedPageBreak/>
        <w:t>salesbasket topic</w:t>
      </w:r>
      <w:r>
        <w:rPr>
          <w:lang w:val="en-US"/>
        </w:rPr>
        <w:t xml:space="preserve"> and then create a </w:t>
      </w:r>
      <w:r w:rsidR="003E2DD0">
        <w:rPr>
          <w:lang w:val="en-US"/>
        </w:rPr>
        <w:t>sales</w:t>
      </w:r>
      <w:r>
        <w:rPr>
          <w:lang w:val="en-US"/>
        </w:rPr>
        <w:t>payment record, associated with the basket</w:t>
      </w:r>
      <w:r w:rsidR="003E2DD0">
        <w:rPr>
          <w:lang w:val="en-US"/>
        </w:rPr>
        <w:t>, posted onto a separate salespayment topic.</w:t>
      </w:r>
      <w:r w:rsidR="007D083A">
        <w:rPr>
          <w:lang w:val="en-US"/>
        </w:rPr>
        <w:t xml:space="preserve"> </w:t>
      </w:r>
    </w:p>
    <w:p w14:paraId="4EDD7911" w14:textId="77777777" w:rsidR="007D083A" w:rsidRDefault="007D083A">
      <w:pPr>
        <w:rPr>
          <w:lang w:val="en-US"/>
        </w:rPr>
      </w:pPr>
    </w:p>
    <w:p w14:paraId="36F5547F" w14:textId="3472E46F"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OTF </w:t>
      </w:r>
      <w:r w:rsidR="00A840B9">
        <w:rPr>
          <w:lang w:val="en-US"/>
        </w:rPr>
        <w:t xml:space="preserve"> </w:t>
      </w:r>
      <w:r w:rsidR="001324DC">
        <w:rPr>
          <w:lang w:val="en-US"/>
        </w:rPr>
        <w:t>(Open Table Format)</w:t>
      </w:r>
      <w:r w:rsidR="00A840B9">
        <w:rPr>
          <w:lang w:val="en-US"/>
        </w:rPr>
        <w:t>, hosted on AWS S3 compatible storage (provided locally using Minio).</w:t>
      </w:r>
      <w:r w:rsidR="001324DC">
        <w:rPr>
          <w:lang w:val="en-US"/>
        </w:rPr>
        <w:t xml:space="preserve"> Also included is </w:t>
      </w:r>
      <w:r w:rsidR="003A7321">
        <w:rPr>
          <w:lang w:val="en-US"/>
        </w:rPr>
        <w:t xml:space="preserve">a </w:t>
      </w:r>
      <w:r w:rsidR="001324DC">
        <w:rPr>
          <w:lang w:val="en-US"/>
        </w:rPr>
        <w:t xml:space="preserve">catalog </w:t>
      </w:r>
      <w:r w:rsidR="003A7321">
        <w:rPr>
          <w:lang w:val="en-US"/>
        </w:rPr>
        <w:t>store</w:t>
      </w:r>
      <w:r w:rsidR="001324DC">
        <w:rPr>
          <w:lang w:val="en-US"/>
        </w:rPr>
        <w:t xml:space="preserve"> via </w:t>
      </w:r>
      <w:r w:rsidR="003A7321">
        <w:rPr>
          <w:lang w:val="en-US"/>
        </w:rPr>
        <w:t xml:space="preserve">Apache </w:t>
      </w:r>
      <w:r w:rsidR="001324DC">
        <w:rPr>
          <w:lang w:val="en-US"/>
        </w:rPr>
        <w:t xml:space="preserve">Hive </w:t>
      </w:r>
      <w:r w:rsidR="003A7321">
        <w:rPr>
          <w:lang w:val="en-US"/>
        </w:rPr>
        <w:t xml:space="preserve">(with the </w:t>
      </w:r>
      <w:r w:rsidR="001324DC">
        <w:rPr>
          <w:lang w:val="en-US"/>
        </w:rPr>
        <w:t>Metastore</w:t>
      </w:r>
      <w:r w:rsidR="003A7321">
        <w:rPr>
          <w:lang w:val="en-US"/>
        </w:rPr>
        <w:t xml:space="preserve"> stand alone and backed by a PostgreSql DB)</w:t>
      </w:r>
      <w:r w:rsidR="001324DC">
        <w:rPr>
          <w:lang w:val="en-US"/>
        </w:rPr>
        <w:t>.</w:t>
      </w:r>
      <w:r w:rsidR="003A7321">
        <w:rPr>
          <w:lang w:val="en-US"/>
        </w:rPr>
        <w:t xml:space="preserve"> </w:t>
      </w:r>
      <w:r w:rsidR="0067686A">
        <w:rPr>
          <w:lang w:val="en-US"/>
        </w:rPr>
        <w:t>Other words the goto lakehouse type of architecture</w:t>
      </w:r>
      <w:r w:rsidR="00F34072">
        <w:rPr>
          <w:lang w:val="en-US"/>
        </w:rPr>
        <w:t>. B</w:t>
      </w:r>
      <w:r w:rsidR="0067686A">
        <w:rPr>
          <w:lang w:val="en-US"/>
        </w:rPr>
        <w:t>ut then, m</w:t>
      </w:r>
      <w:r w:rsidR="003A7321">
        <w:rPr>
          <w:lang w:val="en-US"/>
        </w:rPr>
        <w:t xml:space="preserve">ore scope creep, </w:t>
      </w:r>
      <w:r w:rsidR="00F34072">
        <w:rPr>
          <w:lang w:val="en-US"/>
        </w:rPr>
        <w:t xml:space="preserve">I decided to </w:t>
      </w:r>
      <w:r w:rsidR="003A7321">
        <w:rPr>
          <w:lang w:val="en-US"/>
        </w:rPr>
        <w:t xml:space="preserve">add a HDFS </w:t>
      </w:r>
      <w:r w:rsidR="00F34072">
        <w:rPr>
          <w:lang w:val="en-US"/>
        </w:rPr>
        <w:t>store</w:t>
      </w:r>
      <w:r w:rsidR="003A7321">
        <w:rPr>
          <w:lang w:val="en-US"/>
        </w:rPr>
        <w:t xml:space="preserve"> </w:t>
      </w:r>
      <w:r w:rsidR="00F34072">
        <w:rPr>
          <w:lang w:val="en-US"/>
        </w:rPr>
        <w:t>and use</w:t>
      </w:r>
      <w:r w:rsidR="003A7321">
        <w:rPr>
          <w:lang w:val="en-US"/>
        </w:rPr>
        <w:t xml:space="preserve"> </w:t>
      </w:r>
      <w:hyperlink r:id="rId9" w:history="1">
        <w:r w:rsidR="003A7321" w:rsidRPr="00624E02">
          <w:rPr>
            <w:rStyle w:val="Hyperlink"/>
            <w:lang w:val="en-US"/>
          </w:rPr>
          <w:t>Apache Paimon</w:t>
        </w:r>
      </w:hyperlink>
      <w:r w:rsidR="003A7321">
        <w:rPr>
          <w:lang w:val="en-US"/>
        </w:rPr>
        <w:t xml:space="preserve"> </w:t>
      </w:r>
      <w:r w:rsidR="00F34072">
        <w:rPr>
          <w:lang w:val="en-US"/>
        </w:rPr>
        <w:t xml:space="preserve">as datastore, </w:t>
      </w:r>
      <w:r w:rsidR="003A7321">
        <w:rPr>
          <w:lang w:val="en-US"/>
        </w:rPr>
        <w:t>storing the data as either avro, parquet or orc</w:t>
      </w:r>
      <w:r w:rsidR="0067686A">
        <w:rPr>
          <w:lang w:val="en-US"/>
        </w:rPr>
        <w:t>, we now talking streaming lakehouse.</w:t>
      </w:r>
      <w:r w:rsidR="00E6011B">
        <w:rPr>
          <w:lang w:val="en-US"/>
        </w:rPr>
        <w:t xml:space="preserve"> See </w:t>
      </w:r>
      <w:hyperlink r:id="rId10" w:history="1">
        <w:r w:rsidR="00E6011B" w:rsidRPr="00E6011B">
          <w:rPr>
            <w:rStyle w:val="Hyperlink"/>
            <w:lang w:val="en-US"/>
          </w:rPr>
          <w:t>The majesty of Apache Flink and Paimon</w:t>
        </w:r>
      </w:hyperlink>
      <w:r w:rsidR="00F34072">
        <w:rPr>
          <w:lang w:val="en-US"/>
        </w:rPr>
        <w:t xml:space="preserve"> for a nice writeup</w:t>
      </w:r>
      <w:r w:rsidR="00B46708">
        <w:rPr>
          <w:lang w:val="en-US"/>
        </w:rPr>
        <w:t>.</w:t>
      </w:r>
    </w:p>
    <w:p w14:paraId="6010CFFA" w14:textId="77777777" w:rsidR="003A7321" w:rsidRDefault="003A7321">
      <w:pPr>
        <w:rPr>
          <w:lang w:val="en-US"/>
        </w:rPr>
      </w:pPr>
    </w:p>
    <w:p w14:paraId="6F6517F7" w14:textId="322AB8A8" w:rsidR="00C161B1" w:rsidRDefault="00C161B1">
      <w:pPr>
        <w:rPr>
          <w:lang w:val="en-US"/>
        </w:rPr>
      </w:pPr>
      <w:r>
        <w:rPr>
          <w:lang w:val="en-US"/>
        </w:rPr>
        <w:t>Note: there is a Master README.md in the root directory and most sub directories have README.md’s also, they include further explanation and notes that might be helpful/insightful or we, probably confusing also.</w:t>
      </w:r>
    </w:p>
    <w:p w14:paraId="12BCA246" w14:textId="77777777" w:rsidR="00C161B1" w:rsidRDefault="00C161B1">
      <w:pPr>
        <w:rPr>
          <w:lang w:val="en-US"/>
        </w:rPr>
      </w:pPr>
    </w:p>
    <w:p w14:paraId="4862BD78" w14:textId="77777777" w:rsidR="00C161B1" w:rsidRDefault="00C161B1" w:rsidP="00C161B1">
      <w:pPr>
        <w:rPr>
          <w:lang w:val="en-US"/>
        </w:rPr>
      </w:pPr>
      <w:r>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11"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3441ABA8" w:rsidR="002854C3" w:rsidRDefault="002B3D1D" w:rsidP="00D97C07">
      <w:pPr>
        <w:ind w:left="709"/>
        <w:rPr>
          <w:lang w:val="en-US"/>
        </w:rPr>
      </w:pPr>
      <w:r>
        <w:rPr>
          <w:lang w:val="en-US"/>
        </w:rPr>
        <w:t xml:space="preserve">Custom </w:t>
      </w:r>
      <w:r w:rsidR="002854C3">
        <w:rPr>
          <w:lang w:val="en-US"/>
        </w:rPr>
        <w:t>Golang app…</w:t>
      </w:r>
      <w:r w:rsidR="001324DC">
        <w:rPr>
          <w:lang w:val="en-US"/>
        </w:rPr>
        <w:t xml:space="preserve"> -&gt; Still want to containerise this to make it easier for this project, it is not the focus</w:t>
      </w:r>
      <w:r>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r>
        <w:rPr>
          <w:lang w:val="en-US"/>
        </w:rPr>
        <w:t>Salesbasket</w:t>
      </w:r>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"InvoiceNumber"</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"SaleDateTime_Ltz"</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"SaleTimetamp_Epoc"</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"TerminalPoint"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"BasketItems"</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"Minty Frsh"</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"Kellog's"</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r>
        <w:rPr>
          <w:lang w:val="en-US"/>
        </w:rPr>
        <w:lastRenderedPageBreak/>
        <w:t>Salespayments</w:t>
      </w:r>
    </w:p>
    <w:p w14:paraId="23B2BE21" w14:textId="77777777" w:rsidR="00C53194" w:rsidRDefault="00C53194" w:rsidP="00B87572">
      <w:pPr>
        <w:rPr>
          <w:lang w:val="en-US"/>
        </w:rPr>
      </w:pPr>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"InvoiceNumber"</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"PayDateTime_Ltz"</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"PayTimetamp_Epoc"</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"FinTransactionID"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2"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3" w:history="1">
        <w:r w:rsidR="00A65AA5" w:rsidRPr="00D74E9E">
          <w:rPr>
            <w:rStyle w:val="Hyperlink"/>
            <w:lang w:val="en-US"/>
          </w:rPr>
          <w:t>Protobuf</w:t>
        </w:r>
      </w:hyperlink>
    </w:p>
    <w:p w14:paraId="30D48854" w14:textId="0EDF1CA5" w:rsidR="00A65AA5" w:rsidRDefault="00000000" w:rsidP="00422EA8">
      <w:pPr>
        <w:pStyle w:val="ListParagraph"/>
        <w:numPr>
          <w:ilvl w:val="0"/>
          <w:numId w:val="1"/>
        </w:numPr>
        <w:rPr>
          <w:lang w:val="en-US"/>
        </w:rPr>
      </w:pPr>
      <w:hyperlink r:id="rId14"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151B0A6D" w14:textId="77777777" w:rsidR="00EC3653" w:rsidRDefault="002C3FBA" w:rsidP="00D97C07">
      <w:pPr>
        <w:ind w:left="709"/>
        <w:rPr>
          <w:lang w:val="en-US"/>
        </w:rPr>
      </w:pPr>
      <w:r>
        <w:rPr>
          <w:lang w:val="en-US"/>
        </w:rPr>
        <w:t>Below we’re going to have a “</w:t>
      </w:r>
      <w:r w:rsidRPr="00C53194">
        <w:rPr>
          <w:i/>
          <w:iCs/>
          <w:lang w:val="en-US"/>
        </w:rPr>
        <w:t>quick</w:t>
      </w:r>
      <w:r>
        <w:rPr>
          <w:lang w:val="en-US"/>
        </w:rPr>
        <w:t xml:space="preserve">” discussion about what we need to deploy to run the project. Allot of this was done locally, to safe cost, some of it cannot be done locally (MongoDB Atlas streams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12D267BB" w14:textId="30FDFDE7" w:rsidR="00EC3653" w:rsidRPr="00EC3653" w:rsidRDefault="00EC3653" w:rsidP="00EC3653">
      <w:pPr>
        <w:pStyle w:val="ListParagraph"/>
        <w:numPr>
          <w:ilvl w:val="0"/>
          <w:numId w:val="23"/>
        </w:numPr>
        <w:rPr>
          <w:lang w:val="en-US"/>
        </w:rPr>
      </w:pPr>
      <w:r>
        <w:rPr>
          <w:lang w:val="en-US"/>
        </w:rPr>
        <w:t xml:space="preserve">For </w:t>
      </w:r>
      <w:r w:rsidR="00624E02">
        <w:rPr>
          <w:lang w:val="en-US"/>
        </w:rPr>
        <w:t>now,</w:t>
      </w:r>
      <w:r>
        <w:rPr>
          <w:lang w:val="en-US"/>
        </w:rPr>
        <w:t xml:space="preserve"> the MongoDB Atlas bit is on hold, don’t have access to a MongoDB Atlas environment that exposes Stream processing.</w:t>
      </w:r>
    </w:p>
    <w:p w14:paraId="3D3DC51C" w14:textId="77777777" w:rsidR="004602AB" w:rsidRDefault="004602AB" w:rsidP="00D97C07">
      <w:pPr>
        <w:ind w:left="709"/>
        <w:rPr>
          <w:lang w:val="en-US"/>
        </w:rPr>
      </w:pPr>
    </w:p>
    <w:p w14:paraId="649E9B48" w14:textId="64BE1EC6" w:rsidR="0024499E" w:rsidRDefault="003A7321" w:rsidP="00D97C07">
      <w:pPr>
        <w:ind w:left="709"/>
        <w:rPr>
          <w:lang w:val="en-US"/>
        </w:rPr>
      </w:pPr>
      <w:r>
        <w:rPr>
          <w:lang w:val="en-US"/>
        </w:rPr>
        <w:t>D</w:t>
      </w:r>
      <w:r w:rsidR="0024499E">
        <w:rPr>
          <w:lang w:val="en-US"/>
        </w:rPr>
        <w:t>ocker</w:t>
      </w:r>
      <w:r>
        <w:rPr>
          <w:lang w:val="en-US"/>
        </w:rPr>
        <w:t xml:space="preserve"> </w:t>
      </w:r>
      <w:r w:rsidR="0024499E">
        <w:rPr>
          <w:lang w:val="en-US"/>
        </w:rPr>
        <w:t xml:space="preserve">compose.yml </w:t>
      </w:r>
    </w:p>
    <w:p w14:paraId="24B13647" w14:textId="77777777" w:rsidR="005E5253" w:rsidRDefault="005E5253" w:rsidP="00D97C07">
      <w:pPr>
        <w:ind w:left="709"/>
        <w:rPr>
          <w:lang w:val="en-US"/>
        </w:rPr>
      </w:pPr>
    </w:p>
    <w:p w14:paraId="5C5CB19C" w14:textId="333DF2AF" w:rsidR="005E5253" w:rsidRDefault="005E5253" w:rsidP="00624E02">
      <w:pPr>
        <w:ind w:left="720"/>
        <w:rPr>
          <w:lang w:val="en-US"/>
        </w:rPr>
      </w:pPr>
      <w:r>
        <w:rPr>
          <w:lang w:val="en-US"/>
        </w:rPr>
        <w:t>Everything was done using docker images and deployed via docker compose.</w:t>
      </w:r>
    </w:p>
    <w:p w14:paraId="5D6CD540" w14:textId="24C46733" w:rsidR="005E5253" w:rsidRDefault="005E5253" w:rsidP="00624E02">
      <w:pPr>
        <w:ind w:left="720"/>
        <w:rPr>
          <w:lang w:val="en-US"/>
        </w:rPr>
      </w:pPr>
      <w:r>
        <w:rPr>
          <w:lang w:val="en-US"/>
        </w:rPr>
        <w:t>There are basically 5 sub projects:</w:t>
      </w:r>
    </w:p>
    <w:p w14:paraId="56B2B08E" w14:textId="77777777" w:rsidR="00A32FF0" w:rsidRDefault="00A32FF0" w:rsidP="00BC4E83">
      <w:pPr>
        <w:ind w:left="1418"/>
        <w:rPr>
          <w:lang w:val="en-US"/>
        </w:rPr>
      </w:pPr>
    </w:p>
    <w:p w14:paraId="2FC357E3" w14:textId="581C749E" w:rsidR="005E5253" w:rsidRDefault="005E5253" w:rsidP="00A32FF0">
      <w:pPr>
        <w:pStyle w:val="ListParagraph"/>
        <w:numPr>
          <w:ilvl w:val="0"/>
          <w:numId w:val="23"/>
        </w:numPr>
        <w:rPr>
          <w:lang w:val="en-US"/>
        </w:rPr>
      </w:pPr>
      <w:r w:rsidRPr="00A32FF0">
        <w:rPr>
          <w:lang w:val="en-US"/>
        </w:rPr>
        <w:t>devlab-mongo</w:t>
      </w:r>
    </w:p>
    <w:p w14:paraId="4896B939" w14:textId="088E05D9" w:rsidR="00A32FF0" w:rsidRDefault="00A32FF0" w:rsidP="00A32FF0">
      <w:pPr>
        <w:pStyle w:val="ListParagraph"/>
        <w:numPr>
          <w:ilvl w:val="1"/>
          <w:numId w:val="23"/>
        </w:numPr>
        <w:rPr>
          <w:lang w:val="en-US"/>
        </w:rPr>
      </w:pPr>
      <w:r>
        <w:rPr>
          <w:lang w:val="en-US"/>
        </w:rPr>
        <w:t>Simply publish to Kafka topic, use sink connector to MongoDB.</w:t>
      </w:r>
    </w:p>
    <w:p w14:paraId="6B244141" w14:textId="77777777" w:rsidR="00C53194" w:rsidRPr="00A32FF0" w:rsidRDefault="00C53194" w:rsidP="00C53194">
      <w:pPr>
        <w:pStyle w:val="ListParagraph"/>
        <w:ind w:left="1789"/>
        <w:rPr>
          <w:lang w:val="en-US"/>
        </w:rPr>
      </w:pPr>
    </w:p>
    <w:p w14:paraId="095D0465" w14:textId="5F5221E2" w:rsidR="005E5253" w:rsidRDefault="005E5253" w:rsidP="00A32FF0">
      <w:pPr>
        <w:pStyle w:val="ListParagraph"/>
        <w:numPr>
          <w:ilvl w:val="0"/>
          <w:numId w:val="23"/>
        </w:numPr>
        <w:rPr>
          <w:lang w:val="en-US"/>
        </w:rPr>
      </w:pPr>
      <w:r w:rsidRPr="00A32FF0">
        <w:rPr>
          <w:lang w:val="en-US"/>
        </w:rPr>
        <w:t>devlab-hms-standalone</w:t>
      </w:r>
    </w:p>
    <w:p w14:paraId="7FCC0D8E" w14:textId="69284631" w:rsidR="00A32FF0" w:rsidRDefault="00A32FF0" w:rsidP="00A32FF0">
      <w:pPr>
        <w:pStyle w:val="ListParagraph"/>
        <w:numPr>
          <w:ilvl w:val="1"/>
          <w:numId w:val="23"/>
        </w:numPr>
        <w:rPr>
          <w:lang w:val="en-US"/>
        </w:rPr>
      </w:pPr>
      <w:r>
        <w:rPr>
          <w:lang w:val="en-US"/>
        </w:rPr>
        <w:t xml:space="preserve">Publish to Kafka, use some kSql and Apache Flink Sql to do aggregations, pushing calculated values back onto Kafka Topics. We also now push the values onto Apache Iceberg, storage on AWS S3 via </w:t>
      </w:r>
      <w:hyperlink r:id="rId15" w:history="1">
        <w:r w:rsidRPr="0080415A">
          <w:rPr>
            <w:rStyle w:val="Hyperlink"/>
            <w:lang w:val="en-US"/>
          </w:rPr>
          <w:t>MinIO</w:t>
        </w:r>
      </w:hyperlink>
      <w:r>
        <w:rPr>
          <w:lang w:val="en-US"/>
        </w:rPr>
        <w:t xml:space="preserve">. This version utilized a </w:t>
      </w:r>
      <w:r w:rsidR="009A6CA3">
        <w:rPr>
          <w:lang w:val="en-US"/>
        </w:rPr>
        <w:t>stand-alone</w:t>
      </w:r>
      <w:r>
        <w:rPr>
          <w:lang w:val="en-US"/>
        </w:rPr>
        <w:t xml:space="preserve"> </w:t>
      </w:r>
      <w:hyperlink r:id="rId16" w:history="1">
        <w:r w:rsidRPr="00CD5012">
          <w:rPr>
            <w:rStyle w:val="Hyperlink"/>
            <w:lang w:val="en-US"/>
          </w:rPr>
          <w:t>Apache Hive Meta</w:t>
        </w:r>
      </w:hyperlink>
      <w:r>
        <w:rPr>
          <w:lang w:val="en-US"/>
        </w:rPr>
        <w:t xml:space="preserve"> store with internal DerbyDb.</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r w:rsidRPr="00A32FF0">
        <w:rPr>
          <w:lang w:val="en-US"/>
        </w:rPr>
        <w:t>devlab-hms-postgres</w:t>
      </w:r>
    </w:p>
    <w:p w14:paraId="75F95FD6" w14:textId="42499D12" w:rsidR="00A32FF0" w:rsidRDefault="00A32FF0" w:rsidP="00A32FF0">
      <w:pPr>
        <w:pStyle w:val="ListParagraph"/>
        <w:numPr>
          <w:ilvl w:val="1"/>
          <w:numId w:val="23"/>
        </w:numPr>
        <w:rPr>
          <w:lang w:val="en-US"/>
        </w:rPr>
      </w:pPr>
      <w:r>
        <w:rPr>
          <w:lang w:val="en-US"/>
        </w:rPr>
        <w:t xml:space="preserve">As per above, with the </w:t>
      </w:r>
      <w:hyperlink r:id="rId17" w:history="1">
        <w:r w:rsidRPr="0080415A">
          <w:rPr>
            <w:rStyle w:val="Hyperlink"/>
            <w:lang w:val="en-US"/>
          </w:rPr>
          <w:t>DerbyDb</w:t>
        </w:r>
      </w:hyperlink>
      <w:r>
        <w:rPr>
          <w:lang w:val="en-US"/>
        </w:rPr>
        <w:t xml:space="preserve"> swopped out for a PostgreSql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r w:rsidRPr="00A32FF0">
        <w:rPr>
          <w:lang w:val="en-US"/>
        </w:rPr>
        <w:t>devlab-hdfs-paimon-</w:t>
      </w:r>
      <w:r w:rsidR="00A32FF0">
        <w:rPr>
          <w:lang w:val="en-US"/>
        </w:rPr>
        <w:t>hd</w:t>
      </w:r>
      <w:r w:rsidRPr="00A32FF0">
        <w:rPr>
          <w:lang w:val="en-US"/>
        </w:rPr>
        <w:t>fs-cat</w:t>
      </w:r>
    </w:p>
    <w:p w14:paraId="0181C9B0" w14:textId="121984B0" w:rsidR="00A32FF0" w:rsidRDefault="00A32FF0" w:rsidP="00A32FF0">
      <w:pPr>
        <w:pStyle w:val="ListParagraph"/>
        <w:numPr>
          <w:ilvl w:val="1"/>
          <w:numId w:val="23"/>
        </w:numPr>
        <w:rPr>
          <w:lang w:val="en-US"/>
        </w:rPr>
      </w:pPr>
      <w:r>
        <w:rPr>
          <w:lang w:val="en-US"/>
        </w:rPr>
        <w:t>Here we push output data onto Apache Paimon, storage via Hadoop DFS, Paimon catalog on the HDFS storage, Flink Catalog still on HMS as per above.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r w:rsidRPr="00A32FF0">
        <w:rPr>
          <w:lang w:val="en-US"/>
        </w:rPr>
        <w:t>devlab-hdfs-paimon-hms-cat</w:t>
      </w:r>
    </w:p>
    <w:p w14:paraId="4A597C90" w14:textId="341C6663" w:rsidR="00A32FF0" w:rsidRPr="00A32FF0" w:rsidRDefault="00A32FF0" w:rsidP="00A32FF0">
      <w:pPr>
        <w:pStyle w:val="ListParagraph"/>
        <w:numPr>
          <w:ilvl w:val="1"/>
          <w:numId w:val="23"/>
        </w:numPr>
        <w:rPr>
          <w:lang w:val="en-US"/>
        </w:rPr>
      </w:pPr>
      <w:r>
        <w:rPr>
          <w:lang w:val="en-US"/>
        </w:rPr>
        <w:t>As per above, but we now relocating the Paimon catalog also onto HMS with a PostgreSql back end.</w:t>
      </w:r>
    </w:p>
    <w:p w14:paraId="0F4BE6EB" w14:textId="77777777" w:rsidR="005E5253" w:rsidRDefault="005E5253" w:rsidP="00A32FF0">
      <w:pPr>
        <w:ind w:left="1440"/>
        <w:rPr>
          <w:lang w:val="en-US"/>
        </w:rPr>
      </w:pPr>
    </w:p>
    <w:p w14:paraId="787BBF5F" w14:textId="77777777" w:rsidR="00C161B1" w:rsidRDefault="00C161B1" w:rsidP="00A32FF0">
      <w:pPr>
        <w:ind w:left="1440"/>
        <w:rPr>
          <w:lang w:val="en-US"/>
        </w:rPr>
      </w:pPr>
    </w:p>
    <w:p w14:paraId="57E70759" w14:textId="53DC8921" w:rsidR="005E5253" w:rsidRDefault="00C161B1" w:rsidP="003C00FD">
      <w:pPr>
        <w:ind w:left="720"/>
        <w:rPr>
          <w:lang w:val="en-US"/>
        </w:rPr>
      </w:pPr>
      <w:r>
        <w:rPr>
          <w:lang w:val="en-US"/>
        </w:rPr>
        <w:t>Each of the above have a Makefile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r w:rsidR="001324DC" w:rsidRPr="001324DC">
        <w:rPr>
          <w:i/>
          <w:iCs/>
          <w:lang w:val="en-US"/>
        </w:rPr>
        <w:t>hms (hive metastore</w:t>
      </w:r>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19822869" w:rsidR="0066475C" w:rsidRDefault="003F07FD" w:rsidP="003C00FD">
      <w:pPr>
        <w:ind w:left="720"/>
        <w:rPr>
          <w:i/>
          <w:iCs/>
          <w:lang w:val="en-US"/>
        </w:rPr>
      </w:pPr>
      <w:r w:rsidRPr="003F07FD">
        <w:rPr>
          <w:b/>
          <w:bCs/>
          <w:i/>
          <w:iCs/>
          <w:lang w:val="en-US"/>
        </w:rPr>
        <w:t>Lesson</w:t>
      </w:r>
      <w:r w:rsidR="001324DC" w:rsidRPr="001324DC">
        <w:rPr>
          <w:i/>
          <w:iCs/>
          <w:lang w:val="en-US"/>
        </w:rPr>
        <w:t>: as you going to run multiple Flink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r w:rsidRPr="001324DC">
        <w:rPr>
          <w:rFonts w:ascii="Courier New" w:hAnsi="Courier New" w:cs="Courier New"/>
          <w:i/>
          <w:iCs/>
          <w:lang w:val="en-US"/>
        </w:rPr>
        <w:t>flink-taskmanager_#”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java.net.URISyntaxException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lastRenderedPageBreak/>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47A3C6F6"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r w:rsidR="003A7321">
        <w:rPr>
          <w:lang w:val="en-US"/>
        </w:rPr>
        <w:t xml:space="preserve"> </w:t>
      </w:r>
      <w:r w:rsidR="00C84045">
        <w:rPr>
          <w:lang w:val="en-US"/>
        </w:rPr>
        <w:t>compose.yml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schema_manager</w:t>
      </w:r>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r w:rsidR="007357B9">
        <w:rPr>
          <w:lang w:val="en-US"/>
        </w:rPr>
        <w:t>Flink Jobmanage</w:t>
      </w:r>
      <w:r>
        <w:rPr>
          <w:lang w:val="en-US"/>
        </w:rPr>
        <w:t>r which also wanted 8081. It is easier to change the schema_manager default port.</w:t>
      </w:r>
    </w:p>
    <w:p w14:paraId="1C008428" w14:textId="77777777" w:rsidR="00E16B8F" w:rsidRDefault="00E16B8F" w:rsidP="00C84045">
      <w:pPr>
        <w:ind w:left="709"/>
        <w:rPr>
          <w:lang w:val="en-US"/>
        </w:rPr>
      </w:pPr>
    </w:p>
    <w:p w14:paraId="11A0C695" w14:textId="2D06AAAF" w:rsidR="00E16B8F" w:rsidRPr="00E16B8F" w:rsidRDefault="00E16B8F" w:rsidP="00C84045">
      <w:pPr>
        <w:ind w:left="709"/>
        <w:rPr>
          <w:b/>
          <w:bCs/>
          <w:lang w:val="en-US"/>
        </w:rPr>
      </w:pPr>
      <w:r w:rsidRPr="00E16B8F">
        <w:rPr>
          <w:b/>
          <w:bCs/>
          <w:lang w:val="en-US"/>
        </w:rPr>
        <w:t>Components/Technoligies</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8"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r>
        <w:rPr>
          <w:lang w:val="en-US"/>
        </w:rPr>
        <w:t>k</w:t>
      </w:r>
      <w:r w:rsidR="002854C3">
        <w:rPr>
          <w:lang w:val="en-US"/>
        </w:rPr>
        <w:t>Sql</w:t>
      </w:r>
    </w:p>
    <w:p w14:paraId="77D46741" w14:textId="046FDEC8" w:rsidR="002854C3" w:rsidRDefault="002854C3" w:rsidP="00AE5BCC">
      <w:pPr>
        <w:ind w:left="1418"/>
        <w:rPr>
          <w:lang w:val="en-US"/>
        </w:rPr>
      </w:pPr>
      <w:r>
        <w:rPr>
          <w:lang w:val="en-US"/>
        </w:rPr>
        <w:t xml:space="preserve">kStream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9" w:history="1">
        <w:r w:rsidR="002854C3" w:rsidRPr="00A00828">
          <w:rPr>
            <w:rStyle w:val="Hyperlink"/>
            <w:lang w:val="en-US"/>
          </w:rPr>
          <w:t>Apache Flink</w:t>
        </w:r>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r>
        <w:rPr>
          <w:lang w:val="en-US"/>
        </w:rPr>
        <w:t xml:space="preserve">Flink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r>
        <w:rPr>
          <w:lang w:val="en-US"/>
        </w:rPr>
        <w:t>jobmanager, taskmanager</w:t>
      </w:r>
      <w:r w:rsidR="00384354">
        <w:rPr>
          <w:lang w:val="en-US"/>
        </w:rPr>
        <w:t xml:space="preserve"> </w:t>
      </w:r>
      <w:r w:rsidR="00C713A2">
        <w:rPr>
          <w:lang w:val="en-US"/>
        </w:rPr>
        <w:t>&amp;</w:t>
      </w:r>
      <w:r w:rsidR="00683D23">
        <w:rPr>
          <w:lang w:val="en-US"/>
        </w:rPr>
        <w:t xml:space="preserve"> sql_client</w:t>
      </w:r>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Default="00000000" w:rsidP="00751C04">
      <w:pPr>
        <w:ind w:left="1418"/>
        <w:rPr>
          <w:lang w:val="en-US"/>
        </w:rPr>
      </w:pPr>
      <w:hyperlink r:id="rId20" w:history="1">
        <w:r w:rsidR="00384354" w:rsidRPr="004E7738">
          <w:rPr>
            <w:rStyle w:val="Hyperlink"/>
            <w:lang w:val="en-US"/>
          </w:rPr>
          <w:t>Apache Flink</w:t>
        </w:r>
      </w:hyperlink>
      <w:r w:rsidR="00384354">
        <w:rPr>
          <w:lang w:val="en-US"/>
        </w:rPr>
        <w:t xml:space="preserve"> is package by various groups, i.e. </w:t>
      </w:r>
      <w:r w:rsidR="007F1F2D">
        <w:rPr>
          <w:lang w:val="en-US"/>
        </w:rPr>
        <w:t xml:space="preserve">Apache, </w:t>
      </w:r>
      <w:hyperlink r:id="rId21" w:history="1">
        <w:r w:rsidR="00384354" w:rsidRPr="004E7738">
          <w:rPr>
            <w:rStyle w:val="Hyperlink"/>
            <w:lang w:val="en-US"/>
          </w:rPr>
          <w:t>Ververita</w:t>
        </w:r>
      </w:hyperlink>
      <w:r w:rsidR="00384354">
        <w:rPr>
          <w:lang w:val="en-US"/>
        </w:rPr>
        <w:t xml:space="preserve">, </w:t>
      </w:r>
      <w:hyperlink r:id="rId22" w:history="1">
        <w:r w:rsidR="00384354" w:rsidRPr="004E7738">
          <w:rPr>
            <w:rStyle w:val="Hyperlink"/>
            <w:lang w:val="en-US"/>
          </w:rPr>
          <w:t>Confluent</w:t>
        </w:r>
      </w:hyperlink>
      <w:r w:rsidR="00384354">
        <w:rPr>
          <w:lang w:val="en-US"/>
        </w:rPr>
        <w: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23"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A43BDC" w:rsidR="00EF6761" w:rsidRDefault="00F36C6A" w:rsidP="00751C04">
      <w:pPr>
        <w:ind w:left="1418"/>
        <w:rPr>
          <w:lang w:val="en-US"/>
        </w:rPr>
      </w:pPr>
      <w:r>
        <w:rPr>
          <w:lang w:val="en-US"/>
        </w:rPr>
        <w:lastRenderedPageBreak/>
        <w:t>Note: Persistence is not configured by default</w:t>
      </w:r>
      <w:r w:rsidR="00B02472">
        <w:rPr>
          <w:lang w:val="en-US"/>
        </w:rPr>
        <w:t xml:space="preserve"> (in a docker</w:t>
      </w:r>
      <w:r w:rsidR="00D2303B">
        <w:rPr>
          <w:lang w:val="en-US"/>
        </w:rPr>
        <w:t xml:space="preserve"> </w:t>
      </w:r>
      <w:r w:rsidR="00B02472">
        <w:rPr>
          <w:lang w:val="en-US"/>
        </w:rPr>
        <w:t xml:space="preserve">compose lab is deployed when deploying the previous mentioned images). Well, what do I mean by this… surprise if you create Flink tables, and exit Flink, when you restart it, all </w:t>
      </w:r>
      <w:r w:rsidR="00E5456C">
        <w:rPr>
          <w:lang w:val="en-US"/>
        </w:rPr>
        <w:t xml:space="preserve">your tables/jobs are </w:t>
      </w:r>
      <w:r w:rsidR="000405B8">
        <w:rPr>
          <w:lang w:val="en-US"/>
        </w:rPr>
        <w:t>gone,</w:t>
      </w:r>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27749E4C" w:rsidR="00F36C6A" w:rsidRDefault="00AE5BCC" w:rsidP="00751C04">
      <w:pPr>
        <w:ind w:left="1418"/>
        <w:rPr>
          <w:lang w:val="en-US"/>
        </w:rPr>
      </w:pPr>
      <w:r>
        <w:rPr>
          <w:lang w:val="en-US"/>
        </w:rPr>
        <w:t xml:space="preserve">See </w:t>
      </w:r>
      <w:hyperlink r:id="rId24" w:history="1">
        <w:r w:rsidRPr="0025017F">
          <w:rPr>
            <w:rStyle w:val="Hyperlink"/>
            <w:lang w:val="en-US"/>
          </w:rPr>
          <w:t>Robin M</w:t>
        </w:r>
        <w:r w:rsidR="0025017F" w:rsidRPr="0025017F">
          <w:rPr>
            <w:rStyle w:val="Hyperlink"/>
            <w:lang w:val="en-US"/>
          </w:rPr>
          <w:t>offatt</w:t>
        </w:r>
      </w:hyperlink>
      <w:r>
        <w:rPr>
          <w:lang w:val="en-US"/>
        </w:rPr>
        <w:t xml:space="preserve">’s </w:t>
      </w:r>
      <w:hyperlink r:id="rId25" w:history="1">
        <w:r w:rsidRPr="00F27493">
          <w:rPr>
            <w:rStyle w:val="Hyperlink"/>
            <w:lang w:val="en-US"/>
          </w:rPr>
          <w:t>Decodabl</w:t>
        </w:r>
        <w:r w:rsidR="00F27493">
          <w:rPr>
            <w:rStyle w:val="Hyperlink"/>
            <w:lang w:val="en-US"/>
          </w:rPr>
          <w:t>eco</w:t>
        </w:r>
        <w:r w:rsidRPr="00F27493">
          <w:rPr>
            <w:rStyle w:val="Hyperlink"/>
            <w:lang w:val="en-US"/>
          </w:rPr>
          <w:t>e</w:t>
        </w:r>
      </w:hyperlink>
      <w:r>
        <w:rPr>
          <w:lang w:val="en-US"/>
        </w:rPr>
        <w:t xml:space="preserve"> </w:t>
      </w:r>
      <w:r w:rsidR="00F27493">
        <w:rPr>
          <w:lang w:val="en-US"/>
        </w:rPr>
        <w:t xml:space="preserve"> G</w:t>
      </w:r>
      <w:r>
        <w:rPr>
          <w:lang w:val="en-US"/>
        </w:rPr>
        <w:t>it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r>
        <w:rPr>
          <w:lang w:val="en-US"/>
        </w:rPr>
        <w:t>Kcat</w:t>
      </w:r>
    </w:p>
    <w:p w14:paraId="285A361E" w14:textId="3AE6573B" w:rsidR="00886486" w:rsidRDefault="00886486" w:rsidP="0082496E">
      <w:pPr>
        <w:ind w:left="1418"/>
        <w:rPr>
          <w:lang w:val="en-US"/>
        </w:rPr>
      </w:pPr>
      <w:r>
        <w:rPr>
          <w:lang w:val="en-US"/>
        </w:rPr>
        <w:t>Sometimes it helps to be able to peek at whats going on inside topics</w:t>
      </w:r>
      <w:r w:rsidR="000F52B7">
        <w:rPr>
          <w:lang w:val="en-US"/>
        </w:rPr>
        <w:t>, by just echo what posted it to the terminal, for that I included kcat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BTW: k</w:t>
      </w:r>
      <w:r w:rsidR="00FE056C">
        <w:rPr>
          <w:lang w:val="en-US"/>
        </w:rPr>
        <w:t>cat is the new replacement for kafkacat.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26"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t>Local MongoDB to test Kafka MongoDB Sinks against.</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27" w:history="1">
        <w:r w:rsidR="0026631F" w:rsidRPr="00A00828">
          <w:rPr>
            <w:rStyle w:val="Hyperlink"/>
            <w:lang w:val="en-US"/>
          </w:rPr>
          <w:t>PostgreSql</w:t>
        </w:r>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Perfect to sink the unnested_sales into</w:t>
      </w:r>
    </w:p>
    <w:p w14:paraId="21A8BD1E" w14:textId="77777777" w:rsidR="0026631F" w:rsidRPr="0026631F" w:rsidRDefault="0026631F" w:rsidP="0026631F">
      <w:pPr>
        <w:pStyle w:val="ListParagraph"/>
        <w:ind w:left="1778"/>
        <w:rPr>
          <w:lang w:val="en-US"/>
        </w:rPr>
      </w:pPr>
    </w:p>
    <w:p w14:paraId="0453595F" w14:textId="77777777" w:rsidR="0026631F" w:rsidRDefault="00000000" w:rsidP="0026631F">
      <w:pPr>
        <w:ind w:left="709"/>
        <w:rPr>
          <w:lang w:val="en-US"/>
        </w:rPr>
      </w:pPr>
      <w:hyperlink r:id="rId28" w:history="1">
        <w:r w:rsidR="0026631F" w:rsidRPr="00A00828">
          <w:rPr>
            <w:rStyle w:val="Hyperlink"/>
            <w:lang w:val="en-US"/>
          </w:rPr>
          <w:t>MySql</w:t>
        </w:r>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42D6525E" w:rsidR="002854C3" w:rsidRDefault="00000000" w:rsidP="00083DDB">
      <w:pPr>
        <w:ind w:firstLine="720"/>
        <w:rPr>
          <w:lang w:val="en-US"/>
        </w:rPr>
      </w:pPr>
      <w:hyperlink r:id="rId29" w:history="1">
        <w:r w:rsidR="00083DDB" w:rsidRPr="00291E02">
          <w:rPr>
            <w:rStyle w:val="Hyperlink"/>
            <w:lang w:val="en-US"/>
          </w:rPr>
          <w:t>Minio</w:t>
        </w:r>
      </w:hyperlink>
    </w:p>
    <w:p w14:paraId="18B9E95D" w14:textId="6203BAD3" w:rsidR="00083DDB" w:rsidRDefault="00083DDB">
      <w:pPr>
        <w:rPr>
          <w:lang w:val="en-US"/>
        </w:rPr>
      </w:pPr>
      <w:r>
        <w:rPr>
          <w:lang w:val="en-US"/>
        </w:rPr>
        <w:tab/>
      </w:r>
      <w:r>
        <w:rPr>
          <w:lang w:val="en-US"/>
        </w:rPr>
        <w:tab/>
        <w:t>AWS Compatible S3</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0"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t>Minio Console</w:t>
      </w:r>
      <w:r w:rsidR="00F12F07">
        <w:rPr>
          <w:lang w:val="en-US"/>
        </w:rPr>
        <w:t xml:space="preserve"> by Min.io</w:t>
      </w:r>
    </w:p>
    <w:p w14:paraId="5CBA20E7" w14:textId="77777777" w:rsidR="00083DDB" w:rsidRDefault="00083DDB">
      <w:pPr>
        <w:rPr>
          <w:lang w:val="en-US"/>
        </w:rPr>
      </w:pPr>
    </w:p>
    <w:p w14:paraId="12F164BB" w14:textId="58FB1D18" w:rsidR="00083DDB" w:rsidRDefault="00083DDB">
      <w:pPr>
        <w:rPr>
          <w:lang w:val="en-US"/>
        </w:rPr>
      </w:pPr>
      <w:r>
        <w:rPr>
          <w:lang w:val="en-US"/>
        </w:rPr>
        <w:tab/>
      </w:r>
      <w:hyperlink r:id="rId31" w:history="1">
        <w:r w:rsidR="00F12F07">
          <w:rPr>
            <w:rStyle w:val="Hyperlink"/>
            <w:lang w:val="en-US"/>
          </w:rPr>
          <w:t>Apache Hive Metastore</w:t>
        </w:r>
      </w:hyperlink>
    </w:p>
    <w:p w14:paraId="76784C74" w14:textId="0F8D6270" w:rsidR="00C45706" w:rsidRDefault="00C45706" w:rsidP="00051D6E">
      <w:pPr>
        <w:ind w:left="1418"/>
        <w:rPr>
          <w:lang w:val="en-US"/>
        </w:rPr>
      </w:pPr>
      <w:r>
        <w:rPr>
          <w:lang w:val="en-US"/>
        </w:rPr>
        <w:t>O</w:t>
      </w:r>
      <w:r w:rsidR="00160B23">
        <w:rPr>
          <w:lang w:val="en-US"/>
        </w:rPr>
        <w:t xml:space="preserve">ption as a </w:t>
      </w:r>
      <w:r w:rsidR="00677B33">
        <w:rPr>
          <w:lang w:val="en-US"/>
        </w:rPr>
        <w:t xml:space="preserve">Apache </w:t>
      </w:r>
      <w:r w:rsidR="00083DDB">
        <w:rPr>
          <w:lang w:val="en-US"/>
        </w:rPr>
        <w:t>Flink</w:t>
      </w:r>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32" w:history="1">
        <w:r w:rsidR="000C3928">
          <w:rPr>
            <w:rStyle w:val="Hyperlink"/>
            <w:lang w:val="en-US"/>
          </w:rPr>
          <w:t>Catalogs in Flink SQL—A Primer</w:t>
        </w:r>
      </w:hyperlink>
      <w:r w:rsidR="00F84C01">
        <w:rPr>
          <w:lang w:val="en-US"/>
        </w:rPr>
        <w:t xml:space="preserve"> by Robin Moffat for a great overview</w:t>
      </w:r>
      <w:r w:rsidR="007D27FD">
        <w:rPr>
          <w:lang w:val="en-US"/>
        </w:rPr>
        <w:t xml:space="preserve"> and </w:t>
      </w:r>
      <w:hyperlink r:id="rId33" w:history="1">
        <w:r w:rsidR="007D27FD" w:rsidRPr="007D27FD">
          <w:rPr>
            <w:rStyle w:val="Hyperlink"/>
            <w:lang w:val="en-US"/>
          </w:rPr>
          <w:t>Catalogs in Flink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178282F0" w:rsidR="0085663C" w:rsidRDefault="00C907CB" w:rsidP="00051D6E">
      <w:pPr>
        <w:ind w:left="1418"/>
        <w:rPr>
          <w:lang w:val="en-US"/>
        </w:rPr>
      </w:pPr>
      <w:r>
        <w:rPr>
          <w:lang w:val="en-US"/>
        </w:rPr>
        <w:t xml:space="preserve">Apache </w:t>
      </w:r>
      <w:r w:rsidR="00051D6E">
        <w:rPr>
          <w:lang w:val="en-US"/>
        </w:rPr>
        <w:t>Flink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sql-client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sql-client, and come back, </w:t>
      </w:r>
      <w:r w:rsidR="00051D6E">
        <w:rPr>
          <w:lang w:val="en-US"/>
        </w:rPr>
        <w:lastRenderedPageBreak/>
        <w:t>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051D6E">
      <w:pPr>
        <w:ind w:left="1418"/>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980F74">
      <w:pPr>
        <w:ind w:left="1418"/>
        <w:rPr>
          <w:lang w:val="en-US"/>
        </w:rPr>
      </w:pPr>
    </w:p>
    <w:p w14:paraId="24C80F0A" w14:textId="2329A3B3" w:rsidR="00375894" w:rsidRDefault="00302E6E" w:rsidP="00980F74">
      <w:pPr>
        <w:ind w:left="1418"/>
        <w:rPr>
          <w:lang w:val="en-US"/>
        </w:rPr>
      </w:pPr>
      <w:r>
        <w:rPr>
          <w:lang w:val="en-US"/>
        </w:rPr>
        <w:t xml:space="preserve">Apache </w:t>
      </w:r>
      <w:r w:rsidR="00980F74">
        <w:rPr>
          <w:lang w:val="en-US"/>
        </w:rPr>
        <w:t xml:space="preserve">Flink supports 3 types of catalogs, namely: </w:t>
      </w:r>
    </w:p>
    <w:p w14:paraId="7D93D922" w14:textId="2AA1E192" w:rsidR="00375894" w:rsidRPr="00375894" w:rsidRDefault="00980F74" w:rsidP="00375894">
      <w:pPr>
        <w:pStyle w:val="ListParagraph"/>
        <w:numPr>
          <w:ilvl w:val="0"/>
          <w:numId w:val="17"/>
        </w:numPr>
        <w:rPr>
          <w:lang w:val="en-US"/>
        </w:rPr>
      </w:pPr>
      <w:r w:rsidRPr="00375894">
        <w:rPr>
          <w:lang w:val="en-US"/>
        </w:rPr>
        <w:t>in memory</w:t>
      </w:r>
      <w:r w:rsidR="00B9528A">
        <w:rPr>
          <w:lang w:val="en-US"/>
        </w:rPr>
        <w:t xml:space="preserve"> (default)</w:t>
      </w:r>
      <w:r w:rsidRPr="00375894">
        <w:rPr>
          <w:lang w:val="en-US"/>
        </w:rPr>
        <w:t xml:space="preserve">, </w:t>
      </w:r>
    </w:p>
    <w:p w14:paraId="69F8C6D6" w14:textId="42F3D504" w:rsidR="00375894" w:rsidRDefault="00980F74" w:rsidP="00375894">
      <w:pPr>
        <w:pStyle w:val="ListParagraph"/>
        <w:numPr>
          <w:ilvl w:val="0"/>
          <w:numId w:val="16"/>
        </w:numPr>
        <w:rPr>
          <w:lang w:val="en-US"/>
        </w:rPr>
      </w:pPr>
      <w:r w:rsidRPr="00375894">
        <w:rPr>
          <w:lang w:val="en-US"/>
        </w:rPr>
        <w:t xml:space="preserve">Apache Hive (using Hive Metastore,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3E7D5A2A" w:rsidR="00051D6E" w:rsidRPr="00375894" w:rsidRDefault="00980F74" w:rsidP="00375894">
      <w:pPr>
        <w:pStyle w:val="ListParagraph"/>
        <w:numPr>
          <w:ilvl w:val="0"/>
          <w:numId w:val="16"/>
        </w:numPr>
        <w:rPr>
          <w:lang w:val="en-US"/>
        </w:rPr>
      </w:pPr>
      <w:r w:rsidRPr="00375894">
        <w:rPr>
          <w:lang w:val="en-US"/>
        </w:rPr>
        <w:t>JDBC (In this case Flink communicates directly with the JDBC target, basically no Hive Metastore</w:t>
      </w:r>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890109C" w14:textId="79DA203D" w:rsidR="00083DDB" w:rsidRDefault="00083DDB">
      <w:pPr>
        <w:rPr>
          <w:lang w:val="en-US"/>
        </w:rPr>
      </w:pPr>
      <w:r>
        <w:rPr>
          <w:lang w:val="en-US"/>
        </w:rPr>
        <w:tab/>
      </w: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(salesbaskets</w:t>
      </w:r>
      <w:r w:rsidR="00004D0C">
        <w:rPr>
          <w:lang w:val="en-US"/>
        </w:rPr>
        <w:t xml:space="preserve"> &amp;</w:t>
      </w:r>
      <w:r w:rsidR="00C059DE">
        <w:rPr>
          <w:lang w:val="en-US"/>
        </w:rPr>
        <w:t xml:space="preserve"> salespayments)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“kSql</w:t>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Flink”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r w:rsidR="0030084B">
        <w:rPr>
          <w:lang w:val="en-US"/>
        </w:rPr>
        <w:t>kSql</w:t>
      </w:r>
      <w:r w:rsidR="00B02639">
        <w:rPr>
          <w:lang w:val="en-US"/>
        </w:rPr>
        <w:t xml:space="preserve"> </w:t>
      </w:r>
      <w:r>
        <w:rPr>
          <w:lang w:val="en-US"/>
        </w:rPr>
        <w:t xml:space="preserve">inside the Apache Kafka cluster </w:t>
      </w:r>
      <w:r w:rsidR="00B02639">
        <w:rPr>
          <w:lang w:val="en-US"/>
        </w:rPr>
        <w:t>to create kStreams and kTables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E16B8F">
      <w:pPr>
        <w:rPr>
          <w:lang w:val="en-US"/>
        </w:rPr>
      </w:pPr>
      <w:r>
        <w:rPr>
          <w:lang w:val="en-US"/>
        </w:rPr>
        <w:t xml:space="preserve">Aggregations </w:t>
      </w:r>
      <w:r w:rsidR="006C49E5">
        <w:rPr>
          <w:lang w:val="en-US"/>
        </w:rPr>
        <w:t>via</w:t>
      </w:r>
      <w:r>
        <w:rPr>
          <w:lang w:val="en-US"/>
        </w:rPr>
        <w:t xml:space="preserve"> kSql</w:t>
      </w:r>
      <w:r w:rsidR="006C49E5">
        <w:rPr>
          <w:lang w:val="en-US"/>
        </w:rPr>
        <w:t xml:space="preserve"> and kTable</w:t>
      </w:r>
    </w:p>
    <w:p w14:paraId="65C08216" w14:textId="77777777" w:rsidR="00AE5939" w:rsidRDefault="00AE5939" w:rsidP="00A70B48">
      <w:pPr>
        <w:ind w:left="709"/>
        <w:rPr>
          <w:lang w:val="en-US"/>
        </w:rPr>
      </w:pPr>
    </w:p>
    <w:p w14:paraId="5F0FC5BA" w14:textId="41F929F4" w:rsidR="00674BC3" w:rsidRDefault="00674BC3" w:rsidP="00E16B8F">
      <w:pPr>
        <w:rPr>
          <w:lang w:val="en-US"/>
        </w:rPr>
      </w:pPr>
      <w:r>
        <w:rPr>
          <w:lang w:val="en-US"/>
        </w:rPr>
        <w:t xml:space="preserve">What I do here is use ksql to first create a stream object for the </w:t>
      </w:r>
      <w:r w:rsidR="002B2C13">
        <w:rPr>
          <w:lang w:val="en-US"/>
        </w:rPr>
        <w:t>salesbaskets and</w:t>
      </w:r>
      <w:r>
        <w:rPr>
          <w:lang w:val="en-US"/>
        </w:rPr>
        <w:t xml:space="preserve"> salespayment </w:t>
      </w:r>
      <w:r w:rsidR="00BC4F06">
        <w:rPr>
          <w:lang w:val="en-US"/>
        </w:rPr>
        <w:t>source from the Kafka topics</w:t>
      </w:r>
      <w:r>
        <w:rPr>
          <w:lang w:val="en-US"/>
        </w:rPr>
        <w:t>.</w:t>
      </w:r>
    </w:p>
    <w:p w14:paraId="37865597" w14:textId="25E6D361" w:rsidR="00674BC3" w:rsidRDefault="00674BC3" w:rsidP="00E16B8F">
      <w:pPr>
        <w:rPr>
          <w:lang w:val="en-US"/>
        </w:rPr>
      </w:pPr>
      <w:r>
        <w:rPr>
          <w:lang w:val="en-US"/>
        </w:rPr>
        <w:t xml:space="preserve">We then use kSql to create a new kSql object calls salescompleted, as a join between salesbaskets and salespayment, </w:t>
      </w:r>
      <w:r w:rsidR="00633117">
        <w:rPr>
          <w:lang w:val="en-US"/>
        </w:rPr>
        <w:t>based on the</w:t>
      </w:r>
      <w:r>
        <w:rPr>
          <w:lang w:val="en-US"/>
        </w:rPr>
        <w:t xml:space="preserve"> invoiceNumber column.</w:t>
      </w:r>
    </w:p>
    <w:p w14:paraId="1B111176" w14:textId="77777777" w:rsidR="00633117" w:rsidRDefault="00633117" w:rsidP="00674BC3">
      <w:pPr>
        <w:ind w:left="1418"/>
        <w:rPr>
          <w:lang w:val="en-US"/>
        </w:rPr>
      </w:pPr>
    </w:p>
    <w:p w14:paraId="62D1D0BC" w14:textId="3612C672" w:rsidR="00F44D36" w:rsidRDefault="00F44D36" w:rsidP="00E16B8F">
      <w:pPr>
        <w:rPr>
          <w:lang w:val="en-US"/>
        </w:rPr>
      </w:pPr>
      <w:r>
        <w:rPr>
          <w:lang w:val="en-US"/>
        </w:rPr>
        <w:t>The salescompleted stream is then used to create kTable objects, which output</w:t>
      </w:r>
      <w:r w:rsidR="00A02B0B">
        <w:rPr>
          <w:lang w:val="en-US"/>
        </w:rPr>
        <w:t xml:space="preserve"> (using tumbling windows)</w:t>
      </w:r>
      <w:r>
        <w:rPr>
          <w:lang w:val="en-US"/>
        </w:rPr>
        <w:t>:</w:t>
      </w: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224E421E" w:rsidR="00674BC3" w:rsidRDefault="00674BC3" w:rsidP="00E16B8F">
      <w:pPr>
        <w:rPr>
          <w:lang w:val="en-US"/>
        </w:rPr>
      </w:pPr>
      <w:r>
        <w:rPr>
          <w:lang w:val="en-US"/>
        </w:rPr>
        <w:t>See kSql directory for the sql utilized</w:t>
      </w:r>
      <w:r w:rsidR="000B098D">
        <w:rPr>
          <w:lang w:val="en-US"/>
        </w:rPr>
        <w:t xml:space="preserve"> to create the various kStream and kTable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r w:rsidR="00CD2499">
        <w:rPr>
          <w:lang w:val="en-US"/>
        </w:rPr>
        <w:t xml:space="preserve">salesbaskets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STREAM avro_salesbaskets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InvoiceNumber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SaleDateTime_Ltz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SaleTimestamp_Epoc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TerminalPoint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Nett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BasketItems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(KAFKA_TOPIC='avro_salesbaskets',</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r w:rsidR="009851C1">
        <w:rPr>
          <w:rFonts w:ascii="Courier New" w:hAnsi="Courier New" w:cs="Courier New"/>
          <w:lang w:val="en-US"/>
        </w:rPr>
        <w:t>)</w:t>
      </w:r>
      <w:r w:rsidRPr="00E11CB5">
        <w:rPr>
          <w:rFonts w:ascii="Courier New" w:hAnsi="Courier New" w:cs="Courier New"/>
          <w:lang w:val="en-US"/>
        </w:rPr>
        <w:t>;</w:t>
      </w:r>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stream object from source salespayments</w:t>
      </w:r>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STREAM avro_salespayments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InvoiceNumber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FinTransactionId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PayDateTime_Ltz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PayTimestamp_Epoc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Paid DOUBLE      )</w:t>
      </w:r>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KAFKA_TOPIC='avro_salespayments',</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salescompleted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STREAM avro_salescompleted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KAFKA_TOPIC='avro_salescompleted',</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b.InvoiceNumber,</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as_value(p.InvoiceNumber) as InvNumber,</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b.SaleDateTime_Ltz,</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t xml:space="preserve">b.SaleTimestamp_Epoc,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b.TerminalPoint,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b.Nett,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b.Vat,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b.Total,</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b.store,</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b.clerk,</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b.BasketItems,</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p.PayDateTime_Ltz,</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p.PayTimestamp_Epoc,</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p.Paid,</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p.FinTransactionId</w:t>
      </w:r>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avro_salespayments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avro_salesbaskets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on b.InvoiceNumber = p.InvoiceNumber</w:t>
      </w:r>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changes;</w:t>
      </w:r>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7FE7A675" w:rsidR="009851C1" w:rsidRDefault="00424118" w:rsidP="00E16B8F">
      <w:pPr>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he below creates a output kTable</w:t>
      </w:r>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store-&gt;id as store_id,</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as_value(store-&gt;id) as storeid,</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from_unixtime(WINDOWSTART) as Window_Start,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from_unixtime(WINDOWEND) as Window_End,</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count(1) as sales_per_store</w:t>
      </w:r>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FROM avro_salescompleted</w:t>
      </w:r>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FINAL;</w:t>
      </w:r>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E16B8F">
      <w:pPr>
        <w:rPr>
          <w:lang w:val="en-US"/>
        </w:rPr>
      </w:pPr>
      <w:r>
        <w:rPr>
          <w:lang w:val="en-US"/>
        </w:rPr>
        <w:t xml:space="preserve">Aggregations </w:t>
      </w:r>
      <w:r w:rsidR="00EE155D">
        <w:rPr>
          <w:lang w:val="en-US"/>
        </w:rPr>
        <w:t>via</w:t>
      </w:r>
      <w:r>
        <w:rPr>
          <w:lang w:val="en-US"/>
        </w:rPr>
        <w:t xml:space="preserve"> </w:t>
      </w:r>
      <w:r w:rsidR="00330A88">
        <w:rPr>
          <w:lang w:val="en-US"/>
        </w:rPr>
        <w:t xml:space="preserve">Apache </w:t>
      </w:r>
      <w:r>
        <w:rPr>
          <w:lang w:val="en-US"/>
        </w:rPr>
        <w:t>Flink</w:t>
      </w:r>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lastRenderedPageBreak/>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6E07F6BB" w:rsidR="00193230" w:rsidRDefault="00564A34" w:rsidP="00E16B8F">
      <w:pPr>
        <w:rPr>
          <w:lang w:val="en-US"/>
        </w:rPr>
      </w:pPr>
      <w:r>
        <w:rPr>
          <w:lang w:val="en-US"/>
        </w:rPr>
        <w:t xml:space="preserve">In this scenario we use Apache Flink to mirror some of what was done above using kSql, but this time using </w:t>
      </w:r>
      <w:r w:rsidR="00A70589">
        <w:rPr>
          <w:lang w:val="en-US"/>
        </w:rPr>
        <w:t xml:space="preserve">Apache </w:t>
      </w:r>
      <w:r>
        <w:rPr>
          <w:lang w:val="en-US"/>
        </w:rPr>
        <w:t>Flink Sql</w:t>
      </w:r>
      <w:r w:rsidR="005202EA">
        <w:rPr>
          <w:lang w:val="en-US"/>
        </w:rPr>
        <w:t>, and some additional magic.</w:t>
      </w:r>
    </w:p>
    <w:p w14:paraId="34A17CDE" w14:textId="77777777" w:rsidR="00AE5939" w:rsidRDefault="00AE5939" w:rsidP="00E16B8F">
      <w:pPr>
        <w:rPr>
          <w:lang w:val="en-US"/>
        </w:rPr>
      </w:pPr>
    </w:p>
    <w:p w14:paraId="4D643B3E" w14:textId="16397E61" w:rsidR="00906CF5" w:rsidRDefault="00564A34" w:rsidP="00E16B8F">
      <w:pPr>
        <w:rPr>
          <w:lang w:val="en-US"/>
        </w:rPr>
      </w:pPr>
      <w:r>
        <w:rPr>
          <w:lang w:val="en-US"/>
        </w:rPr>
        <w:t xml:space="preserve">In the Flink case we do </w:t>
      </w:r>
      <w:r w:rsidR="00906CF5">
        <w:rPr>
          <w:lang w:val="en-US"/>
        </w:rPr>
        <w:t>things</w:t>
      </w:r>
      <w:r>
        <w:rPr>
          <w:lang w:val="en-US"/>
        </w:rPr>
        <w:t xml:space="preserve"> in 2 steps</w:t>
      </w:r>
      <w:r w:rsidR="00906CF5">
        <w:rPr>
          <w:lang w:val="en-US"/>
        </w:rPr>
        <w:t xml:space="preserve"> (I just found it easier)</w:t>
      </w:r>
      <w:r>
        <w:rPr>
          <w:lang w:val="en-US"/>
        </w:rPr>
        <w:t>, first we create a Flink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salesbaskets </w:t>
      </w:r>
      <w:r w:rsidR="00906CF5">
        <w:rPr>
          <w:lang w:val="en-US"/>
        </w:rPr>
        <w:t xml:space="preserve">and </w:t>
      </w:r>
      <w:r>
        <w:rPr>
          <w:lang w:val="en-US"/>
        </w:rPr>
        <w:t xml:space="preserve">salespayments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7E7485DD" w:rsidR="00906CF5" w:rsidRDefault="00564A34" w:rsidP="00E16B8F">
      <w:pPr>
        <w:rPr>
          <w:lang w:val="en-US"/>
        </w:rPr>
      </w:pPr>
      <w:r>
        <w:rPr>
          <w:lang w:val="en-US"/>
        </w:rPr>
        <w:t xml:space="preserve">When interacting with the Flink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t xml:space="preserve">When the virtual table is defined a connector parameter is configured which is either </w:t>
      </w:r>
      <w:r w:rsidR="00906CF5">
        <w:rPr>
          <w:lang w:val="en-US"/>
        </w:rPr>
        <w:t>“</w:t>
      </w:r>
      <w:r>
        <w:rPr>
          <w:lang w:val="en-US"/>
        </w:rPr>
        <w:t>upsert-kafka</w:t>
      </w:r>
      <w:r w:rsidR="00906CF5">
        <w:rPr>
          <w:lang w:val="en-US"/>
        </w:rPr>
        <w:t>”</w:t>
      </w:r>
      <w:r>
        <w:rPr>
          <w:lang w:val="en-US"/>
        </w:rPr>
        <w:t xml:space="preserve"> or </w:t>
      </w:r>
      <w:r w:rsidR="00906CF5">
        <w:rPr>
          <w:lang w:val="en-US"/>
        </w:rPr>
        <w:t>“</w:t>
      </w:r>
      <w:r>
        <w:rPr>
          <w:lang w:val="en-US"/>
        </w:rPr>
        <w:t>kafka</w:t>
      </w:r>
      <w:r w:rsidR="00906CF5">
        <w:rPr>
          <w:lang w:val="en-US"/>
        </w:rPr>
        <w:t>”</w:t>
      </w:r>
      <w:r>
        <w:rPr>
          <w:lang w:val="en-US"/>
        </w:rPr>
        <w:t xml:space="preserve">. The </w:t>
      </w:r>
      <w:r w:rsidR="00AE5939">
        <w:rPr>
          <w:lang w:val="en-US"/>
        </w:rPr>
        <w:t>“</w:t>
      </w:r>
      <w:r w:rsidR="003C5E5D">
        <w:rPr>
          <w:lang w:val="en-US"/>
        </w:rPr>
        <w:t>k</w:t>
      </w:r>
      <w:r>
        <w:rPr>
          <w:lang w:val="en-US"/>
        </w:rPr>
        <w:t>afka</w:t>
      </w:r>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back’ing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431001A" w:rsidR="00564A34" w:rsidRDefault="00906CF5" w:rsidP="00E16B8F">
      <w:pPr>
        <w:rPr>
          <w:lang w:val="en-US"/>
        </w:rPr>
      </w:pPr>
      <w:r>
        <w:rPr>
          <w:lang w:val="en-US"/>
        </w:rPr>
        <w:t xml:space="preserve">The </w:t>
      </w:r>
      <w:r w:rsidR="001E68DF">
        <w:rPr>
          <w:lang w:val="en-US"/>
        </w:rPr>
        <w:t>u</w:t>
      </w:r>
      <w:r w:rsidR="00AE5939">
        <w:rPr>
          <w:lang w:val="en-US"/>
        </w:rPr>
        <w:t xml:space="preserve">psert-kafka,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updating the Flink table</w:t>
      </w:r>
      <w:r>
        <w:rPr>
          <w:lang w:val="en-US"/>
        </w:rPr>
        <w:t>/record</w:t>
      </w:r>
      <w:r w:rsidR="00AE5939">
        <w:rPr>
          <w:lang w:val="en-US"/>
        </w:rPr>
        <w:t xml:space="preserve">. </w:t>
      </w:r>
      <w:r w:rsidR="00370083">
        <w:rPr>
          <w:lang w:val="en-US"/>
        </w:rPr>
        <w:t>As such u</w:t>
      </w:r>
      <w:r w:rsidR="00AE5939">
        <w:rPr>
          <w:lang w:val="en-US"/>
        </w:rPr>
        <w:t xml:space="preserve">psert-kafka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38"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salescompleted. </w:t>
      </w:r>
      <w:r w:rsidR="00111252">
        <w:rPr>
          <w:lang w:val="en-US"/>
        </w:rPr>
        <w:t>An</w:t>
      </w:r>
      <w:r>
        <w:rPr>
          <w:lang w:val="en-US"/>
        </w:rPr>
        <w:t xml:space="preserve"> Insert/join statement is then executed that join the </w:t>
      </w:r>
      <w:r w:rsidR="00F22DA2">
        <w:rPr>
          <w:lang w:val="en-US"/>
        </w:rPr>
        <w:t xml:space="preserve">2 input tables: </w:t>
      </w:r>
      <w:r>
        <w:rPr>
          <w:lang w:val="en-US"/>
        </w:rPr>
        <w:t xml:space="preserve">salesbasket and salespayments on the invoiceNumber column. By executing this insert statement data is published onto the salescompleted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7F77940E" w:rsidR="00D46FDF" w:rsidRDefault="00D46FDF" w:rsidP="00E16B8F">
      <w:pPr>
        <w:rPr>
          <w:lang w:val="en-US"/>
        </w:rPr>
      </w:pPr>
      <w:r>
        <w:rPr>
          <w:lang w:val="en-US"/>
        </w:rPr>
        <w:t xml:space="preserve">The above Apache Flink SQL run on the Flink cluster. If executed as per </w:t>
      </w:r>
      <w:r w:rsidR="00A90156">
        <w:rPr>
          <w:lang w:val="en-US"/>
        </w:rPr>
        <w:t>above,</w:t>
      </w:r>
      <w:r>
        <w:rPr>
          <w:lang w:val="en-US"/>
        </w:rPr>
        <w:t xml:space="preserve"> you will see a shorted version of you command as the description. To make it more descriptive see the usage of the SET command, ie.:</w:t>
      </w:r>
    </w:p>
    <w:p w14:paraId="403F1B3D" w14:textId="77777777" w:rsidR="00D46FDF" w:rsidRDefault="00D46FDF" w:rsidP="00E16B8F">
      <w:pPr>
        <w:rPr>
          <w:lang w:val="en-US"/>
        </w:rPr>
      </w:pPr>
    </w:p>
    <w:p w14:paraId="45F1EEB6" w14:textId="33344D78" w:rsidR="00D46FDF" w:rsidRPr="00D46FDF" w:rsidRDefault="00D46FDF" w:rsidP="00E16B8F">
      <w:pPr>
        <w:shd w:val="clear" w:color="auto" w:fill="1F1F1F"/>
        <w:spacing w:line="270" w:lineRule="atLeast"/>
        <w:rPr>
          <w:rFonts w:ascii="Menlo" w:eastAsia="Times New Roman" w:hAnsi="Menlo" w:cs="Menlo"/>
          <w:color w:val="CCCCCC"/>
          <w:sz w:val="18"/>
          <w:szCs w:val="18"/>
        </w:rPr>
      </w:pPr>
      <w:r w:rsidRPr="00D46FDF">
        <w:rPr>
          <w:rFonts w:ascii="Menlo" w:eastAsia="Times New Roman" w:hAnsi="Menlo" w:cs="Menlo"/>
          <w:color w:val="CCCCCC"/>
          <w:sz w:val="18"/>
          <w:szCs w:val="18"/>
        </w:rPr>
        <w:t>SET 'pipeline.name' = 'Sales Basket</w:t>
      </w:r>
      <w:r w:rsidR="00315493">
        <w:rPr>
          <w:rFonts w:ascii="Menlo" w:eastAsia="Times New Roman" w:hAnsi="Menlo" w:cs="Menlo"/>
          <w:color w:val="CCCCCC"/>
          <w:sz w:val="18"/>
          <w:szCs w:val="18"/>
        </w:rPr>
        <w:t>[Source/Target]</w:t>
      </w:r>
      <w:r w:rsidRPr="00D46FDF">
        <w:rPr>
          <w:rFonts w:ascii="Menlo" w:eastAsia="Times New Roman" w:hAnsi="Menlo" w:cs="Menlo"/>
          <w:color w:val="CCCCCC"/>
          <w:sz w:val="18"/>
          <w:szCs w:val="18"/>
        </w:rPr>
        <w:t xml:space="preserve"> - Kafka</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Topic</w:t>
      </w:r>
      <w:r w:rsidR="00315493">
        <w:rPr>
          <w:rFonts w:ascii="Menlo" w:eastAsia="Times New Roman" w:hAnsi="Menlo" w:cs="Menlo"/>
          <w:color w:val="CCCCCC"/>
          <w:sz w:val="18"/>
          <w:szCs w:val="18"/>
        </w:rPr>
        <w:t>/Table</w:t>
      </w:r>
      <w:r w:rsidR="00315493" w:rsidRPr="00D46FDF">
        <w:rPr>
          <w:rFonts w:ascii="Menlo" w:eastAsia="Times New Roman" w:hAnsi="Menlo" w:cs="Menlo"/>
          <w:color w:val="CCCCCC"/>
          <w:sz w:val="18"/>
          <w:szCs w:val="18"/>
        </w:rPr>
        <w:t xml:space="preserve"> </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w:t>
      </w:r>
      <w:r w:rsidR="00315493">
        <w:rPr>
          <w:rFonts w:ascii="Menlo" w:eastAsia="Times New Roman" w:hAnsi="Menlo" w:cs="Menlo"/>
          <w:color w:val="CCCCCC"/>
          <w:sz w:val="18"/>
          <w:szCs w:val="18"/>
        </w:rPr>
        <w:t xml:space="preserve"> </w:t>
      </w:r>
      <w:r>
        <w:rPr>
          <w:rFonts w:ascii="Menlo" w:eastAsia="Times New Roman" w:hAnsi="Menlo" w:cs="Menlo"/>
          <w:color w:val="CCCCCC"/>
          <w:sz w:val="18"/>
          <w:szCs w:val="18"/>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07BCC8B7" w:rsidR="00A70443" w:rsidRDefault="00111252" w:rsidP="00E16B8F">
      <w:pPr>
        <w:rPr>
          <w:lang w:val="en-US"/>
        </w:rPr>
      </w:pPr>
      <w:r>
        <w:rPr>
          <w:lang w:val="en-US"/>
        </w:rPr>
        <w:t xml:space="preserve">What I have not mentioned above, if you look at the basketItems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basketItems arrays, associated with the original salesbasket invoiceNumber. </w:t>
      </w: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A “emit changes” outputs data, new value for the aggregations as it arrives, in this case into the salescompleted table followed by the unnested_sales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“emit final” outputs data at the end of the window tumble period.</w:t>
      </w:r>
    </w:p>
    <w:p w14:paraId="0A3BE731" w14:textId="77777777" w:rsidR="00706AE4" w:rsidRDefault="00706AE4" w:rsidP="00E16B8F">
      <w:pPr>
        <w:rPr>
          <w:lang w:val="en-US"/>
        </w:rPr>
      </w:pPr>
    </w:p>
    <w:p w14:paraId="089FFBEE" w14:textId="4A07392A"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be sink</w:t>
      </w:r>
      <w:r w:rsidR="00E94C70">
        <w:rPr>
          <w:lang w:val="en-US"/>
        </w:rPr>
        <w:t>’</w:t>
      </w:r>
      <w:r>
        <w:rPr>
          <w:lang w:val="en-US"/>
        </w:rPr>
        <w:t xml:space="preserve">d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319FAFE5" w:rsidR="0010771C" w:rsidRDefault="0010771C" w:rsidP="00E16B8F">
      <w:pPr>
        <w:rPr>
          <w:lang w:val="en-US"/>
        </w:rPr>
      </w:pPr>
      <w:r>
        <w:rPr>
          <w:lang w:val="en-US"/>
        </w:rPr>
        <w:t xml:space="preserve">First there was </w:t>
      </w:r>
      <w:hyperlink r:id="rId39" w:history="1">
        <w:r w:rsidRPr="00233D15">
          <w:rPr>
            <w:rStyle w:val="Hyperlink"/>
            <w:lang w:val="en-US"/>
          </w:rPr>
          <w:t>Protobuf</w:t>
        </w:r>
      </w:hyperlink>
      <w:r>
        <w:rPr>
          <w:lang w:val="en-US"/>
        </w:rPr>
        <w:t xml:space="preserve"> and then </w:t>
      </w:r>
      <w:hyperlink r:id="rId40" w:history="1">
        <w:r w:rsidRPr="00233D15">
          <w:rPr>
            <w:rStyle w:val="Hyperlink"/>
            <w:lang w:val="en-US"/>
          </w:rPr>
          <w:t>Avro</w:t>
        </w:r>
      </w:hyperlink>
      <w:r>
        <w:rPr>
          <w:lang w:val="en-US"/>
        </w:rPr>
        <w:t xml:space="preserve"> came</w:t>
      </w:r>
      <w:r w:rsidR="00771E18">
        <w:rPr>
          <w:lang w:val="en-US"/>
        </w:rPr>
        <w:t>, lets not forget the JSON and then serialized/schema’s JSON known as JSOND</w:t>
      </w:r>
      <w:r w:rsidR="005B6912">
        <w:rPr>
          <w:lang w:val="en-US"/>
        </w:rPr>
        <w: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3074ECA2" w:rsidR="00A035E2" w:rsidRDefault="002A7072" w:rsidP="00E16B8F">
      <w:pPr>
        <w:rPr>
          <w:lang w:val="en-US"/>
        </w:rPr>
      </w:pPr>
      <w:r w:rsidRPr="002A7072">
        <w:rPr>
          <w:b/>
          <w:bCs/>
          <w:lang w:val="en-US"/>
        </w:rPr>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r w:rsidR="00EA1A37">
        <w:rPr>
          <w:lang w:val="en-US"/>
        </w:rPr>
        <w:t xml:space="preserve">Apache </w:t>
      </w:r>
      <w:r w:rsidR="00624FB0">
        <w:rPr>
          <w:lang w:val="en-US"/>
        </w:rPr>
        <w:t>Flink Sql</w:t>
      </w:r>
      <w:r w:rsidR="008C0E48">
        <w:rPr>
          <w:lang w:val="en-US"/>
        </w:rPr>
        <w:t>’s:</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1A9D78B9" w:rsidR="00DA5E5E" w:rsidRDefault="00DA5E5E" w:rsidP="00DA5E5E">
      <w:pPr>
        <w:rPr>
          <w:lang w:val="en-US"/>
        </w:rPr>
      </w:pPr>
      <w:r>
        <w:rPr>
          <w:lang w:val="en-US"/>
        </w:rPr>
        <w:t>Below is a Diagram depicting how the original 2 topics are “grown” moved around, joined and pushed to the various storage options.</w:t>
      </w:r>
    </w:p>
    <w:p w14:paraId="0900A0C5" w14:textId="77777777" w:rsidR="00DA5E5E" w:rsidRDefault="00DA5E5E" w:rsidP="00DA5E5E">
      <w:pPr>
        <w:rPr>
          <w:lang w:val="en-US"/>
        </w:rPr>
      </w:pPr>
    </w:p>
    <w:p w14:paraId="299AADEB" w14:textId="0BF60E84" w:rsidR="00DA5E5E" w:rsidRDefault="00DA5E5E" w:rsidP="00DA5E5E">
      <w:pPr>
        <w:rPr>
          <w:lang w:val="en-US"/>
        </w:rPr>
      </w:pPr>
      <w:r>
        <w:rPr>
          <w:lang w:val="en-US"/>
        </w:rPr>
        <w:t>&lt;INSERT DIAGRAM&gt;</w:t>
      </w:r>
    </w:p>
    <w:p w14:paraId="46CA1097" w14:textId="77777777" w:rsidR="00DA5E5E" w:rsidRDefault="00DA5E5E" w:rsidP="00DA5E5E">
      <w:pPr>
        <w:rPr>
          <w:lang w:val="en-US"/>
        </w:rPr>
      </w:pP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The below builds a table avro_salescompleted, backed/sourced from the Kafka topic/kSql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avro_salescompleted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TO_TIMESTAMP(FROM_UNIXTIME(CAST(SALETIMESTAMP_EPOC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 'kafka',</w:t>
      </w:r>
    </w:p>
    <w:p w14:paraId="64F37F7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'topic' = 'avro_salescompleted',</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'properties.bootstrap.servers' = 'broker:29092',</w:t>
      </w:r>
    </w:p>
    <w:p w14:paraId="356F73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'scan.startup.mode' = 'earliest-offset',</w:t>
      </w:r>
    </w:p>
    <w:p w14:paraId="0FB1D20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 'testGroup',</w:t>
      </w:r>
    </w:p>
    <w:p w14:paraId="33D41C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'value.format' = 'avro-confluent',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'value.fields-include' =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52B684CA"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store_id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window_start  TIMESTAMP(3),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window_end TIMESTAMP(3),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salesperterminal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totalperterminal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(store_id, terminalpoint, window_start, window_end)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 'upsert-kafka',</w:t>
      </w:r>
    </w:p>
    <w:p w14:paraId="618C1BA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'properties.bootstrap.servers' = 'broker:29092',</w:t>
      </w:r>
    </w:p>
    <w:p w14:paraId="531E871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'key.format' = 'avro-confluent',</w:t>
      </w:r>
    </w:p>
    <w:p w14:paraId="553169B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'value.format' = 'avro-confluent',</w:t>
      </w:r>
    </w:p>
    <w:p w14:paraId="15301821"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'value.fields-include' =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window_start,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window_end,</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COUNT(*) as salesperterminal,</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totalperterminal</w:t>
      </w:r>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TABLE(</w:t>
      </w:r>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TUMBLE(TABLE avro_salescompleted,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`STORE`.`ID`, TERMINALPOINT, window_start, window_end;</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lastRenderedPageBreak/>
        <w:t xml:space="preserve">Aggregations via </w:t>
      </w:r>
      <w:hyperlink r:id="rId41"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E16B8F">
      <w:pPr>
        <w:pStyle w:val="ListParagraph"/>
        <w:numPr>
          <w:ilvl w:val="0"/>
          <w:numId w:val="13"/>
        </w:numPr>
        <w:ind w:left="425"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E16B8F">
      <w:pPr>
        <w:pStyle w:val="ListParagraph"/>
        <w:numPr>
          <w:ilvl w:val="0"/>
          <w:numId w:val="12"/>
        </w:numPr>
        <w:ind w:left="425"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t>The t</w:t>
      </w:r>
      <w:r w:rsidR="001C4E81">
        <w:rPr>
          <w:lang w:val="en-US"/>
        </w:rPr>
        <w:t xml:space="preserve">hinking </w:t>
      </w:r>
      <w:r>
        <w:rPr>
          <w:lang w:val="en-US"/>
        </w:rPr>
        <w:t>is</w:t>
      </w:r>
      <w:r w:rsidR="001C4E81">
        <w:rPr>
          <w:lang w:val="en-US"/>
        </w:rPr>
        <w:t xml:space="preserve"> to use the output from the </w:t>
      </w:r>
      <w:hyperlink r:id="rId42"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43"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1A5F410F" w14:textId="683D61A7" w:rsidR="00F042FF" w:rsidRDefault="00570CC9">
      <w:pPr>
        <w:rPr>
          <w:b/>
          <w:bCs/>
          <w:lang w:val="en-US"/>
        </w:rPr>
      </w:pPr>
      <w:r w:rsidRPr="00F44F25">
        <w:rPr>
          <w:b/>
          <w:bCs/>
          <w:lang w:val="en-US"/>
        </w:rPr>
        <w:t>Apache Flink Catalog</w:t>
      </w:r>
    </w:p>
    <w:p w14:paraId="79D14793" w14:textId="77777777" w:rsidR="00F44F25" w:rsidRPr="00F44F25" w:rsidRDefault="00F44F25">
      <w:pPr>
        <w:rPr>
          <w:b/>
          <w:bCs/>
          <w:lang w:val="en-US"/>
        </w:rPr>
      </w:pPr>
    </w:p>
    <w:p w14:paraId="18E7D8A2" w14:textId="2C4E8F97" w:rsidR="00F15EB9" w:rsidRDefault="00570CC9" w:rsidP="003A7321">
      <w:pPr>
        <w:rPr>
          <w:rFonts w:ascii="Calibri" w:hAnsi="Calibri" w:cs="Calibri"/>
          <w:sz w:val="22"/>
          <w:szCs w:val="22"/>
          <w:lang w:val="en-US"/>
        </w:rPr>
      </w:pPr>
      <w:r>
        <w:rPr>
          <w:lang w:val="en-US"/>
        </w:rPr>
        <w:lastRenderedPageBreak/>
        <w:t xml:space="preserve">See </w:t>
      </w:r>
      <w:hyperlink r:id="rId45" w:history="1">
        <w:r>
          <w:rPr>
            <w:rStyle w:val="Hyperlink"/>
            <w:rFonts w:ascii="Calibri" w:hAnsi="Calibri" w:cs="Calibri"/>
            <w:sz w:val="22"/>
            <w:szCs w:val="22"/>
            <w:lang w:val="en-US"/>
          </w:rPr>
          <w:t>https://www.decodable.co/blog/catalogs-in-flink-sql-a-primer</w:t>
        </w:r>
      </w:hyperlink>
      <w:r>
        <w:rPr>
          <w:rFonts w:ascii="Calibri" w:hAnsi="Calibri" w:cs="Calibri"/>
          <w:sz w:val="22"/>
          <w:szCs w:val="22"/>
          <w:lang w:val="en-US"/>
        </w:rPr>
        <w:t xml:space="preserve"> and </w:t>
      </w:r>
      <w:hyperlink r:id="rId46" w:history="1">
        <w:r>
          <w:rPr>
            <w:rStyle w:val="Hyperlink"/>
            <w:rFonts w:ascii="Calibri" w:hAnsi="Calibri" w:cs="Calibri"/>
            <w:sz w:val="22"/>
            <w:szCs w:val="22"/>
            <w:lang w:val="en-US"/>
          </w:rPr>
          <w:t>https://www.decodable.co/blog/catalogs-in-flink-sql-hands-on</w:t>
        </w:r>
      </w:hyperlink>
      <w:r>
        <w:rPr>
          <w:rFonts w:ascii="Calibri" w:hAnsi="Calibri" w:cs="Calibri"/>
          <w:sz w:val="22"/>
          <w:szCs w:val="22"/>
          <w:lang w:val="en-US"/>
        </w:rPr>
        <w:t xml:space="preserve"> by Robbin Moffatt. You will notice in his Decodable git repo he also shows how to do a catalog using Hive and how to use PostgreSql and JDBC driver.</w:t>
      </w:r>
    </w:p>
    <w:p w14:paraId="767956C0" w14:textId="77777777" w:rsidR="003A7321" w:rsidRDefault="003A7321" w:rsidP="003A7321">
      <w:pPr>
        <w:rPr>
          <w:rFonts w:ascii="Calibri" w:hAnsi="Calibri" w:cs="Calibri"/>
          <w:sz w:val="22"/>
          <w:szCs w:val="22"/>
          <w:lang w:val="en-US"/>
        </w:rPr>
      </w:pPr>
    </w:p>
    <w:p w14:paraId="73492A5F" w14:textId="5E9A797B"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AA9C2AA"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Apache Flink. </w:t>
      </w:r>
    </w:p>
    <w:p w14:paraId="14A114E9" w14:textId="77777777" w:rsidR="003A7321" w:rsidRDefault="003A7321" w:rsidP="00E16B8F">
      <w:pPr>
        <w:rPr>
          <w:rFonts w:ascii="Calibri" w:hAnsi="Calibri" w:cs="Calibri"/>
          <w:sz w:val="22"/>
          <w:szCs w:val="22"/>
          <w:lang w:val="en-US"/>
        </w:rPr>
      </w:pPr>
    </w:p>
    <w:p w14:paraId="192DD87E" w14:textId="632F07C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2 </w:t>
      </w:r>
      <w:r w:rsidR="00E74271">
        <w:rPr>
          <w:rFonts w:ascii="Calibri" w:hAnsi="Calibri" w:cs="Calibri"/>
          <w:sz w:val="22"/>
          <w:szCs w:val="22"/>
          <w:lang w:val="en-US"/>
        </w:rPr>
        <w:t xml:space="preserve">additional </w:t>
      </w:r>
      <w:r>
        <w:rPr>
          <w:rFonts w:ascii="Calibri" w:hAnsi="Calibri" w:cs="Calibri"/>
          <w:sz w:val="22"/>
          <w:szCs w:val="22"/>
          <w:lang w:val="en-US"/>
        </w:rPr>
        <w:t>mini PoV’s.</w:t>
      </w:r>
    </w:p>
    <w:p w14:paraId="64981DA2" w14:textId="3051D26E" w:rsidR="003A7321" w:rsidRDefault="003A7321" w:rsidP="00E16B8F">
      <w:pPr>
        <w:pStyle w:val="ListParagraph"/>
        <w:numPr>
          <w:ilvl w:val="0"/>
          <w:numId w:val="22"/>
        </w:numPr>
        <w:ind w:left="360"/>
        <w:rPr>
          <w:lang w:val="en-US"/>
        </w:rPr>
      </w:pPr>
      <w:r>
        <w:rPr>
          <w:lang w:val="en-US"/>
        </w:rPr>
        <w:t xml:space="preserve">Apache Flink </w:t>
      </w:r>
      <w:r w:rsidR="00DE43E0">
        <w:rPr>
          <w:lang w:val="en-US"/>
        </w:rPr>
        <w:t>pushing into</w:t>
      </w:r>
      <w:r>
        <w:rPr>
          <w:lang w:val="en-US"/>
        </w:rPr>
        <w:t xml:space="preserve"> Iceberg</w:t>
      </w:r>
      <w:r w:rsidR="00DE43E0">
        <w:rPr>
          <w:lang w:val="en-US"/>
        </w:rPr>
        <w:t xml:space="preserve"> based store with</w:t>
      </w:r>
      <w:r>
        <w:rPr>
          <w:lang w:val="en-US"/>
        </w:rPr>
        <w:t xml:space="preserve"> storage</w:t>
      </w:r>
      <w:r w:rsidR="00DE43E0">
        <w:rPr>
          <w:lang w:val="en-US"/>
        </w:rPr>
        <w:t xml:space="preserve"> provided</w:t>
      </w:r>
      <w:r>
        <w:rPr>
          <w:lang w:val="en-US"/>
        </w:rPr>
        <w:t xml:space="preserve"> on AWS S3 via a local MinIO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5DC5B622" w14:textId="77777777" w:rsidR="00DD0992" w:rsidRDefault="00DD0992" w:rsidP="00DD0992">
      <w:pPr>
        <w:pStyle w:val="ListParagraph"/>
        <w:ind w:left="1080"/>
        <w:rPr>
          <w:lang w:val="en-US"/>
        </w:rPr>
      </w:pPr>
    </w:p>
    <w:p w14:paraId="5B128EC3" w14:textId="77777777" w:rsidR="00E16B8F" w:rsidRDefault="003A7321" w:rsidP="00E16B8F">
      <w:pPr>
        <w:pStyle w:val="ListParagraph"/>
        <w:numPr>
          <w:ilvl w:val="0"/>
          <w:numId w:val="22"/>
        </w:numPr>
        <w:ind w:left="0" w:firstLine="0"/>
        <w:rPr>
          <w:lang w:val="en-US"/>
        </w:rPr>
      </w:pPr>
      <w:r>
        <w:rPr>
          <w:lang w:val="en-US"/>
        </w:rPr>
        <w:t>Apache</w:t>
      </w:r>
      <w:r w:rsidR="00E55E43">
        <w:rPr>
          <w:lang w:val="en-US"/>
        </w:rPr>
        <w:t xml:space="preserve"> </w:t>
      </w:r>
      <w:r w:rsidR="00DE43E0">
        <w:rPr>
          <w:lang w:val="en-US"/>
        </w:rPr>
        <w:t>Flink pushing</w:t>
      </w:r>
      <w:r>
        <w:rPr>
          <w:lang w:val="en-US"/>
        </w:rPr>
        <w:t xml:space="preserve"> </w:t>
      </w:r>
      <w:r w:rsidR="00DE43E0">
        <w:rPr>
          <w:lang w:val="en-US"/>
        </w:rPr>
        <w:t xml:space="preserve">into </w:t>
      </w:r>
      <w:r>
        <w:rPr>
          <w:lang w:val="en-US"/>
        </w:rPr>
        <w:t>Paimon</w:t>
      </w:r>
      <w:r w:rsidR="00DE43E0">
        <w:rPr>
          <w:lang w:val="en-US"/>
        </w:rPr>
        <w:t xml:space="preserve"> based store with</w:t>
      </w:r>
      <w:r>
        <w:rPr>
          <w:lang w:val="en-US"/>
        </w:rPr>
        <w:t xml:space="preserve"> storage </w:t>
      </w:r>
      <w:r w:rsidR="00DE43E0">
        <w:rPr>
          <w:lang w:val="en-US"/>
        </w:rPr>
        <w:t xml:space="preserve">provided </w:t>
      </w:r>
      <w:r>
        <w:rPr>
          <w:lang w:val="en-US"/>
        </w:rPr>
        <w:t xml:space="preserve">on Apache </w:t>
      </w:r>
    </w:p>
    <w:p w14:paraId="4C1D81A3" w14:textId="4D3A927C" w:rsidR="003A7321" w:rsidRDefault="003A7321" w:rsidP="00E16B8F">
      <w:pPr>
        <w:pStyle w:val="ListParagraph"/>
        <w:ind w:left="709"/>
        <w:rPr>
          <w:lang w:val="en-US"/>
        </w:rPr>
      </w:pPr>
      <w:r>
        <w:rPr>
          <w:lang w:val="en-US"/>
        </w:rPr>
        <w:t xml:space="preserve">Hadoop DFS via local Hadoop </w:t>
      </w:r>
      <w:r w:rsidR="003E3682">
        <w:rPr>
          <w:lang w:val="en-US"/>
        </w:rPr>
        <w:t xml:space="preserve">cluster deployed via </w:t>
      </w:r>
      <w:r>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lastRenderedPageBreak/>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77777777" w:rsidR="003A7321" w:rsidRDefault="003A7321" w:rsidP="003A7321">
      <w:pPr>
        <w:ind w:left="720"/>
        <w:rPr>
          <w:lang w:val="en-US"/>
        </w:rPr>
      </w:pPr>
    </w:p>
    <w:p w14:paraId="381DE101" w14:textId="714A5D10" w:rsidR="003A7321" w:rsidRDefault="003A7321" w:rsidP="00E16B8F">
      <w:pPr>
        <w:rPr>
          <w:lang w:val="en-US"/>
        </w:rPr>
      </w:pPr>
      <w:r>
        <w:rPr>
          <w:lang w:val="en-US"/>
        </w:rPr>
        <w:t>For both the file format can be selected as either avro, parquet or orc.</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2CB00226" w14:textId="1F70EDD1" w:rsidR="00DF6F7F" w:rsidRDefault="00976F0F" w:rsidP="00E16B8F">
      <w:pPr>
        <w:rPr>
          <w:lang w:val="en-US"/>
        </w:rPr>
      </w:pPr>
      <w:r>
        <w:rPr>
          <w:lang w:val="en-US"/>
        </w:rPr>
        <w:t>A</w:t>
      </w:r>
      <w:r w:rsidR="00DF1079">
        <w:rPr>
          <w:lang w:val="en-US"/>
        </w:rPr>
        <w:t xml:space="preserve">s we’re working on </w:t>
      </w:r>
      <w:r w:rsidR="00EF442C">
        <w:rPr>
          <w:lang w:val="en-US"/>
        </w:rPr>
        <w:t xml:space="preserve">Apache </w:t>
      </w:r>
      <w:r w:rsidR="00DF1079">
        <w:rPr>
          <w:lang w:val="en-US"/>
        </w:rPr>
        <w:t>Paimon</w:t>
      </w:r>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assumed as the “industry” </w:t>
      </w:r>
      <w:r w:rsidR="00EF442C">
        <w:rPr>
          <w:lang w:val="en-US"/>
        </w:rPr>
        <w:t xml:space="preserve">default </w:t>
      </w:r>
      <w:r>
        <w:rPr>
          <w:lang w:val="en-US"/>
        </w:rPr>
        <w:t>Open Table Format (</w:t>
      </w:r>
      <w:r w:rsidR="00EF442C">
        <w:rPr>
          <w:lang w:val="en-US"/>
        </w:rPr>
        <w:t>OTF</w:t>
      </w:r>
      <w:r>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t>B</w:t>
      </w:r>
      <w:r w:rsidR="00DF1079">
        <w:rPr>
          <w:lang w:val="en-US"/>
        </w:rPr>
        <w:t xml:space="preserve">ut but but...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7E1BBFD4" w14:textId="77777777" w:rsidR="00570CC9" w:rsidRDefault="00570CC9">
      <w:pPr>
        <w:rPr>
          <w:lang w:val="en-US"/>
        </w:rPr>
      </w:pPr>
    </w:p>
    <w:p w14:paraId="5F0EB92B" w14:textId="25D28841" w:rsidR="00C53661" w:rsidRDefault="00C53661">
      <w:pPr>
        <w:rPr>
          <w:lang w:val="en-US"/>
        </w:rPr>
      </w:pPr>
      <w:r>
        <w:rPr>
          <w:lang w:val="en-US"/>
        </w:rPr>
        <w:t>Lesson’s</w:t>
      </w:r>
    </w:p>
    <w:p w14:paraId="6F7FC78E" w14:textId="77777777" w:rsidR="00F44F25" w:rsidRDefault="00F44F25">
      <w:pPr>
        <w:rPr>
          <w:lang w:val="en-US"/>
        </w:rPr>
      </w:pP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It’s fun doing different versions, i.e. JSON -&gt; Protobuf-&gt; Avro and you learn allot along the way, pro’s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77777777" w:rsidR="004E4645" w:rsidRDefault="00EE07EA" w:rsidP="00876CB0">
      <w:pPr>
        <w:pStyle w:val="ListParagraph"/>
        <w:numPr>
          <w:ilvl w:val="0"/>
          <w:numId w:val="4"/>
        </w:numPr>
        <w:rPr>
          <w:lang w:val="en-US"/>
        </w:rPr>
      </w:pPr>
      <w:r>
        <w:rPr>
          <w:lang w:val="en-US"/>
        </w:rPr>
        <w:lastRenderedPageBreak/>
        <w:t>It helps to skill up on docker</w:t>
      </w:r>
      <w:r w:rsidR="00C505FB">
        <w:rPr>
          <w:lang w:val="en-US"/>
        </w:rPr>
        <w:t xml:space="preserve"> </w:t>
      </w:r>
      <w:r>
        <w:rPr>
          <w:lang w:val="en-US"/>
        </w:rPr>
        <w:t>compose and Dockerfile’s and how to build images, how to add Libraries, how to source JAR’s from</w:t>
      </w:r>
      <w:r w:rsidR="00441C4B">
        <w:rPr>
          <w:lang w:val="en-US"/>
        </w:rPr>
        <w:t xml:space="preserve"> </w:t>
      </w:r>
      <w:hyperlink r:id="rId49" w:history="1">
        <w:r w:rsidR="00441C4B" w:rsidRPr="00441C4B">
          <w:rPr>
            <w:rStyle w:val="Hyperlink"/>
            <w:lang w:val="en-US"/>
          </w:rPr>
          <w:t>Maven</w:t>
        </w:r>
      </w:hyperlink>
      <w:r>
        <w:rPr>
          <w:lang w:val="en-US"/>
        </w:rPr>
        <w:t xml:space="preserve"> </w:t>
      </w:r>
      <w:hyperlink r:id="rId50" w:history="1">
        <w:r w:rsidR="00441C4B">
          <w:rPr>
            <w:rStyle w:val="Hyperlink"/>
            <w:lang w:val="en-US"/>
          </w:rPr>
          <w:t>repository</w:t>
        </w:r>
      </w:hyperlink>
      <w:r>
        <w:rPr>
          <w:lang w:val="en-US"/>
        </w:rPr>
        <w:t>. The following document helped,</w:t>
      </w:r>
      <w:r w:rsidR="004E4645">
        <w:rPr>
          <w:lang w:val="en-US"/>
        </w:rPr>
        <w:t xml:space="preserve"> </w:t>
      </w:r>
      <w:hyperlink r:id="rId51" w:anchor="putting-the-jar-in-the-right-place" w:history="1">
        <w:r w:rsidR="004E4645" w:rsidRPr="00EE07EA">
          <w:rPr>
            <w:rStyle w:val="Hyperlink"/>
            <w:lang w:val="en-US"/>
          </w:rPr>
          <w:t>Flink SQL and the Joy of JAR’s.</w:t>
        </w:r>
      </w:hyperlink>
      <w:r w:rsidR="004E4645">
        <w:rPr>
          <w:lang w:val="en-US"/>
        </w:rPr>
        <w:t xml:space="preserve">  </w:t>
      </w:r>
    </w:p>
    <w:p w14:paraId="10BD18EB" w14:textId="55E17255"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my builds at the moment use a mix of locally staged files in stage directories and direct curl from web.</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salescompleted collection, aggregating stats per store (based on a store filter supplied) and reports the value for the day, total sales, total number of baskets, min, max avg and medium basket count and value per salesterminal,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1DDC5F30" w:rsidR="00A15EE8" w:rsidRDefault="00A15EE8" w:rsidP="00F64912">
      <w:pPr>
        <w:pStyle w:val="ListParagraph"/>
        <w:numPr>
          <w:ilvl w:val="0"/>
          <w:numId w:val="3"/>
        </w:numPr>
        <w:rPr>
          <w:lang w:val="en-US"/>
        </w:rPr>
      </w:pPr>
      <w:r>
        <w:rPr>
          <w:lang w:val="en-US"/>
        </w:rPr>
        <w:t xml:space="preserve">Introduce partitioning on the source </w:t>
      </w:r>
      <w:r w:rsidR="00E045B3">
        <w:rPr>
          <w:lang w:val="en-US"/>
        </w:rPr>
        <w:t xml:space="preserve">Apache </w:t>
      </w:r>
      <w:r>
        <w:rPr>
          <w:lang w:val="en-US"/>
        </w:rPr>
        <w:t>Flink table based on the Kafka topic Key. Partitioning as a implementation has been depreciated and replaced by “</w:t>
      </w:r>
      <w:hyperlink r:id="rId52" w:history="1">
        <w:r w:rsidRPr="00A15EE8">
          <w:rPr>
            <w:rStyle w:val="Hyperlink"/>
            <w:lang w:val="en-US"/>
          </w:rPr>
          <w:t>distributed by</w:t>
        </w:r>
      </w:hyperlink>
      <w:r>
        <w:rPr>
          <w:lang w:val="en-US"/>
        </w:rPr>
        <w:t>”</w:t>
      </w:r>
      <w:r w:rsidR="006418DC">
        <w:rPr>
          <w:lang w:val="en-US"/>
        </w:rPr>
        <w:t xml:space="preserve"> concepts.</w:t>
      </w:r>
    </w:p>
    <w:p w14:paraId="129DFC8F" w14:textId="75E43C5E"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r recreate the data creation process via ShadowTraffic.</w:t>
      </w:r>
    </w:p>
    <w:p w14:paraId="04E567B3" w14:textId="4E098139" w:rsidR="009966AE" w:rsidRDefault="009966AE" w:rsidP="00F64912">
      <w:pPr>
        <w:pStyle w:val="ListParagraph"/>
        <w:numPr>
          <w:ilvl w:val="0"/>
          <w:numId w:val="3"/>
        </w:numPr>
        <w:rPr>
          <w:lang w:val="en-US"/>
        </w:rPr>
      </w:pPr>
      <w:r>
        <w:rPr>
          <w:lang w:val="en-US"/>
        </w:rPr>
        <w:t xml:space="preserve">Well scope creep… again, was asked to see how to do </w:t>
      </w:r>
      <w:hyperlink r:id="rId53" w:history="1">
        <w:r w:rsidRPr="00A94BB4">
          <w:rPr>
            <w:rStyle w:val="Hyperlink"/>
            <w:lang w:val="en-US"/>
          </w:rPr>
          <w:t>Apache Paimon</w:t>
        </w:r>
      </w:hyperlink>
      <w:r>
        <w:rPr>
          <w:lang w:val="en-US"/>
        </w:rPr>
        <w:t xml:space="preserve"> as a data store.</w:t>
      </w:r>
      <w:r w:rsidR="004E4645">
        <w:rPr>
          <w:lang w:val="en-US"/>
        </w:rPr>
        <w:t xml:space="preserve"> =&gt; Done ;)</w:t>
      </w:r>
    </w:p>
    <w:p w14:paraId="700DCD5B" w14:textId="2CF7021C" w:rsidR="00F44F25" w:rsidRDefault="00F44F25" w:rsidP="00F64912">
      <w:pPr>
        <w:pStyle w:val="ListParagraph"/>
        <w:numPr>
          <w:ilvl w:val="0"/>
          <w:numId w:val="3"/>
        </w:numPr>
        <w:rPr>
          <w:lang w:val="en-US"/>
        </w:rPr>
      </w:pPr>
      <w:r>
        <w:rPr>
          <w:lang w:val="en-US"/>
        </w:rPr>
        <w:t xml:space="preserve">Explore Apache Flink CDC as an alternate data source, pushing data into Kafka, </w:t>
      </w:r>
      <w:r w:rsidR="00E06CAD">
        <w:rPr>
          <w:lang w:val="en-US"/>
        </w:rPr>
        <w:t xml:space="preserve">Apache </w:t>
      </w:r>
      <w:r>
        <w:rPr>
          <w:lang w:val="en-US"/>
        </w:rPr>
        <w:t>Iceberg and</w:t>
      </w:r>
      <w:r w:rsidR="00E06CAD">
        <w:rPr>
          <w:lang w:val="en-US"/>
        </w:rPr>
        <w:t xml:space="preserve"> Apache </w:t>
      </w:r>
      <w:r>
        <w:rPr>
          <w:lang w:val="en-US"/>
        </w:rPr>
        <w:t>Paimon.</w:t>
      </w:r>
    </w:p>
    <w:p w14:paraId="530841AB" w14:textId="6E0643B3" w:rsidR="00203A63" w:rsidRPr="00F64912" w:rsidRDefault="00203A63" w:rsidP="00F64912">
      <w:pPr>
        <w:pStyle w:val="ListParagraph"/>
        <w:numPr>
          <w:ilvl w:val="0"/>
          <w:numId w:val="3"/>
        </w:numPr>
        <w:rPr>
          <w:lang w:val="en-US"/>
        </w:rPr>
      </w:pPr>
      <w:r>
        <w:rPr>
          <w:lang w:val="en-US"/>
        </w:rPr>
        <w:t>Consider output option of Pinot.</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54"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55"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56"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57"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58" w:history="1">
        <w:r w:rsidR="00D47AB4" w:rsidRPr="00F468C8">
          <w:rPr>
            <w:rStyle w:val="Hyperlink"/>
            <w:lang w:val="en-US"/>
          </w:rPr>
          <w:t>Martijn Visser,</w:t>
        </w:r>
      </w:hyperlink>
    </w:p>
    <w:p w14:paraId="3DFB9525" w14:textId="71205BC3" w:rsidR="00D47AB4" w:rsidRPr="00D47AB4" w:rsidRDefault="00D47AB4" w:rsidP="00D47AB4">
      <w:pPr>
        <w:ind w:left="709"/>
        <w:rPr>
          <w:lang w:val="en-US"/>
        </w:rPr>
      </w:pPr>
      <w:r w:rsidRPr="00D47AB4">
        <w:rPr>
          <w:lang w:val="en-US"/>
        </w:rPr>
        <w:t>Apache Flink Slack Community</w:t>
      </w:r>
    </w:p>
    <w:p w14:paraId="7795915E" w14:textId="016D469F" w:rsidR="00D47AB4" w:rsidRPr="00D47AB4" w:rsidRDefault="00D47AB4" w:rsidP="00D47AB4">
      <w:pPr>
        <w:ind w:left="709"/>
        <w:rPr>
          <w:lang w:val="en-US"/>
        </w:rPr>
      </w:pPr>
      <w:r w:rsidRPr="00D47AB4">
        <w:rPr>
          <w:lang w:val="en-US"/>
        </w:rPr>
        <w:t xml:space="preserve"> (PMC and Committer for Apache Flink, Product Manager at Confluent)</w:t>
      </w:r>
    </w:p>
    <w:p w14:paraId="3FF6B6B0" w14:textId="5F0BC2D9" w:rsidR="00D47AB4" w:rsidRDefault="00000000" w:rsidP="00D47AB4">
      <w:pPr>
        <w:ind w:left="709"/>
        <w:rPr>
          <w:lang w:val="en-US"/>
        </w:rPr>
      </w:pPr>
      <w:hyperlink r:id="rId59"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60"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Apache Kafka, Apache Flink,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61"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62" w:history="1">
        <w:r w:rsidR="00225201" w:rsidRPr="00225201">
          <w:rPr>
            <w:rStyle w:val="Hyperlink"/>
            <w:lang w:val="en-US"/>
          </w:rPr>
          <w:t>Robin Moffat</w:t>
        </w:r>
      </w:hyperlink>
    </w:p>
    <w:p w14:paraId="3AC09E4E" w14:textId="57FEBDD3" w:rsidR="00225201" w:rsidRDefault="00225201" w:rsidP="00D47AB4">
      <w:pPr>
        <w:ind w:left="709"/>
        <w:rPr>
          <w:lang w:val="en-US"/>
        </w:rPr>
      </w:pPr>
      <w:r>
        <w:rPr>
          <w:lang w:val="en-US"/>
        </w:rPr>
        <w:t xml:space="preserve">Many many blog posts </w:t>
      </w:r>
      <w:r w:rsidR="0012440A">
        <w:rPr>
          <w:lang w:val="en-US"/>
        </w:rPr>
        <w:t>and examples available from his Git repo link in posts</w:t>
      </w:r>
      <w:r>
        <w:rPr>
          <w:lang w:val="en-US"/>
        </w:rPr>
        <w:t xml:space="preserve">. A true resource you can’t be without in our industry. </w:t>
      </w:r>
    </w:p>
    <w:p w14:paraId="5D5DB444" w14:textId="77777777" w:rsidR="00D47AB4" w:rsidRDefault="00D47AB4">
      <w:pPr>
        <w:rPr>
          <w:lang w:val="en-US"/>
        </w:rPr>
      </w:pPr>
    </w:p>
    <w:p w14:paraId="295DE473" w14:textId="77777777" w:rsidR="00225201" w:rsidRDefault="00225201">
      <w:pPr>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txn/second.</w:t>
      </w:r>
      <w:r w:rsidR="005E3295">
        <w:rPr>
          <w:lang w:val="en-US"/>
        </w:rPr>
        <w:t xml:space="preserve"> Then I realized for kStream and kSQL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Well performance dropped to 500 txn/second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Protobuf’s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Protobuf </w:t>
      </w:r>
      <w:r w:rsidR="008052CE">
        <w:rPr>
          <w:lang w:val="en-US"/>
        </w:rPr>
        <w:t>structured, using a Confluent</w:t>
      </w:r>
      <w:r w:rsidR="00C6710C">
        <w:rPr>
          <w:lang w:val="en-US"/>
        </w:rPr>
        <w:t xml:space="preserve"> </w:t>
      </w:r>
      <w:r w:rsidR="008052CE">
        <w:rPr>
          <w:lang w:val="en-US"/>
        </w:rPr>
        <w:t xml:space="preserve">Kafka </w:t>
      </w:r>
      <w:r w:rsidR="00515797">
        <w:rPr>
          <w:lang w:val="en-US"/>
        </w:rPr>
        <w:t xml:space="preserve">Protobuf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Flink for one is not… </w:t>
      </w:r>
      <w:r w:rsidR="00A1373A">
        <w:rPr>
          <w:lang w:val="en-US"/>
        </w:rPr>
        <w:t>First w</w:t>
      </w:r>
      <w:r w:rsidR="00E23A2B">
        <w:rPr>
          <w:lang w:val="en-US"/>
        </w:rPr>
        <w:t xml:space="preserve">ork around, on Kafka cluster create </w:t>
      </w:r>
      <w:r w:rsidR="00A1373A">
        <w:rPr>
          <w:lang w:val="en-US"/>
        </w:rPr>
        <w:t xml:space="preserve">Protobuf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63"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Version 2: JSON Protobuf</w:t>
      </w:r>
    </w:p>
    <w:p w14:paraId="3837F414" w14:textId="5C4E0215" w:rsidR="00C6710C" w:rsidRDefault="00000000" w:rsidP="00C6710C">
      <w:pPr>
        <w:ind w:left="709"/>
        <w:rPr>
          <w:lang w:val="en-US"/>
        </w:rPr>
      </w:pPr>
      <w:hyperlink r:id="rId64"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65"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179222B4" w14:textId="36644945" w:rsidR="00F15EB9" w:rsidRDefault="00F15EB9">
      <w:pPr>
        <w:rPr>
          <w:lang w:val="en-US"/>
        </w:rPr>
      </w:pPr>
      <w:r>
        <w:rPr>
          <w:lang w:val="en-US"/>
        </w:rPr>
        <w:t>In the main root branch of the repo is a infrastructure directory where all the source images are build using docker, which is then utilized inside the various versions of the project.</w:t>
      </w:r>
    </w:p>
    <w:p w14:paraId="2F55C632" w14:textId="77777777" w:rsidR="009C2802" w:rsidRDefault="009C2802">
      <w:pPr>
        <w:rPr>
          <w:lang w:val="en-US"/>
        </w:rPr>
      </w:pPr>
    </w:p>
    <w:p w14:paraId="18D73D09" w14:textId="28BB2A62" w:rsidR="00F15EB9" w:rsidRDefault="00F15EB9">
      <w:pPr>
        <w:rPr>
          <w:lang w:val="en-US"/>
        </w:rPr>
      </w:pPr>
      <w:r>
        <w:rPr>
          <w:lang w:val="en-US"/>
        </w:rPr>
        <w:t>See the Makefile in the same directory, which will first pull the source images, after which the various images can be build. 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w:t>
      </w:r>
      <w:r>
        <w:rPr>
          <w:lang w:val="en-US"/>
        </w:rPr>
        <w:lastRenderedPageBreak/>
        <w:t>lead, data platforms architect, infrastructure architect hosting databases, backing it up, optimizing performance, accessing it.  Data data data…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67" w:history="1">
        <w:r w:rsidR="00FB4081" w:rsidRPr="000750A9">
          <w:rPr>
            <w:rStyle w:val="Hyperlink"/>
            <w:lang w:val="en-US"/>
          </w:rPr>
          <w:t>George Leonard</w:t>
        </w:r>
      </w:hyperlink>
    </w:p>
    <w:p w14:paraId="35A3055C" w14:textId="6722B12C" w:rsidR="00C53661" w:rsidRDefault="00000000">
      <w:pPr>
        <w:rPr>
          <w:lang w:val="en-US"/>
        </w:rPr>
      </w:pPr>
      <w:hyperlink r:id="rId68"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Flink </w:t>
      </w:r>
      <w:r w:rsidR="00641D86">
        <w:rPr>
          <w:lang w:val="en-US"/>
        </w:rPr>
        <w:t xml:space="preserve">originally </w:t>
      </w:r>
      <w:r w:rsidR="008B0472">
        <w:rPr>
          <w:lang w:val="en-US"/>
        </w:rPr>
        <w:t xml:space="preserve">by </w:t>
      </w:r>
      <w:hyperlink r:id="rId69" w:history="1">
        <w:r w:rsidR="008B0472" w:rsidRPr="000100DC">
          <w:rPr>
            <w:rStyle w:val="Hyperlink"/>
            <w:lang w:val="en-US"/>
          </w:rPr>
          <w:t>Ververica</w:t>
        </w:r>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70"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71"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72"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73" w:history="1">
        <w:r w:rsidR="00A94BB4" w:rsidRPr="00DB275F">
          <w:rPr>
            <w:rStyle w:val="Hyperlink"/>
            <w:lang w:val="en-US"/>
          </w:rPr>
          <w:t>https://medium.com/geekculture/open-table-formats-delta-iceberg-hudi-732f682ec0bb</w:t>
        </w:r>
      </w:hyperlink>
    </w:p>
    <w:p w14:paraId="5E8ADBF4" w14:textId="2B678D27" w:rsidR="00A94BB4" w:rsidRDefault="00000000" w:rsidP="00A94BB4">
      <w:pPr>
        <w:pStyle w:val="ListParagraph"/>
        <w:numPr>
          <w:ilvl w:val="0"/>
          <w:numId w:val="15"/>
        </w:numPr>
        <w:rPr>
          <w:lang w:val="en-US"/>
        </w:rPr>
      </w:pPr>
      <w:hyperlink r:id="rId74" w:history="1">
        <w:r w:rsidR="00513C08"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D3D2D9F8"/>
    <w:lvl w:ilvl="0" w:tplc="3DBA9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1"/>
  </w:num>
  <w:num w:numId="3" w16cid:durableId="2114326829">
    <w:abstractNumId w:val="22"/>
  </w:num>
  <w:num w:numId="4" w16cid:durableId="1265189774">
    <w:abstractNumId w:val="8"/>
  </w:num>
  <w:num w:numId="5" w16cid:durableId="731082990">
    <w:abstractNumId w:val="6"/>
  </w:num>
  <w:num w:numId="6" w16cid:durableId="1214927399">
    <w:abstractNumId w:val="16"/>
  </w:num>
  <w:num w:numId="7" w16cid:durableId="2067562359">
    <w:abstractNumId w:val="10"/>
  </w:num>
  <w:num w:numId="8" w16cid:durableId="1240482579">
    <w:abstractNumId w:val="12"/>
  </w:num>
  <w:num w:numId="9" w16cid:durableId="721097107">
    <w:abstractNumId w:val="17"/>
  </w:num>
  <w:num w:numId="10" w16cid:durableId="1579634317">
    <w:abstractNumId w:val="9"/>
  </w:num>
  <w:num w:numId="11" w16cid:durableId="512650149">
    <w:abstractNumId w:val="19"/>
  </w:num>
  <w:num w:numId="12" w16cid:durableId="1470434913">
    <w:abstractNumId w:val="14"/>
  </w:num>
  <w:num w:numId="13" w16cid:durableId="310913107">
    <w:abstractNumId w:val="7"/>
  </w:num>
  <w:num w:numId="14" w16cid:durableId="352731953">
    <w:abstractNumId w:val="13"/>
  </w:num>
  <w:num w:numId="15" w16cid:durableId="1536309902">
    <w:abstractNumId w:val="5"/>
  </w:num>
  <w:num w:numId="16" w16cid:durableId="290286334">
    <w:abstractNumId w:val="15"/>
  </w:num>
  <w:num w:numId="17" w16cid:durableId="1711028036">
    <w:abstractNumId w:val="20"/>
  </w:num>
  <w:num w:numId="18" w16cid:durableId="168907914">
    <w:abstractNumId w:val="3"/>
  </w:num>
  <w:num w:numId="19" w16cid:durableId="1996100699">
    <w:abstractNumId w:val="21"/>
  </w:num>
  <w:num w:numId="20" w16cid:durableId="1047685455">
    <w:abstractNumId w:val="4"/>
  </w:num>
  <w:num w:numId="21" w16cid:durableId="448866086">
    <w:abstractNumId w:val="1"/>
  </w:num>
  <w:num w:numId="22" w16cid:durableId="971904869">
    <w:abstractNumId w:val="2"/>
  </w:num>
  <w:num w:numId="23" w16cid:durableId="1401439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4D0C"/>
    <w:rsid w:val="00004DB1"/>
    <w:rsid w:val="000100DC"/>
    <w:rsid w:val="00010D40"/>
    <w:rsid w:val="00014E0B"/>
    <w:rsid w:val="0001682F"/>
    <w:rsid w:val="000405B8"/>
    <w:rsid w:val="000507C8"/>
    <w:rsid w:val="00051D6E"/>
    <w:rsid w:val="00064DE1"/>
    <w:rsid w:val="0007381A"/>
    <w:rsid w:val="000750A9"/>
    <w:rsid w:val="00083DDB"/>
    <w:rsid w:val="00083FDD"/>
    <w:rsid w:val="00093E50"/>
    <w:rsid w:val="000A307A"/>
    <w:rsid w:val="000B098D"/>
    <w:rsid w:val="000B50E2"/>
    <w:rsid w:val="000C0DF4"/>
    <w:rsid w:val="000C3928"/>
    <w:rsid w:val="000D07AB"/>
    <w:rsid w:val="000F3DD3"/>
    <w:rsid w:val="000F52B7"/>
    <w:rsid w:val="000F69A1"/>
    <w:rsid w:val="001013E1"/>
    <w:rsid w:val="00102C56"/>
    <w:rsid w:val="00103025"/>
    <w:rsid w:val="0010771C"/>
    <w:rsid w:val="00111252"/>
    <w:rsid w:val="0012440A"/>
    <w:rsid w:val="00125FA2"/>
    <w:rsid w:val="001324DC"/>
    <w:rsid w:val="00145A8F"/>
    <w:rsid w:val="00152A82"/>
    <w:rsid w:val="00155F24"/>
    <w:rsid w:val="00160B23"/>
    <w:rsid w:val="00167D24"/>
    <w:rsid w:val="001713EE"/>
    <w:rsid w:val="00192E57"/>
    <w:rsid w:val="00193230"/>
    <w:rsid w:val="001B2BAD"/>
    <w:rsid w:val="001B378F"/>
    <w:rsid w:val="001C4E81"/>
    <w:rsid w:val="001E68DF"/>
    <w:rsid w:val="001F046C"/>
    <w:rsid w:val="001F20E2"/>
    <w:rsid w:val="001F7A9C"/>
    <w:rsid w:val="00201BB2"/>
    <w:rsid w:val="00202D4E"/>
    <w:rsid w:val="00203A63"/>
    <w:rsid w:val="002205BD"/>
    <w:rsid w:val="00222037"/>
    <w:rsid w:val="00222C2A"/>
    <w:rsid w:val="00225201"/>
    <w:rsid w:val="002274CF"/>
    <w:rsid w:val="00233A36"/>
    <w:rsid w:val="00233D15"/>
    <w:rsid w:val="00234D49"/>
    <w:rsid w:val="002363E4"/>
    <w:rsid w:val="0024499E"/>
    <w:rsid w:val="002465FC"/>
    <w:rsid w:val="0025017F"/>
    <w:rsid w:val="0026631F"/>
    <w:rsid w:val="00281324"/>
    <w:rsid w:val="002815CD"/>
    <w:rsid w:val="00281F50"/>
    <w:rsid w:val="002854C3"/>
    <w:rsid w:val="002875B5"/>
    <w:rsid w:val="00291E02"/>
    <w:rsid w:val="002A0EFD"/>
    <w:rsid w:val="002A7072"/>
    <w:rsid w:val="002B2C13"/>
    <w:rsid w:val="002B3D1D"/>
    <w:rsid w:val="002B4382"/>
    <w:rsid w:val="002B797D"/>
    <w:rsid w:val="002C3FBA"/>
    <w:rsid w:val="0030084B"/>
    <w:rsid w:val="00302E6E"/>
    <w:rsid w:val="00306A46"/>
    <w:rsid w:val="00315493"/>
    <w:rsid w:val="00315E07"/>
    <w:rsid w:val="00330A88"/>
    <w:rsid w:val="00330F16"/>
    <w:rsid w:val="003364BF"/>
    <w:rsid w:val="00352086"/>
    <w:rsid w:val="00370083"/>
    <w:rsid w:val="00375894"/>
    <w:rsid w:val="00381EE7"/>
    <w:rsid w:val="00384354"/>
    <w:rsid w:val="0039472B"/>
    <w:rsid w:val="003A7321"/>
    <w:rsid w:val="003A7C41"/>
    <w:rsid w:val="003B6204"/>
    <w:rsid w:val="003C00FD"/>
    <w:rsid w:val="003C5E5D"/>
    <w:rsid w:val="003E2DD0"/>
    <w:rsid w:val="003E3682"/>
    <w:rsid w:val="003F07FD"/>
    <w:rsid w:val="003F7523"/>
    <w:rsid w:val="004038E7"/>
    <w:rsid w:val="00417F6E"/>
    <w:rsid w:val="00421A2D"/>
    <w:rsid w:val="00422EA8"/>
    <w:rsid w:val="00424118"/>
    <w:rsid w:val="00424F7B"/>
    <w:rsid w:val="00426DAC"/>
    <w:rsid w:val="004377FC"/>
    <w:rsid w:val="00441C4B"/>
    <w:rsid w:val="004522C7"/>
    <w:rsid w:val="004602AB"/>
    <w:rsid w:val="00470249"/>
    <w:rsid w:val="0047029A"/>
    <w:rsid w:val="0048415B"/>
    <w:rsid w:val="004A3DEE"/>
    <w:rsid w:val="004B420F"/>
    <w:rsid w:val="004B52A1"/>
    <w:rsid w:val="004C11DE"/>
    <w:rsid w:val="004D7E52"/>
    <w:rsid w:val="004E4645"/>
    <w:rsid w:val="004E6691"/>
    <w:rsid w:val="004E76BA"/>
    <w:rsid w:val="004E7738"/>
    <w:rsid w:val="004E7B8C"/>
    <w:rsid w:val="004F401B"/>
    <w:rsid w:val="00512924"/>
    <w:rsid w:val="00513C08"/>
    <w:rsid w:val="00515797"/>
    <w:rsid w:val="005202EA"/>
    <w:rsid w:val="0053428B"/>
    <w:rsid w:val="00537E0D"/>
    <w:rsid w:val="00546F54"/>
    <w:rsid w:val="00547BC0"/>
    <w:rsid w:val="00550F25"/>
    <w:rsid w:val="005511C7"/>
    <w:rsid w:val="00564A34"/>
    <w:rsid w:val="00570255"/>
    <w:rsid w:val="005708C0"/>
    <w:rsid w:val="00570CC9"/>
    <w:rsid w:val="005A1810"/>
    <w:rsid w:val="005A22DE"/>
    <w:rsid w:val="005B11E6"/>
    <w:rsid w:val="005B3704"/>
    <w:rsid w:val="005B6912"/>
    <w:rsid w:val="005C562A"/>
    <w:rsid w:val="005D5F5D"/>
    <w:rsid w:val="005D6933"/>
    <w:rsid w:val="005E3295"/>
    <w:rsid w:val="005E5253"/>
    <w:rsid w:val="00606802"/>
    <w:rsid w:val="006074B6"/>
    <w:rsid w:val="006105CD"/>
    <w:rsid w:val="00624E02"/>
    <w:rsid w:val="00624FB0"/>
    <w:rsid w:val="00630513"/>
    <w:rsid w:val="0063066C"/>
    <w:rsid w:val="00633117"/>
    <w:rsid w:val="006418DC"/>
    <w:rsid w:val="00641D86"/>
    <w:rsid w:val="00641DD2"/>
    <w:rsid w:val="0065150F"/>
    <w:rsid w:val="006537F4"/>
    <w:rsid w:val="006623D5"/>
    <w:rsid w:val="0066475C"/>
    <w:rsid w:val="00672E2D"/>
    <w:rsid w:val="00674BC3"/>
    <w:rsid w:val="0067686A"/>
    <w:rsid w:val="00677B33"/>
    <w:rsid w:val="0068080A"/>
    <w:rsid w:val="0068133C"/>
    <w:rsid w:val="00683D23"/>
    <w:rsid w:val="006853E9"/>
    <w:rsid w:val="006923D2"/>
    <w:rsid w:val="006970E7"/>
    <w:rsid w:val="006B2409"/>
    <w:rsid w:val="006B4120"/>
    <w:rsid w:val="006C49E5"/>
    <w:rsid w:val="00703541"/>
    <w:rsid w:val="00706AE4"/>
    <w:rsid w:val="00712418"/>
    <w:rsid w:val="00723307"/>
    <w:rsid w:val="0073185F"/>
    <w:rsid w:val="00732F4A"/>
    <w:rsid w:val="007357B9"/>
    <w:rsid w:val="00751C04"/>
    <w:rsid w:val="00762ABD"/>
    <w:rsid w:val="0076376A"/>
    <w:rsid w:val="00771E18"/>
    <w:rsid w:val="007803E2"/>
    <w:rsid w:val="0078415D"/>
    <w:rsid w:val="00792731"/>
    <w:rsid w:val="007A780C"/>
    <w:rsid w:val="007D083A"/>
    <w:rsid w:val="007D27FD"/>
    <w:rsid w:val="007F1F2D"/>
    <w:rsid w:val="007F4B6E"/>
    <w:rsid w:val="0080415A"/>
    <w:rsid w:val="008052CE"/>
    <w:rsid w:val="00812B19"/>
    <w:rsid w:val="00821C20"/>
    <w:rsid w:val="00823CA4"/>
    <w:rsid w:val="0082496E"/>
    <w:rsid w:val="00827E91"/>
    <w:rsid w:val="00830064"/>
    <w:rsid w:val="008359E5"/>
    <w:rsid w:val="008517C1"/>
    <w:rsid w:val="00851E3D"/>
    <w:rsid w:val="0085663C"/>
    <w:rsid w:val="00861E4B"/>
    <w:rsid w:val="008664B6"/>
    <w:rsid w:val="00866CF4"/>
    <w:rsid w:val="00876CB0"/>
    <w:rsid w:val="00886486"/>
    <w:rsid w:val="0089336E"/>
    <w:rsid w:val="008B0472"/>
    <w:rsid w:val="008B704A"/>
    <w:rsid w:val="008C0E48"/>
    <w:rsid w:val="008C3B1B"/>
    <w:rsid w:val="008D3356"/>
    <w:rsid w:val="008E0797"/>
    <w:rsid w:val="008F1FF2"/>
    <w:rsid w:val="0090434E"/>
    <w:rsid w:val="00906CF5"/>
    <w:rsid w:val="00912604"/>
    <w:rsid w:val="00921837"/>
    <w:rsid w:val="00922C2C"/>
    <w:rsid w:val="00926DD3"/>
    <w:rsid w:val="00927098"/>
    <w:rsid w:val="00943D87"/>
    <w:rsid w:val="00945B32"/>
    <w:rsid w:val="00946CE7"/>
    <w:rsid w:val="00951764"/>
    <w:rsid w:val="00956B97"/>
    <w:rsid w:val="00973874"/>
    <w:rsid w:val="00976F0F"/>
    <w:rsid w:val="00980F74"/>
    <w:rsid w:val="009851C1"/>
    <w:rsid w:val="009966AE"/>
    <w:rsid w:val="009A5674"/>
    <w:rsid w:val="009A6CA3"/>
    <w:rsid w:val="009B02CB"/>
    <w:rsid w:val="009B7413"/>
    <w:rsid w:val="009C2802"/>
    <w:rsid w:val="009E076C"/>
    <w:rsid w:val="009F17E2"/>
    <w:rsid w:val="009F597C"/>
    <w:rsid w:val="00A00828"/>
    <w:rsid w:val="00A02B0B"/>
    <w:rsid w:val="00A035E2"/>
    <w:rsid w:val="00A06B4F"/>
    <w:rsid w:val="00A10B76"/>
    <w:rsid w:val="00A1373A"/>
    <w:rsid w:val="00A1383E"/>
    <w:rsid w:val="00A15EE8"/>
    <w:rsid w:val="00A23E3F"/>
    <w:rsid w:val="00A248FB"/>
    <w:rsid w:val="00A3249D"/>
    <w:rsid w:val="00A32FF0"/>
    <w:rsid w:val="00A42E6A"/>
    <w:rsid w:val="00A50949"/>
    <w:rsid w:val="00A5342F"/>
    <w:rsid w:val="00A5530B"/>
    <w:rsid w:val="00A625DA"/>
    <w:rsid w:val="00A65AA5"/>
    <w:rsid w:val="00A70443"/>
    <w:rsid w:val="00A70589"/>
    <w:rsid w:val="00A70B48"/>
    <w:rsid w:val="00A73178"/>
    <w:rsid w:val="00A840B9"/>
    <w:rsid w:val="00A845BF"/>
    <w:rsid w:val="00A87FB0"/>
    <w:rsid w:val="00A90156"/>
    <w:rsid w:val="00A91F8D"/>
    <w:rsid w:val="00A92B99"/>
    <w:rsid w:val="00A942E0"/>
    <w:rsid w:val="00A94BB4"/>
    <w:rsid w:val="00AA5202"/>
    <w:rsid w:val="00AA72B8"/>
    <w:rsid w:val="00AC547E"/>
    <w:rsid w:val="00AC7F7A"/>
    <w:rsid w:val="00AD65E3"/>
    <w:rsid w:val="00AE3185"/>
    <w:rsid w:val="00AE5939"/>
    <w:rsid w:val="00AE5BCC"/>
    <w:rsid w:val="00AF3B68"/>
    <w:rsid w:val="00B02472"/>
    <w:rsid w:val="00B02639"/>
    <w:rsid w:val="00B1256B"/>
    <w:rsid w:val="00B30CCA"/>
    <w:rsid w:val="00B31F20"/>
    <w:rsid w:val="00B336A5"/>
    <w:rsid w:val="00B46708"/>
    <w:rsid w:val="00B61F6E"/>
    <w:rsid w:val="00B669A0"/>
    <w:rsid w:val="00B87572"/>
    <w:rsid w:val="00B9481B"/>
    <w:rsid w:val="00B9528A"/>
    <w:rsid w:val="00BB03B3"/>
    <w:rsid w:val="00BC4E83"/>
    <w:rsid w:val="00BC4F06"/>
    <w:rsid w:val="00BC5BC0"/>
    <w:rsid w:val="00BD1963"/>
    <w:rsid w:val="00BE0D44"/>
    <w:rsid w:val="00BF0D7E"/>
    <w:rsid w:val="00C00606"/>
    <w:rsid w:val="00C0120B"/>
    <w:rsid w:val="00C059DE"/>
    <w:rsid w:val="00C06DD5"/>
    <w:rsid w:val="00C11F4D"/>
    <w:rsid w:val="00C161B1"/>
    <w:rsid w:val="00C35533"/>
    <w:rsid w:val="00C41220"/>
    <w:rsid w:val="00C45706"/>
    <w:rsid w:val="00C505FB"/>
    <w:rsid w:val="00C51549"/>
    <w:rsid w:val="00C53194"/>
    <w:rsid w:val="00C53661"/>
    <w:rsid w:val="00C63303"/>
    <w:rsid w:val="00C6710C"/>
    <w:rsid w:val="00C713A2"/>
    <w:rsid w:val="00C728E4"/>
    <w:rsid w:val="00C742D6"/>
    <w:rsid w:val="00C81157"/>
    <w:rsid w:val="00C81AEC"/>
    <w:rsid w:val="00C84045"/>
    <w:rsid w:val="00C866BA"/>
    <w:rsid w:val="00C87413"/>
    <w:rsid w:val="00C907CB"/>
    <w:rsid w:val="00CA496F"/>
    <w:rsid w:val="00CC1185"/>
    <w:rsid w:val="00CC2185"/>
    <w:rsid w:val="00CC233F"/>
    <w:rsid w:val="00CC3DE4"/>
    <w:rsid w:val="00CC688E"/>
    <w:rsid w:val="00CD2499"/>
    <w:rsid w:val="00CD5012"/>
    <w:rsid w:val="00CE1C4D"/>
    <w:rsid w:val="00CE65AA"/>
    <w:rsid w:val="00D117F7"/>
    <w:rsid w:val="00D11DBA"/>
    <w:rsid w:val="00D12F07"/>
    <w:rsid w:val="00D225C6"/>
    <w:rsid w:val="00D2303B"/>
    <w:rsid w:val="00D46FDF"/>
    <w:rsid w:val="00D47AB4"/>
    <w:rsid w:val="00D658F9"/>
    <w:rsid w:val="00D73E56"/>
    <w:rsid w:val="00D74E9E"/>
    <w:rsid w:val="00D76A2E"/>
    <w:rsid w:val="00D7719C"/>
    <w:rsid w:val="00D8153D"/>
    <w:rsid w:val="00D91197"/>
    <w:rsid w:val="00D97C07"/>
    <w:rsid w:val="00DA5E5E"/>
    <w:rsid w:val="00DA6610"/>
    <w:rsid w:val="00DB2B7E"/>
    <w:rsid w:val="00DB69C9"/>
    <w:rsid w:val="00DD0992"/>
    <w:rsid w:val="00DD6098"/>
    <w:rsid w:val="00DE0218"/>
    <w:rsid w:val="00DE43E0"/>
    <w:rsid w:val="00DE53AE"/>
    <w:rsid w:val="00DE5DEA"/>
    <w:rsid w:val="00DE6DF2"/>
    <w:rsid w:val="00DE7FDF"/>
    <w:rsid w:val="00DF1079"/>
    <w:rsid w:val="00DF2587"/>
    <w:rsid w:val="00DF3023"/>
    <w:rsid w:val="00DF6F7F"/>
    <w:rsid w:val="00E045B3"/>
    <w:rsid w:val="00E06CAD"/>
    <w:rsid w:val="00E07DD5"/>
    <w:rsid w:val="00E11CB5"/>
    <w:rsid w:val="00E1240E"/>
    <w:rsid w:val="00E1246D"/>
    <w:rsid w:val="00E13E87"/>
    <w:rsid w:val="00E15310"/>
    <w:rsid w:val="00E16B8F"/>
    <w:rsid w:val="00E23A2B"/>
    <w:rsid w:val="00E25A31"/>
    <w:rsid w:val="00E41E36"/>
    <w:rsid w:val="00E506E3"/>
    <w:rsid w:val="00E521A4"/>
    <w:rsid w:val="00E5456C"/>
    <w:rsid w:val="00E55679"/>
    <w:rsid w:val="00E55C12"/>
    <w:rsid w:val="00E55E43"/>
    <w:rsid w:val="00E6011B"/>
    <w:rsid w:val="00E700F9"/>
    <w:rsid w:val="00E73D48"/>
    <w:rsid w:val="00E74271"/>
    <w:rsid w:val="00E8489A"/>
    <w:rsid w:val="00E87A3D"/>
    <w:rsid w:val="00E91679"/>
    <w:rsid w:val="00E944A4"/>
    <w:rsid w:val="00E94C70"/>
    <w:rsid w:val="00EA1A37"/>
    <w:rsid w:val="00EC3653"/>
    <w:rsid w:val="00EC39FA"/>
    <w:rsid w:val="00EC5D66"/>
    <w:rsid w:val="00ED2615"/>
    <w:rsid w:val="00ED357F"/>
    <w:rsid w:val="00EE07EA"/>
    <w:rsid w:val="00EE0D40"/>
    <w:rsid w:val="00EE155D"/>
    <w:rsid w:val="00EE1E30"/>
    <w:rsid w:val="00EE20D7"/>
    <w:rsid w:val="00EE5DE3"/>
    <w:rsid w:val="00EE731A"/>
    <w:rsid w:val="00EF442C"/>
    <w:rsid w:val="00EF6761"/>
    <w:rsid w:val="00F042FF"/>
    <w:rsid w:val="00F07B9E"/>
    <w:rsid w:val="00F105F0"/>
    <w:rsid w:val="00F12F07"/>
    <w:rsid w:val="00F15341"/>
    <w:rsid w:val="00F15EB9"/>
    <w:rsid w:val="00F22DA2"/>
    <w:rsid w:val="00F22FE4"/>
    <w:rsid w:val="00F27493"/>
    <w:rsid w:val="00F34072"/>
    <w:rsid w:val="00F36C6A"/>
    <w:rsid w:val="00F42305"/>
    <w:rsid w:val="00F42D45"/>
    <w:rsid w:val="00F44D36"/>
    <w:rsid w:val="00F44F25"/>
    <w:rsid w:val="00F468C8"/>
    <w:rsid w:val="00F64912"/>
    <w:rsid w:val="00F84C01"/>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b.docker.com/r/mongodb/atlas" TargetMode="External"/><Relationship Id="rId21" Type="http://schemas.openxmlformats.org/officeDocument/2006/relationships/hyperlink" Target="https://www.ververica.com/" TargetMode="External"/><Relationship Id="rId42" Type="http://schemas.openxmlformats.org/officeDocument/2006/relationships/hyperlink" Target="https://www.mongodb.com/resources/products/capabilities/change-streams" TargetMode="External"/><Relationship Id="rId47" Type="http://schemas.openxmlformats.org/officeDocument/2006/relationships/image" Target="media/image6.png"/><Relationship Id="rId63" Type="http://schemas.openxmlformats.org/officeDocument/2006/relationships/hyperlink" Target="https://github.com/georgelza/MongoCreator-GoProducer-json" TargetMode="External"/><Relationship Id="rId68" Type="http://schemas.openxmlformats.org/officeDocument/2006/relationships/hyperlink" Target="mailto:georgelza@gmail.com" TargetMode="External"/><Relationship Id="rId2" Type="http://schemas.openxmlformats.org/officeDocument/2006/relationships/numbering" Target="numbering.xml"/><Relationship Id="rId16" Type="http://schemas.openxmlformats.org/officeDocument/2006/relationships/hyperlink" Target="https://hive.apache.org/" TargetMode="External"/><Relationship Id="rId29" Type="http://schemas.openxmlformats.org/officeDocument/2006/relationships/hyperlink" Target="https://min.io/" TargetMode="External"/><Relationship Id="rId11" Type="http://schemas.openxmlformats.org/officeDocument/2006/relationships/hyperlink" Target="https://www.linkedin.com/in/george-leonard-945b502/" TargetMode="External"/><Relationship Id="rId24" Type="http://schemas.openxmlformats.org/officeDocument/2006/relationships/hyperlink" Target="https://www.linkedin.com/in/robinmoffatt/" TargetMode="External"/><Relationship Id="rId32"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37" Type="http://schemas.openxmlformats.org/officeDocument/2006/relationships/image" Target="media/image4.png"/><Relationship Id="rId40" Type="http://schemas.openxmlformats.org/officeDocument/2006/relationships/hyperlink" Target="https://avro.apache.org/" TargetMode="External"/><Relationship Id="rId45" Type="http://schemas.openxmlformats.org/officeDocument/2006/relationships/hyperlink" Target="https://www.decodable.co/blog/catalogs-in-flink-sql-a-primer" TargetMode="External"/><Relationship Id="rId53" Type="http://schemas.openxmlformats.org/officeDocument/2006/relationships/hyperlink" Target="https://paimon.apache.org/" TargetMode="External"/><Relationship Id="rId58" Type="http://schemas.openxmlformats.org/officeDocument/2006/relationships/hyperlink" Target="https://apache-flink.slack.com/team/U03GADV9USX" TargetMode="External"/><Relationship Id="rId66" Type="http://schemas.openxmlformats.org/officeDocument/2006/relationships/image" Target="media/image8.png"/><Relationship Id="rId74" Type="http://schemas.openxmlformats.org/officeDocument/2006/relationships/hyperlink" Target="https://jack-vanlightly.com/blog/2024/8/7/table-format-comparisons-how-do-the-table-formats-represent-the-canonical-set-of-files" TargetMode="External"/><Relationship Id="rId5" Type="http://schemas.openxmlformats.org/officeDocument/2006/relationships/webSettings" Target="webSettings.xml"/><Relationship Id="rId61" Type="http://schemas.openxmlformats.org/officeDocument/2006/relationships/hyperlink" Target="https://confluentcommunity.slack.com/team/U03R0RG6CHZ" TargetMode="External"/><Relationship Id="rId19" Type="http://schemas.openxmlformats.org/officeDocument/2006/relationships/hyperlink" Target="https://flink.apache.org/" TargetMode="External"/><Relationship Id="rId14" Type="http://schemas.openxmlformats.org/officeDocument/2006/relationships/hyperlink" Target="https://avro.apache.org/" TargetMode="External"/><Relationship Id="rId22" Type="http://schemas.openxmlformats.org/officeDocument/2006/relationships/hyperlink" Target="https://www.confluent.io/" TargetMode="External"/><Relationship Id="rId27" Type="http://schemas.openxmlformats.org/officeDocument/2006/relationships/hyperlink" Target="https://www.postgresql.org/" TargetMode="External"/><Relationship Id="rId30" Type="http://schemas.openxmlformats.org/officeDocument/2006/relationships/hyperlink" Target="https://min.io/docs/minio/linux/administration/minio-console.html" TargetMode="External"/><Relationship Id="rId35" Type="http://schemas.openxmlformats.org/officeDocument/2006/relationships/image" Target="media/image2.png"/><Relationship Id="rId4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48" Type="http://schemas.openxmlformats.org/officeDocument/2006/relationships/image" Target="media/image7.png"/><Relationship Id="rId56" Type="http://schemas.openxmlformats.org/officeDocument/2006/relationships/hyperlink" Target="https://confluentcommunity.slack.com/team/U04UNKMRL4U" TargetMode="External"/><Relationship Id="rId64" Type="http://schemas.openxmlformats.org/officeDocument/2006/relationships/hyperlink" Target="https://github.com/georgelza/MongoCreator-GoProducer-pb" TargetMode="External"/><Relationship Id="rId69" Type="http://schemas.openxmlformats.org/officeDocument/2006/relationships/hyperlink" Target="https://docs.ververica.com/" TargetMode="External"/><Relationship Id="rId8" Type="http://schemas.openxmlformats.org/officeDocument/2006/relationships/hyperlink" Target="https://go.dev/" TargetMode="External"/><Relationship Id="rId51" Type="http://schemas.openxmlformats.org/officeDocument/2006/relationships/hyperlink" Target="https://www.decodable.co/blog/flink-sql-and-the-joy-of-jars" TargetMode="External"/><Relationship Id="rId72" Type="http://schemas.openxmlformats.org/officeDocument/2006/relationships/hyperlink" Target="https://www.ververica.com/blog/flink-sql-joins-part-2-0" TargetMode="External"/><Relationship Id="rId3" Type="http://schemas.openxmlformats.org/officeDocument/2006/relationships/styles" Target="styles.xml"/><Relationship Id="rId12" Type="http://schemas.openxmlformats.org/officeDocument/2006/relationships/hyperlink" Target="https://www.w3schools.com/js/js_json_intro.asp" TargetMode="External"/><Relationship Id="rId17" Type="http://schemas.openxmlformats.org/officeDocument/2006/relationships/hyperlink" Target="https://db.apache.org/derby/" TargetMode="External"/><Relationship Id="rId25" Type="http://schemas.openxmlformats.org/officeDocument/2006/relationships/hyperlink" Target="https://github.com/decodableco/examples/tree/main/catalogs" TargetMode="External"/><Relationship Id="rId33" Type="http://schemas.openxmlformats.org/officeDocument/2006/relationships/hyperlink" Target="https://www.decodable.co/blog/catalogs-in-flink-sql-hands-on" TargetMode="External"/><Relationship Id="rId38" Type="http://schemas.openxmlformats.org/officeDocument/2006/relationships/hyperlink" Target="https://docs.ververica.com/vvc/connectors-and-formats/built-in-connectors/upsert-kafka" TargetMode="External"/><Relationship Id="rId46" Type="http://schemas.openxmlformats.org/officeDocument/2006/relationships/hyperlink" Target="https://www.decodable.co/blog/catalogs-in-flink-sql-hands-on" TargetMode="External"/><Relationship Id="rId59" Type="http://schemas.openxmlformats.org/officeDocument/2006/relationships/hyperlink" Target="https://apache-flink.slack.com/team/U03GADV9USX" TargetMode="External"/><Relationship Id="rId67" Type="http://schemas.openxmlformats.org/officeDocument/2006/relationships/hyperlink" Target="https://www.linkedin.com/in/george-leonard-945b502/" TargetMode="External"/><Relationship Id="rId20" Type="http://schemas.openxmlformats.org/officeDocument/2006/relationships/hyperlink" Target="https://flink.apache.org/" TargetMode="External"/><Relationship Id="rId41" Type="http://schemas.openxmlformats.org/officeDocument/2006/relationships/hyperlink" Target="https://www.mongodb.com/resources/products/capabilities/change-streams" TargetMode="External"/><Relationship Id="rId54" Type="http://schemas.openxmlformats.org/officeDocument/2006/relationships/hyperlink" Target="https://www.linkedin.com/in/dave-troiano-49a8932/" TargetMode="External"/><Relationship Id="rId62" Type="http://schemas.openxmlformats.org/officeDocument/2006/relationships/hyperlink" Target="https://rmoff.net/" TargetMode="External"/><Relationship Id="rId70" Type="http://schemas.openxmlformats.org/officeDocument/2006/relationships/hyperlink" Target="https://docs.ververica.com/vvp/getting-started/installation?_gl=1*a1ub31*_gcl_au*MjI3NTE0OTU0LjE3MjA2OTY4NDY"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min.io/" TargetMode="External"/><Relationship Id="rId23" Type="http://schemas.openxmlformats.org/officeDocument/2006/relationships/hyperlink" Target="https://nightlies.apache.org/flink/flink-docs-master/docs/deployment/resource-providers/standalone/docker/" TargetMode="External"/><Relationship Id="rId28" Type="http://schemas.openxmlformats.org/officeDocument/2006/relationships/hyperlink" Target="https://www.mysql.com/" TargetMode="External"/><Relationship Id="rId36" Type="http://schemas.openxmlformats.org/officeDocument/2006/relationships/image" Target="media/image3.png"/><Relationship Id="rId49" Type="http://schemas.openxmlformats.org/officeDocument/2006/relationships/hyperlink" Target="https://mvnrepository.com/" TargetMode="External"/><Relationship Id="rId57" Type="http://schemas.openxmlformats.org/officeDocument/2006/relationships/hyperlink" Target="https://confluentcommunity.slack.com/team/U04UNKMRL4U"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hive.apache.org/" TargetMode="External"/><Relationship Id="rId44" Type="http://schemas.openxmlformats.org/officeDocument/2006/relationships/image" Target="media/image5.png"/><Relationship Id="rId52" Type="http://schemas.openxmlformats.org/officeDocument/2006/relationships/hyperlink" Target="https://docs.confluent.io/cloud/current/flink/reference/statements/create-table.html" TargetMode="External"/><Relationship Id="rId60" Type="http://schemas.openxmlformats.org/officeDocument/2006/relationships/hyperlink" Target="https://confluentcommunity.slack.com/team/U03R0RG6CHZ" TargetMode="External"/><Relationship Id="rId65" Type="http://schemas.openxmlformats.org/officeDocument/2006/relationships/hyperlink" Target="https://github.com/georgelza/MongoCreator-GoProducer-avro" TargetMode="External"/><Relationship Id="rId73" Type="http://schemas.openxmlformats.org/officeDocument/2006/relationships/hyperlink" Target="https://medium.com/geekculture/open-table-formats-delta-iceberg-hudi-732f682ec0bb"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13" Type="http://schemas.openxmlformats.org/officeDocument/2006/relationships/hyperlink" Target="https://protobuf.dev/" TargetMode="External"/><Relationship Id="rId18" Type="http://schemas.openxmlformats.org/officeDocument/2006/relationships/hyperlink" Target="https://www.confluent.io/" TargetMode="External"/><Relationship Id="rId39" Type="http://schemas.openxmlformats.org/officeDocument/2006/relationships/hyperlink" Target="https://protobuf.dev/" TargetMode="External"/><Relationship Id="rId34" Type="http://schemas.openxmlformats.org/officeDocument/2006/relationships/image" Target="media/image1.png"/><Relationship Id="rId50" Type="http://schemas.openxmlformats.org/officeDocument/2006/relationships/hyperlink" Target="https://repo.maven.apache.org/maven2/org/apache/flink/" TargetMode="External"/><Relationship Id="rId55" Type="http://schemas.openxmlformats.org/officeDocument/2006/relationships/hyperlink" Target="https://www.linkedin.com/in/dave-troiano-49a8932/" TargetMode="External"/><Relationship Id="rId76" Type="http://schemas.openxmlformats.org/officeDocument/2006/relationships/theme" Target="theme/theme1.xml"/><Relationship Id="rId7" Type="http://schemas.openxmlformats.org/officeDocument/2006/relationships/hyperlink" Target="https://kafka.apache.org/" TargetMode="External"/><Relationship Id="rId71" Type="http://schemas.openxmlformats.org/officeDocument/2006/relationships/hyperlink" Target="https://www.ververica.com/blog/flink-sql-joins-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23</Pages>
  <Words>5390</Words>
  <Characters>30728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447</cp:revision>
  <dcterms:created xsi:type="dcterms:W3CDTF">2024-07-16T18:29:00Z</dcterms:created>
  <dcterms:modified xsi:type="dcterms:W3CDTF">2024-08-09T06:44:00Z</dcterms:modified>
</cp:coreProperties>
</file>