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548DD4" w:themeColor="text2" w:themeTint="99"/>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3E0BE0" w:rsidP="00927E7C">
                    <w:pPr>
                      <w:pStyle w:val="NoSpacing"/>
                      <w:rPr>
                        <w:rFonts w:asciiTheme="majorHAnsi" w:eastAsiaTheme="majorEastAsia" w:hAnsiTheme="majorHAnsi" w:cstheme="majorBidi"/>
                        <w:color w:val="4F81BD" w:themeColor="accent1"/>
                        <w:sz w:val="80"/>
                        <w:szCs w:val="80"/>
                      </w:rPr>
                    </w:pPr>
                    <w:r w:rsidRPr="00E24C8A">
                      <w:rPr>
                        <w:rFonts w:asciiTheme="majorHAnsi" w:eastAsiaTheme="majorEastAsia" w:hAnsiTheme="majorHAnsi" w:cstheme="majorBidi"/>
                        <w:color w:val="548DD4" w:themeColor="text2" w:themeTint="99"/>
                        <w:sz w:val="78"/>
                        <w:szCs w:val="78"/>
                      </w:rPr>
                      <w:t>Parallel vs. Sequential Programming</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eastAsiaTheme="minorHAnsi"/>
                      </w:rPr>
                      <w:t>Parallel Programming with the Java Fork/Join framework: Cloud Classification</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placeholder>
                    <w:docPart w:val="E8384172A7A64E0790D075515678815B"/>
                  </w:placeholder>
                  <w:dataBinding w:prefixMappings="xmlns:ns0='http://schemas.openxmlformats.org/package/2006/metadata/core-properties' xmlns:ns1='http://purl.org/dc/elements/1.1/'" w:xpath="/ns0:coreProperties[1]/ns1:creator[1]" w:storeItemID="{6C3C8BC8-F283-45AE-878A-BAB7291924A1}"/>
                  <w:text/>
                </w:sdtPr>
                <w:sdtContent>
                  <w:p w:rsidR="00927E7C" w:rsidRDefault="003E0BE0">
                    <w:pPr>
                      <w:pStyle w:val="NoSpacing"/>
                      <w:rPr>
                        <w:color w:val="4F81BD" w:themeColor="accent1"/>
                      </w:rPr>
                    </w:pPr>
                    <w:proofErr w:type="spellStart"/>
                    <w:r>
                      <w:t>Georgeo</w:t>
                    </w:r>
                    <w:proofErr w:type="spellEnd"/>
                    <w:r>
                      <w:t xml:space="preserve"> </w:t>
                    </w:r>
                    <w:proofErr w:type="spellStart"/>
                    <w:r>
                      <w:t>Thanathara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9-04T00:00:00Z">
                    <w:dateFormat w:val="M/d/yyyy"/>
                    <w:lid w:val="en-US"/>
                    <w:storeMappedDataAs w:val="dateTime"/>
                    <w:calendar w:val="gregorian"/>
                  </w:date>
                </w:sdtPr>
                <w:sdtContent>
                  <w:p w:rsidR="00927E7C" w:rsidRDefault="003E0BE0">
                    <w:pPr>
                      <w:pStyle w:val="NoSpacing"/>
                      <w:rPr>
                        <w:color w:val="4F81BD" w:themeColor="accent1"/>
                      </w:rPr>
                    </w:pPr>
                    <w:r>
                      <w:t>9/4/2019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rPr>
          <w:rFonts w:asciiTheme="minorHAnsi" w:eastAsiaTheme="minorHAnsi" w:hAnsiTheme="minorHAnsi" w:cstheme="minorBidi"/>
          <w:b w:val="0"/>
          <w:bCs w:val="0"/>
          <w:color w:val="auto"/>
          <w:sz w:val="22"/>
          <w:szCs w:val="22"/>
        </w:rPr>
        <w:id w:val="316153338"/>
        <w:docPartObj>
          <w:docPartGallery w:val="Table of Contents"/>
          <w:docPartUnique/>
        </w:docPartObj>
      </w:sdtPr>
      <w:sdtContent>
        <w:p w:rsidR="00321034" w:rsidRDefault="00321034">
          <w:pPr>
            <w:pStyle w:val="TOCHeading"/>
          </w:pPr>
          <w:r>
            <w:t>Table of Contents</w:t>
          </w:r>
        </w:p>
        <w:p w:rsidR="00FE3BB2" w:rsidRDefault="00A95C0C">
          <w:pPr>
            <w:pStyle w:val="TOC1"/>
            <w:tabs>
              <w:tab w:val="right" w:leader="dot" w:pos="9350"/>
            </w:tabs>
            <w:rPr>
              <w:rFonts w:eastAsiaTheme="minorEastAsia"/>
              <w:noProof/>
            </w:rPr>
          </w:pPr>
          <w:r>
            <w:fldChar w:fldCharType="begin"/>
          </w:r>
          <w:r w:rsidR="00321034">
            <w:instrText xml:space="preserve"> TOC \o "1-3" \h \z \u </w:instrText>
          </w:r>
          <w:r>
            <w:fldChar w:fldCharType="separate"/>
          </w:r>
          <w:hyperlink w:anchor="_Toc19032703" w:history="1">
            <w:r w:rsidR="00FE3BB2" w:rsidRPr="00941D55">
              <w:rPr>
                <w:rStyle w:val="Hyperlink"/>
                <w:noProof/>
              </w:rPr>
              <w:t>Introduction</w:t>
            </w:r>
            <w:r w:rsidR="00FE3BB2">
              <w:rPr>
                <w:noProof/>
                <w:webHidden/>
              </w:rPr>
              <w:tab/>
            </w:r>
            <w:r>
              <w:rPr>
                <w:noProof/>
                <w:webHidden/>
              </w:rPr>
              <w:fldChar w:fldCharType="begin"/>
            </w:r>
            <w:r w:rsidR="00FE3BB2">
              <w:rPr>
                <w:noProof/>
                <w:webHidden/>
              </w:rPr>
              <w:instrText xml:space="preserve"> PAGEREF _Toc19032703 \h </w:instrText>
            </w:r>
            <w:r>
              <w:rPr>
                <w:noProof/>
                <w:webHidden/>
              </w:rPr>
            </w:r>
            <w:r>
              <w:rPr>
                <w:noProof/>
                <w:webHidden/>
              </w:rPr>
              <w:fldChar w:fldCharType="separate"/>
            </w:r>
            <w:r w:rsidR="008373D0">
              <w:rPr>
                <w:noProof/>
                <w:webHidden/>
              </w:rPr>
              <w:t>3</w:t>
            </w:r>
            <w:r>
              <w:rPr>
                <w:noProof/>
                <w:webHidden/>
              </w:rPr>
              <w:fldChar w:fldCharType="end"/>
            </w:r>
          </w:hyperlink>
        </w:p>
        <w:p w:rsidR="00FE3BB2" w:rsidRDefault="00A95C0C">
          <w:pPr>
            <w:pStyle w:val="TOC2"/>
            <w:tabs>
              <w:tab w:val="right" w:leader="dot" w:pos="9350"/>
            </w:tabs>
            <w:rPr>
              <w:rFonts w:eastAsiaTheme="minorEastAsia"/>
              <w:noProof/>
            </w:rPr>
          </w:pPr>
          <w:hyperlink w:anchor="_Toc19032704" w:history="1">
            <w:r w:rsidR="00FE3BB2" w:rsidRPr="00941D55">
              <w:rPr>
                <w:rStyle w:val="Hyperlink"/>
                <w:noProof/>
              </w:rPr>
              <w:t>Aim</w:t>
            </w:r>
            <w:r w:rsidR="00FE3BB2">
              <w:rPr>
                <w:noProof/>
                <w:webHidden/>
              </w:rPr>
              <w:tab/>
            </w:r>
            <w:r>
              <w:rPr>
                <w:noProof/>
                <w:webHidden/>
              </w:rPr>
              <w:fldChar w:fldCharType="begin"/>
            </w:r>
            <w:r w:rsidR="00FE3BB2">
              <w:rPr>
                <w:noProof/>
                <w:webHidden/>
              </w:rPr>
              <w:instrText xml:space="preserve"> PAGEREF _Toc19032704 \h </w:instrText>
            </w:r>
            <w:r>
              <w:rPr>
                <w:noProof/>
                <w:webHidden/>
              </w:rPr>
            </w:r>
            <w:r>
              <w:rPr>
                <w:noProof/>
                <w:webHidden/>
              </w:rPr>
              <w:fldChar w:fldCharType="separate"/>
            </w:r>
            <w:r w:rsidR="008373D0">
              <w:rPr>
                <w:noProof/>
                <w:webHidden/>
              </w:rPr>
              <w:t>3</w:t>
            </w:r>
            <w:r>
              <w:rPr>
                <w:noProof/>
                <w:webHidden/>
              </w:rPr>
              <w:fldChar w:fldCharType="end"/>
            </w:r>
          </w:hyperlink>
        </w:p>
        <w:p w:rsidR="00FE3BB2" w:rsidRDefault="00A95C0C">
          <w:pPr>
            <w:pStyle w:val="TOC2"/>
            <w:tabs>
              <w:tab w:val="right" w:leader="dot" w:pos="9350"/>
            </w:tabs>
            <w:rPr>
              <w:rFonts w:eastAsiaTheme="minorEastAsia"/>
              <w:noProof/>
            </w:rPr>
          </w:pPr>
          <w:hyperlink w:anchor="_Toc19032705" w:history="1">
            <w:r w:rsidR="00FE3BB2" w:rsidRPr="00941D55">
              <w:rPr>
                <w:rStyle w:val="Hyperlink"/>
                <w:noProof/>
              </w:rPr>
              <w:t>Parallel Algorithm</w:t>
            </w:r>
            <w:r w:rsidR="00FE3BB2">
              <w:rPr>
                <w:noProof/>
                <w:webHidden/>
              </w:rPr>
              <w:tab/>
            </w:r>
            <w:r>
              <w:rPr>
                <w:noProof/>
                <w:webHidden/>
              </w:rPr>
              <w:fldChar w:fldCharType="begin"/>
            </w:r>
            <w:r w:rsidR="00FE3BB2">
              <w:rPr>
                <w:noProof/>
                <w:webHidden/>
              </w:rPr>
              <w:instrText xml:space="preserve"> PAGEREF _Toc19032705 \h </w:instrText>
            </w:r>
            <w:r>
              <w:rPr>
                <w:noProof/>
                <w:webHidden/>
              </w:rPr>
            </w:r>
            <w:r>
              <w:rPr>
                <w:noProof/>
                <w:webHidden/>
              </w:rPr>
              <w:fldChar w:fldCharType="separate"/>
            </w:r>
            <w:r w:rsidR="008373D0">
              <w:rPr>
                <w:noProof/>
                <w:webHidden/>
              </w:rPr>
              <w:t>3</w:t>
            </w:r>
            <w:r>
              <w:rPr>
                <w:noProof/>
                <w:webHidden/>
              </w:rPr>
              <w:fldChar w:fldCharType="end"/>
            </w:r>
          </w:hyperlink>
        </w:p>
        <w:p w:rsidR="00FE3BB2" w:rsidRDefault="00A95C0C">
          <w:pPr>
            <w:pStyle w:val="TOC2"/>
            <w:tabs>
              <w:tab w:val="right" w:leader="dot" w:pos="9350"/>
            </w:tabs>
            <w:rPr>
              <w:rFonts w:eastAsiaTheme="minorEastAsia"/>
              <w:noProof/>
            </w:rPr>
          </w:pPr>
          <w:hyperlink w:anchor="_Toc19032706" w:history="1">
            <w:r w:rsidR="00FE3BB2" w:rsidRPr="00941D55">
              <w:rPr>
                <w:rStyle w:val="Hyperlink"/>
                <w:noProof/>
              </w:rPr>
              <w:t>Expected speed ups</w:t>
            </w:r>
            <w:r w:rsidR="00FE3BB2">
              <w:rPr>
                <w:noProof/>
                <w:webHidden/>
              </w:rPr>
              <w:tab/>
            </w:r>
            <w:r>
              <w:rPr>
                <w:noProof/>
                <w:webHidden/>
              </w:rPr>
              <w:fldChar w:fldCharType="begin"/>
            </w:r>
            <w:r w:rsidR="00FE3BB2">
              <w:rPr>
                <w:noProof/>
                <w:webHidden/>
              </w:rPr>
              <w:instrText xml:space="preserve"> PAGEREF _Toc19032706 \h </w:instrText>
            </w:r>
            <w:r>
              <w:rPr>
                <w:noProof/>
                <w:webHidden/>
              </w:rPr>
            </w:r>
            <w:r>
              <w:rPr>
                <w:noProof/>
                <w:webHidden/>
              </w:rPr>
              <w:fldChar w:fldCharType="separate"/>
            </w:r>
            <w:r w:rsidR="008373D0">
              <w:rPr>
                <w:noProof/>
                <w:webHidden/>
              </w:rPr>
              <w:t>3</w:t>
            </w:r>
            <w:r>
              <w:rPr>
                <w:noProof/>
                <w:webHidden/>
              </w:rPr>
              <w:fldChar w:fldCharType="end"/>
            </w:r>
          </w:hyperlink>
        </w:p>
        <w:p w:rsidR="00FE3BB2" w:rsidRDefault="00A95C0C">
          <w:pPr>
            <w:pStyle w:val="TOC1"/>
            <w:tabs>
              <w:tab w:val="right" w:leader="dot" w:pos="9350"/>
            </w:tabs>
            <w:rPr>
              <w:rFonts w:eastAsiaTheme="minorEastAsia"/>
              <w:noProof/>
            </w:rPr>
          </w:pPr>
          <w:hyperlink w:anchor="_Toc19032707" w:history="1">
            <w:r w:rsidR="00FE3BB2" w:rsidRPr="00941D55">
              <w:rPr>
                <w:rStyle w:val="Hyperlink"/>
                <w:noProof/>
              </w:rPr>
              <w:t>Method</w:t>
            </w:r>
            <w:r w:rsidR="00FE3BB2">
              <w:rPr>
                <w:noProof/>
                <w:webHidden/>
              </w:rPr>
              <w:tab/>
            </w:r>
            <w:r>
              <w:rPr>
                <w:noProof/>
                <w:webHidden/>
              </w:rPr>
              <w:fldChar w:fldCharType="begin"/>
            </w:r>
            <w:r w:rsidR="00FE3BB2">
              <w:rPr>
                <w:noProof/>
                <w:webHidden/>
              </w:rPr>
              <w:instrText xml:space="preserve"> PAGEREF _Toc19032707 \h </w:instrText>
            </w:r>
            <w:r>
              <w:rPr>
                <w:noProof/>
                <w:webHidden/>
              </w:rPr>
            </w:r>
            <w:r>
              <w:rPr>
                <w:noProof/>
                <w:webHidden/>
              </w:rPr>
              <w:fldChar w:fldCharType="separate"/>
            </w:r>
            <w:r w:rsidR="008373D0">
              <w:rPr>
                <w:noProof/>
                <w:webHidden/>
              </w:rPr>
              <w:t>4</w:t>
            </w:r>
            <w:r>
              <w:rPr>
                <w:noProof/>
                <w:webHidden/>
              </w:rPr>
              <w:fldChar w:fldCharType="end"/>
            </w:r>
          </w:hyperlink>
        </w:p>
        <w:p w:rsidR="00FE3BB2" w:rsidRDefault="00A95C0C">
          <w:pPr>
            <w:pStyle w:val="TOC2"/>
            <w:tabs>
              <w:tab w:val="right" w:leader="dot" w:pos="9350"/>
            </w:tabs>
            <w:rPr>
              <w:rFonts w:eastAsiaTheme="minorEastAsia"/>
              <w:noProof/>
            </w:rPr>
          </w:pPr>
          <w:hyperlink w:anchor="_Toc19032708" w:history="1">
            <w:r w:rsidR="00FE3BB2" w:rsidRPr="00941D55">
              <w:rPr>
                <w:rStyle w:val="Hyperlink"/>
                <w:noProof/>
              </w:rPr>
              <w:t>Local average &amp; classification</w:t>
            </w:r>
            <w:r w:rsidR="00FE3BB2">
              <w:rPr>
                <w:noProof/>
                <w:webHidden/>
              </w:rPr>
              <w:tab/>
            </w:r>
            <w:r>
              <w:rPr>
                <w:noProof/>
                <w:webHidden/>
              </w:rPr>
              <w:fldChar w:fldCharType="begin"/>
            </w:r>
            <w:r w:rsidR="00FE3BB2">
              <w:rPr>
                <w:noProof/>
                <w:webHidden/>
              </w:rPr>
              <w:instrText xml:space="preserve"> PAGEREF _Toc19032708 \h </w:instrText>
            </w:r>
            <w:r>
              <w:rPr>
                <w:noProof/>
                <w:webHidden/>
              </w:rPr>
            </w:r>
            <w:r>
              <w:rPr>
                <w:noProof/>
                <w:webHidden/>
              </w:rPr>
              <w:fldChar w:fldCharType="separate"/>
            </w:r>
            <w:r w:rsidR="008373D0">
              <w:rPr>
                <w:noProof/>
                <w:webHidden/>
              </w:rPr>
              <w:t>4</w:t>
            </w:r>
            <w:r>
              <w:rPr>
                <w:noProof/>
                <w:webHidden/>
              </w:rPr>
              <w:fldChar w:fldCharType="end"/>
            </w:r>
          </w:hyperlink>
        </w:p>
        <w:p w:rsidR="00FE3BB2" w:rsidRDefault="00A95C0C">
          <w:pPr>
            <w:pStyle w:val="TOC2"/>
            <w:tabs>
              <w:tab w:val="right" w:leader="dot" w:pos="9350"/>
            </w:tabs>
            <w:rPr>
              <w:rFonts w:eastAsiaTheme="minorEastAsia"/>
              <w:noProof/>
            </w:rPr>
          </w:pPr>
          <w:hyperlink w:anchor="_Toc19032709" w:history="1">
            <w:r w:rsidR="00FE3BB2" w:rsidRPr="00941D55">
              <w:rPr>
                <w:rStyle w:val="Hyperlink"/>
                <w:noProof/>
              </w:rPr>
              <w:t>The serial method</w:t>
            </w:r>
            <w:r w:rsidR="00FE3BB2">
              <w:rPr>
                <w:noProof/>
                <w:webHidden/>
              </w:rPr>
              <w:tab/>
            </w:r>
            <w:r>
              <w:rPr>
                <w:noProof/>
                <w:webHidden/>
              </w:rPr>
              <w:fldChar w:fldCharType="begin"/>
            </w:r>
            <w:r w:rsidR="00FE3BB2">
              <w:rPr>
                <w:noProof/>
                <w:webHidden/>
              </w:rPr>
              <w:instrText xml:space="preserve"> PAGEREF _Toc19032709 \h </w:instrText>
            </w:r>
            <w:r>
              <w:rPr>
                <w:noProof/>
                <w:webHidden/>
              </w:rPr>
            </w:r>
            <w:r>
              <w:rPr>
                <w:noProof/>
                <w:webHidden/>
              </w:rPr>
              <w:fldChar w:fldCharType="separate"/>
            </w:r>
            <w:r w:rsidR="008373D0">
              <w:rPr>
                <w:noProof/>
                <w:webHidden/>
              </w:rPr>
              <w:t>4</w:t>
            </w:r>
            <w:r>
              <w:rPr>
                <w:noProof/>
                <w:webHidden/>
              </w:rPr>
              <w:fldChar w:fldCharType="end"/>
            </w:r>
          </w:hyperlink>
        </w:p>
        <w:p w:rsidR="00FE3BB2" w:rsidRDefault="00A95C0C">
          <w:pPr>
            <w:pStyle w:val="TOC2"/>
            <w:tabs>
              <w:tab w:val="right" w:leader="dot" w:pos="9350"/>
            </w:tabs>
            <w:rPr>
              <w:rFonts w:eastAsiaTheme="minorEastAsia"/>
              <w:noProof/>
            </w:rPr>
          </w:pPr>
          <w:hyperlink w:anchor="_Toc19032710" w:history="1">
            <w:r w:rsidR="00FE3BB2" w:rsidRPr="00941D55">
              <w:rPr>
                <w:rStyle w:val="Hyperlink"/>
                <w:noProof/>
              </w:rPr>
              <w:t>The parallel method</w:t>
            </w:r>
            <w:r w:rsidR="00FE3BB2">
              <w:rPr>
                <w:noProof/>
                <w:webHidden/>
              </w:rPr>
              <w:tab/>
            </w:r>
            <w:r>
              <w:rPr>
                <w:noProof/>
                <w:webHidden/>
              </w:rPr>
              <w:fldChar w:fldCharType="begin"/>
            </w:r>
            <w:r w:rsidR="00FE3BB2">
              <w:rPr>
                <w:noProof/>
                <w:webHidden/>
              </w:rPr>
              <w:instrText xml:space="preserve"> PAGEREF _Toc19032710 \h </w:instrText>
            </w:r>
            <w:r>
              <w:rPr>
                <w:noProof/>
                <w:webHidden/>
              </w:rPr>
            </w:r>
            <w:r>
              <w:rPr>
                <w:noProof/>
                <w:webHidden/>
              </w:rPr>
              <w:fldChar w:fldCharType="separate"/>
            </w:r>
            <w:r w:rsidR="008373D0">
              <w:rPr>
                <w:noProof/>
                <w:webHidden/>
              </w:rPr>
              <w:t>5</w:t>
            </w:r>
            <w:r>
              <w:rPr>
                <w:noProof/>
                <w:webHidden/>
              </w:rPr>
              <w:fldChar w:fldCharType="end"/>
            </w:r>
          </w:hyperlink>
        </w:p>
        <w:p w:rsidR="00FE3BB2" w:rsidRDefault="00A95C0C">
          <w:pPr>
            <w:pStyle w:val="TOC2"/>
            <w:tabs>
              <w:tab w:val="right" w:leader="dot" w:pos="9350"/>
            </w:tabs>
            <w:rPr>
              <w:rFonts w:eastAsiaTheme="minorEastAsia"/>
              <w:noProof/>
            </w:rPr>
          </w:pPr>
          <w:hyperlink w:anchor="_Toc19032711" w:history="1">
            <w:r w:rsidR="00FE3BB2" w:rsidRPr="00941D55">
              <w:rPr>
                <w:rStyle w:val="Hyperlink"/>
                <w:noProof/>
              </w:rPr>
              <w:t>Authenticity of the Results</w:t>
            </w:r>
            <w:r w:rsidR="00FE3BB2">
              <w:rPr>
                <w:noProof/>
                <w:webHidden/>
              </w:rPr>
              <w:tab/>
            </w:r>
            <w:r>
              <w:rPr>
                <w:noProof/>
                <w:webHidden/>
              </w:rPr>
              <w:fldChar w:fldCharType="begin"/>
            </w:r>
            <w:r w:rsidR="00FE3BB2">
              <w:rPr>
                <w:noProof/>
                <w:webHidden/>
              </w:rPr>
              <w:instrText xml:space="preserve"> PAGEREF _Toc19032711 \h </w:instrText>
            </w:r>
            <w:r>
              <w:rPr>
                <w:noProof/>
                <w:webHidden/>
              </w:rPr>
            </w:r>
            <w:r>
              <w:rPr>
                <w:noProof/>
                <w:webHidden/>
              </w:rPr>
              <w:fldChar w:fldCharType="separate"/>
            </w:r>
            <w:r w:rsidR="008373D0">
              <w:rPr>
                <w:noProof/>
                <w:webHidden/>
              </w:rPr>
              <w:t>5</w:t>
            </w:r>
            <w:r>
              <w:rPr>
                <w:noProof/>
                <w:webHidden/>
              </w:rPr>
              <w:fldChar w:fldCharType="end"/>
            </w:r>
          </w:hyperlink>
        </w:p>
        <w:p w:rsidR="00FE3BB2" w:rsidRDefault="00A95C0C">
          <w:pPr>
            <w:pStyle w:val="TOC2"/>
            <w:tabs>
              <w:tab w:val="right" w:leader="dot" w:pos="9350"/>
            </w:tabs>
            <w:rPr>
              <w:rFonts w:eastAsiaTheme="minorEastAsia"/>
              <w:noProof/>
            </w:rPr>
          </w:pPr>
          <w:hyperlink w:anchor="_Toc19032712" w:history="1">
            <w:r w:rsidR="00FE3BB2" w:rsidRPr="00941D55">
              <w:rPr>
                <w:rStyle w:val="Hyperlink"/>
                <w:noProof/>
              </w:rPr>
              <w:t>Timing and speed up</w:t>
            </w:r>
            <w:r w:rsidR="00FE3BB2">
              <w:rPr>
                <w:noProof/>
                <w:webHidden/>
              </w:rPr>
              <w:tab/>
            </w:r>
            <w:r>
              <w:rPr>
                <w:noProof/>
                <w:webHidden/>
              </w:rPr>
              <w:fldChar w:fldCharType="begin"/>
            </w:r>
            <w:r w:rsidR="00FE3BB2">
              <w:rPr>
                <w:noProof/>
                <w:webHidden/>
              </w:rPr>
              <w:instrText xml:space="preserve"> PAGEREF _Toc19032712 \h </w:instrText>
            </w:r>
            <w:r>
              <w:rPr>
                <w:noProof/>
                <w:webHidden/>
              </w:rPr>
            </w:r>
            <w:r>
              <w:rPr>
                <w:noProof/>
                <w:webHidden/>
              </w:rPr>
              <w:fldChar w:fldCharType="separate"/>
            </w:r>
            <w:r w:rsidR="008373D0">
              <w:rPr>
                <w:noProof/>
                <w:webHidden/>
              </w:rPr>
              <w:t>6</w:t>
            </w:r>
            <w:r>
              <w:rPr>
                <w:noProof/>
                <w:webHidden/>
              </w:rPr>
              <w:fldChar w:fldCharType="end"/>
            </w:r>
          </w:hyperlink>
        </w:p>
        <w:p w:rsidR="00FE3BB2" w:rsidRDefault="00A95C0C">
          <w:pPr>
            <w:pStyle w:val="TOC2"/>
            <w:tabs>
              <w:tab w:val="right" w:leader="dot" w:pos="9350"/>
            </w:tabs>
            <w:rPr>
              <w:rFonts w:eastAsiaTheme="minorEastAsia"/>
              <w:noProof/>
            </w:rPr>
          </w:pPr>
          <w:hyperlink w:anchor="_Toc19032713" w:history="1">
            <w:r w:rsidR="00FE3BB2" w:rsidRPr="00941D55">
              <w:rPr>
                <w:rStyle w:val="Hyperlink"/>
                <w:noProof/>
              </w:rPr>
              <w:t>Architectures</w:t>
            </w:r>
            <w:r w:rsidR="00FE3BB2">
              <w:rPr>
                <w:noProof/>
                <w:webHidden/>
              </w:rPr>
              <w:tab/>
            </w:r>
            <w:r>
              <w:rPr>
                <w:noProof/>
                <w:webHidden/>
              </w:rPr>
              <w:fldChar w:fldCharType="begin"/>
            </w:r>
            <w:r w:rsidR="00FE3BB2">
              <w:rPr>
                <w:noProof/>
                <w:webHidden/>
              </w:rPr>
              <w:instrText xml:space="preserve"> PAGEREF _Toc19032713 \h </w:instrText>
            </w:r>
            <w:r>
              <w:rPr>
                <w:noProof/>
                <w:webHidden/>
              </w:rPr>
            </w:r>
            <w:r>
              <w:rPr>
                <w:noProof/>
                <w:webHidden/>
              </w:rPr>
              <w:fldChar w:fldCharType="separate"/>
            </w:r>
            <w:r w:rsidR="008373D0">
              <w:rPr>
                <w:noProof/>
                <w:webHidden/>
              </w:rPr>
              <w:t>6</w:t>
            </w:r>
            <w:r>
              <w:rPr>
                <w:noProof/>
                <w:webHidden/>
              </w:rPr>
              <w:fldChar w:fldCharType="end"/>
            </w:r>
          </w:hyperlink>
        </w:p>
        <w:p w:rsidR="00FE3BB2" w:rsidRDefault="00A95C0C">
          <w:pPr>
            <w:pStyle w:val="TOC1"/>
            <w:tabs>
              <w:tab w:val="right" w:leader="dot" w:pos="9350"/>
            </w:tabs>
            <w:rPr>
              <w:rFonts w:eastAsiaTheme="minorEastAsia"/>
              <w:noProof/>
            </w:rPr>
          </w:pPr>
          <w:hyperlink w:anchor="_Toc19032714" w:history="1">
            <w:r w:rsidR="00FE3BB2" w:rsidRPr="00941D55">
              <w:rPr>
                <w:rStyle w:val="Hyperlink"/>
                <w:noProof/>
              </w:rPr>
              <w:t>Results and Discussion</w:t>
            </w:r>
            <w:r w:rsidR="00FE3BB2">
              <w:rPr>
                <w:noProof/>
                <w:webHidden/>
              </w:rPr>
              <w:tab/>
            </w:r>
            <w:r>
              <w:rPr>
                <w:noProof/>
                <w:webHidden/>
              </w:rPr>
              <w:fldChar w:fldCharType="begin"/>
            </w:r>
            <w:r w:rsidR="00FE3BB2">
              <w:rPr>
                <w:noProof/>
                <w:webHidden/>
              </w:rPr>
              <w:instrText xml:space="preserve"> PAGEREF _Toc19032714 \h </w:instrText>
            </w:r>
            <w:r>
              <w:rPr>
                <w:noProof/>
                <w:webHidden/>
              </w:rPr>
            </w:r>
            <w:r>
              <w:rPr>
                <w:noProof/>
                <w:webHidden/>
              </w:rPr>
              <w:fldChar w:fldCharType="separate"/>
            </w:r>
            <w:r w:rsidR="008373D0">
              <w:rPr>
                <w:noProof/>
                <w:webHidden/>
              </w:rPr>
              <w:t>7</w:t>
            </w:r>
            <w:r>
              <w:rPr>
                <w:noProof/>
                <w:webHidden/>
              </w:rPr>
              <w:fldChar w:fldCharType="end"/>
            </w:r>
          </w:hyperlink>
        </w:p>
        <w:p w:rsidR="00FE3BB2" w:rsidRDefault="00A95C0C">
          <w:pPr>
            <w:pStyle w:val="TOC2"/>
            <w:tabs>
              <w:tab w:val="right" w:leader="dot" w:pos="9350"/>
            </w:tabs>
            <w:rPr>
              <w:rFonts w:eastAsiaTheme="minorEastAsia"/>
              <w:noProof/>
            </w:rPr>
          </w:pPr>
          <w:hyperlink w:anchor="_Toc19032715" w:history="1">
            <w:r w:rsidR="00FE3BB2" w:rsidRPr="00941D55">
              <w:rPr>
                <w:rStyle w:val="Hyperlink"/>
                <w:noProof/>
              </w:rPr>
              <w:t>Results</w:t>
            </w:r>
            <w:r w:rsidR="00FE3BB2">
              <w:rPr>
                <w:noProof/>
                <w:webHidden/>
              </w:rPr>
              <w:tab/>
            </w:r>
            <w:r>
              <w:rPr>
                <w:noProof/>
                <w:webHidden/>
              </w:rPr>
              <w:fldChar w:fldCharType="begin"/>
            </w:r>
            <w:r w:rsidR="00FE3BB2">
              <w:rPr>
                <w:noProof/>
                <w:webHidden/>
              </w:rPr>
              <w:instrText xml:space="preserve"> PAGEREF _Toc19032715 \h </w:instrText>
            </w:r>
            <w:r>
              <w:rPr>
                <w:noProof/>
                <w:webHidden/>
              </w:rPr>
            </w:r>
            <w:r>
              <w:rPr>
                <w:noProof/>
                <w:webHidden/>
              </w:rPr>
              <w:fldChar w:fldCharType="separate"/>
            </w:r>
            <w:r w:rsidR="008373D0">
              <w:rPr>
                <w:noProof/>
                <w:webHidden/>
              </w:rPr>
              <w:t>7</w:t>
            </w:r>
            <w:r>
              <w:rPr>
                <w:noProof/>
                <w:webHidden/>
              </w:rPr>
              <w:fldChar w:fldCharType="end"/>
            </w:r>
          </w:hyperlink>
        </w:p>
        <w:p w:rsidR="00FE3BB2" w:rsidRDefault="00A95C0C">
          <w:pPr>
            <w:pStyle w:val="TOC3"/>
            <w:tabs>
              <w:tab w:val="right" w:leader="dot" w:pos="9350"/>
            </w:tabs>
            <w:rPr>
              <w:rFonts w:eastAsiaTheme="minorEastAsia"/>
              <w:noProof/>
            </w:rPr>
          </w:pPr>
          <w:hyperlink w:anchor="_Toc19032716" w:history="1">
            <w:r w:rsidR="00FE3BB2" w:rsidRPr="00941D55">
              <w:rPr>
                <w:rStyle w:val="Hyperlink"/>
                <w:noProof/>
              </w:rPr>
              <w:t>Architecture 1: Toshiba Windows 10</w:t>
            </w:r>
            <w:r w:rsidR="00FE3BB2">
              <w:rPr>
                <w:noProof/>
                <w:webHidden/>
              </w:rPr>
              <w:tab/>
            </w:r>
            <w:r>
              <w:rPr>
                <w:noProof/>
                <w:webHidden/>
              </w:rPr>
              <w:fldChar w:fldCharType="begin"/>
            </w:r>
            <w:r w:rsidR="00FE3BB2">
              <w:rPr>
                <w:noProof/>
                <w:webHidden/>
              </w:rPr>
              <w:instrText xml:space="preserve"> PAGEREF _Toc19032716 \h </w:instrText>
            </w:r>
            <w:r>
              <w:rPr>
                <w:noProof/>
                <w:webHidden/>
              </w:rPr>
            </w:r>
            <w:r>
              <w:rPr>
                <w:noProof/>
                <w:webHidden/>
              </w:rPr>
              <w:fldChar w:fldCharType="separate"/>
            </w:r>
            <w:r w:rsidR="008373D0">
              <w:rPr>
                <w:noProof/>
                <w:webHidden/>
              </w:rPr>
              <w:t>7</w:t>
            </w:r>
            <w:r>
              <w:rPr>
                <w:noProof/>
                <w:webHidden/>
              </w:rPr>
              <w:fldChar w:fldCharType="end"/>
            </w:r>
          </w:hyperlink>
        </w:p>
        <w:p w:rsidR="00FE3BB2" w:rsidRDefault="00A95C0C">
          <w:pPr>
            <w:pStyle w:val="TOC3"/>
            <w:tabs>
              <w:tab w:val="right" w:leader="dot" w:pos="9350"/>
            </w:tabs>
            <w:rPr>
              <w:rFonts w:eastAsiaTheme="minorEastAsia"/>
              <w:noProof/>
            </w:rPr>
          </w:pPr>
          <w:hyperlink w:anchor="_Toc19032717" w:history="1">
            <w:r w:rsidR="00FE3BB2" w:rsidRPr="00941D55">
              <w:rPr>
                <w:rStyle w:val="Hyperlink"/>
                <w:noProof/>
              </w:rPr>
              <w:t>Architecture 2: Toshiba Satelite Windows 8.1Pro</w:t>
            </w:r>
            <w:r w:rsidR="00FE3BB2">
              <w:rPr>
                <w:noProof/>
                <w:webHidden/>
              </w:rPr>
              <w:tab/>
            </w:r>
            <w:r>
              <w:rPr>
                <w:noProof/>
                <w:webHidden/>
              </w:rPr>
              <w:fldChar w:fldCharType="begin"/>
            </w:r>
            <w:r w:rsidR="00FE3BB2">
              <w:rPr>
                <w:noProof/>
                <w:webHidden/>
              </w:rPr>
              <w:instrText xml:space="preserve"> PAGEREF _Toc19032717 \h </w:instrText>
            </w:r>
            <w:r>
              <w:rPr>
                <w:noProof/>
                <w:webHidden/>
              </w:rPr>
            </w:r>
            <w:r>
              <w:rPr>
                <w:noProof/>
                <w:webHidden/>
              </w:rPr>
              <w:fldChar w:fldCharType="separate"/>
            </w:r>
            <w:r w:rsidR="008373D0">
              <w:rPr>
                <w:noProof/>
                <w:webHidden/>
              </w:rPr>
              <w:t>9</w:t>
            </w:r>
            <w:r>
              <w:rPr>
                <w:noProof/>
                <w:webHidden/>
              </w:rPr>
              <w:fldChar w:fldCharType="end"/>
            </w:r>
          </w:hyperlink>
        </w:p>
        <w:p w:rsidR="00FE3BB2" w:rsidRDefault="00A95C0C">
          <w:pPr>
            <w:pStyle w:val="TOC2"/>
            <w:tabs>
              <w:tab w:val="right" w:leader="dot" w:pos="9350"/>
            </w:tabs>
            <w:rPr>
              <w:rFonts w:eastAsiaTheme="minorEastAsia"/>
              <w:noProof/>
            </w:rPr>
          </w:pPr>
          <w:hyperlink w:anchor="_Toc19032718" w:history="1">
            <w:r w:rsidR="00FE3BB2" w:rsidRPr="00941D55">
              <w:rPr>
                <w:rStyle w:val="Hyperlink"/>
                <w:noProof/>
              </w:rPr>
              <w:t>Discussion</w:t>
            </w:r>
            <w:r w:rsidR="00FE3BB2">
              <w:rPr>
                <w:noProof/>
                <w:webHidden/>
              </w:rPr>
              <w:tab/>
            </w:r>
            <w:r>
              <w:rPr>
                <w:noProof/>
                <w:webHidden/>
              </w:rPr>
              <w:fldChar w:fldCharType="begin"/>
            </w:r>
            <w:r w:rsidR="00FE3BB2">
              <w:rPr>
                <w:noProof/>
                <w:webHidden/>
              </w:rPr>
              <w:instrText xml:space="preserve"> PAGEREF _Toc19032718 \h </w:instrText>
            </w:r>
            <w:r>
              <w:rPr>
                <w:noProof/>
                <w:webHidden/>
              </w:rPr>
            </w:r>
            <w:r>
              <w:rPr>
                <w:noProof/>
                <w:webHidden/>
              </w:rPr>
              <w:fldChar w:fldCharType="separate"/>
            </w:r>
            <w:r w:rsidR="008373D0">
              <w:rPr>
                <w:noProof/>
                <w:webHidden/>
              </w:rPr>
              <w:t>11</w:t>
            </w:r>
            <w:r>
              <w:rPr>
                <w:noProof/>
                <w:webHidden/>
              </w:rPr>
              <w:fldChar w:fldCharType="end"/>
            </w:r>
          </w:hyperlink>
        </w:p>
        <w:p w:rsidR="00FE3BB2" w:rsidRDefault="00A95C0C">
          <w:pPr>
            <w:pStyle w:val="TOC3"/>
            <w:tabs>
              <w:tab w:val="right" w:leader="dot" w:pos="9350"/>
            </w:tabs>
            <w:rPr>
              <w:rFonts w:eastAsiaTheme="minorEastAsia"/>
              <w:noProof/>
            </w:rPr>
          </w:pPr>
          <w:hyperlink w:anchor="_Toc19032719" w:history="1">
            <w:r w:rsidR="00FE3BB2" w:rsidRPr="00941D55">
              <w:rPr>
                <w:rStyle w:val="Hyperlink"/>
                <w:noProof/>
              </w:rPr>
              <w:t>Is it worth using parallelization (multithreading) to tackle this problem in Java?</w:t>
            </w:r>
            <w:r w:rsidR="00FE3BB2">
              <w:rPr>
                <w:noProof/>
                <w:webHidden/>
              </w:rPr>
              <w:tab/>
            </w:r>
            <w:r>
              <w:rPr>
                <w:noProof/>
                <w:webHidden/>
              </w:rPr>
              <w:fldChar w:fldCharType="begin"/>
            </w:r>
            <w:r w:rsidR="00FE3BB2">
              <w:rPr>
                <w:noProof/>
                <w:webHidden/>
              </w:rPr>
              <w:instrText xml:space="preserve"> PAGEREF _Toc19032719 \h </w:instrText>
            </w:r>
            <w:r>
              <w:rPr>
                <w:noProof/>
                <w:webHidden/>
              </w:rPr>
            </w:r>
            <w:r>
              <w:rPr>
                <w:noProof/>
                <w:webHidden/>
              </w:rPr>
              <w:fldChar w:fldCharType="separate"/>
            </w:r>
            <w:r w:rsidR="008373D0">
              <w:rPr>
                <w:noProof/>
                <w:webHidden/>
              </w:rPr>
              <w:t>11</w:t>
            </w:r>
            <w:r>
              <w:rPr>
                <w:noProof/>
                <w:webHidden/>
              </w:rPr>
              <w:fldChar w:fldCharType="end"/>
            </w:r>
          </w:hyperlink>
        </w:p>
        <w:p w:rsidR="00FE3BB2" w:rsidRDefault="00A95C0C">
          <w:pPr>
            <w:pStyle w:val="TOC3"/>
            <w:tabs>
              <w:tab w:val="right" w:leader="dot" w:pos="9350"/>
            </w:tabs>
            <w:rPr>
              <w:rFonts w:eastAsiaTheme="minorEastAsia"/>
              <w:noProof/>
            </w:rPr>
          </w:pPr>
          <w:hyperlink w:anchor="_Toc19032720" w:history="1">
            <w:r w:rsidR="00FE3BB2" w:rsidRPr="00941D55">
              <w:rPr>
                <w:rStyle w:val="Hyperlink"/>
                <w:noProof/>
              </w:rPr>
              <w:t>For what range of data set sizes does the parallel program perform well?</w:t>
            </w:r>
            <w:r w:rsidR="00FE3BB2">
              <w:rPr>
                <w:noProof/>
                <w:webHidden/>
              </w:rPr>
              <w:tab/>
            </w:r>
            <w:r>
              <w:rPr>
                <w:noProof/>
                <w:webHidden/>
              </w:rPr>
              <w:fldChar w:fldCharType="begin"/>
            </w:r>
            <w:r w:rsidR="00FE3BB2">
              <w:rPr>
                <w:noProof/>
                <w:webHidden/>
              </w:rPr>
              <w:instrText xml:space="preserve"> PAGEREF _Toc19032720 \h </w:instrText>
            </w:r>
            <w:r>
              <w:rPr>
                <w:noProof/>
                <w:webHidden/>
              </w:rPr>
            </w:r>
            <w:r>
              <w:rPr>
                <w:noProof/>
                <w:webHidden/>
              </w:rPr>
              <w:fldChar w:fldCharType="separate"/>
            </w:r>
            <w:r w:rsidR="008373D0">
              <w:rPr>
                <w:noProof/>
                <w:webHidden/>
              </w:rPr>
              <w:t>11</w:t>
            </w:r>
            <w:r>
              <w:rPr>
                <w:noProof/>
                <w:webHidden/>
              </w:rPr>
              <w:fldChar w:fldCharType="end"/>
            </w:r>
          </w:hyperlink>
        </w:p>
        <w:p w:rsidR="00FE3BB2" w:rsidRDefault="00A95C0C">
          <w:pPr>
            <w:pStyle w:val="TOC3"/>
            <w:tabs>
              <w:tab w:val="right" w:leader="dot" w:pos="9350"/>
            </w:tabs>
            <w:rPr>
              <w:rFonts w:eastAsiaTheme="minorEastAsia"/>
              <w:noProof/>
            </w:rPr>
          </w:pPr>
          <w:hyperlink w:anchor="_Toc19032721" w:history="1">
            <w:r w:rsidR="00FE3BB2" w:rsidRPr="00941D55">
              <w:rPr>
                <w:rStyle w:val="Hyperlink"/>
                <w:noProof/>
              </w:rPr>
              <w:t>What is the maximum speedup obtainable with your parallel approach? How close is this speedup to the ideal expected?</w:t>
            </w:r>
            <w:r w:rsidR="00FE3BB2">
              <w:rPr>
                <w:noProof/>
                <w:webHidden/>
              </w:rPr>
              <w:tab/>
            </w:r>
            <w:r>
              <w:rPr>
                <w:noProof/>
                <w:webHidden/>
              </w:rPr>
              <w:fldChar w:fldCharType="begin"/>
            </w:r>
            <w:r w:rsidR="00FE3BB2">
              <w:rPr>
                <w:noProof/>
                <w:webHidden/>
              </w:rPr>
              <w:instrText xml:space="preserve"> PAGEREF _Toc19032721 \h </w:instrText>
            </w:r>
            <w:r>
              <w:rPr>
                <w:noProof/>
                <w:webHidden/>
              </w:rPr>
            </w:r>
            <w:r>
              <w:rPr>
                <w:noProof/>
                <w:webHidden/>
              </w:rPr>
              <w:fldChar w:fldCharType="separate"/>
            </w:r>
            <w:r w:rsidR="008373D0">
              <w:rPr>
                <w:noProof/>
                <w:webHidden/>
              </w:rPr>
              <w:t>12</w:t>
            </w:r>
            <w:r>
              <w:rPr>
                <w:noProof/>
                <w:webHidden/>
              </w:rPr>
              <w:fldChar w:fldCharType="end"/>
            </w:r>
          </w:hyperlink>
        </w:p>
        <w:p w:rsidR="00FE3BB2" w:rsidRDefault="00A95C0C">
          <w:pPr>
            <w:pStyle w:val="TOC3"/>
            <w:tabs>
              <w:tab w:val="right" w:leader="dot" w:pos="9350"/>
            </w:tabs>
            <w:rPr>
              <w:rFonts w:eastAsiaTheme="minorEastAsia"/>
              <w:noProof/>
            </w:rPr>
          </w:pPr>
          <w:hyperlink w:anchor="_Toc19032722" w:history="1">
            <w:r w:rsidR="00FE3BB2" w:rsidRPr="00941D55">
              <w:rPr>
                <w:rStyle w:val="Hyperlink"/>
                <w:noProof/>
              </w:rPr>
              <w:t>What is an optimal sequential cutoff for this problem?</w:t>
            </w:r>
            <w:r w:rsidR="00FE3BB2">
              <w:rPr>
                <w:noProof/>
                <w:webHidden/>
              </w:rPr>
              <w:tab/>
            </w:r>
            <w:r>
              <w:rPr>
                <w:noProof/>
                <w:webHidden/>
              </w:rPr>
              <w:fldChar w:fldCharType="begin"/>
            </w:r>
            <w:r w:rsidR="00FE3BB2">
              <w:rPr>
                <w:noProof/>
                <w:webHidden/>
              </w:rPr>
              <w:instrText xml:space="preserve"> PAGEREF _Toc19032722 \h </w:instrText>
            </w:r>
            <w:r>
              <w:rPr>
                <w:noProof/>
                <w:webHidden/>
              </w:rPr>
            </w:r>
            <w:r>
              <w:rPr>
                <w:noProof/>
                <w:webHidden/>
              </w:rPr>
              <w:fldChar w:fldCharType="separate"/>
            </w:r>
            <w:r w:rsidR="008373D0">
              <w:rPr>
                <w:noProof/>
                <w:webHidden/>
              </w:rPr>
              <w:t>12</w:t>
            </w:r>
            <w:r>
              <w:rPr>
                <w:noProof/>
                <w:webHidden/>
              </w:rPr>
              <w:fldChar w:fldCharType="end"/>
            </w:r>
          </w:hyperlink>
        </w:p>
        <w:p w:rsidR="00FE3BB2" w:rsidRDefault="00A95C0C">
          <w:pPr>
            <w:pStyle w:val="TOC3"/>
            <w:tabs>
              <w:tab w:val="right" w:leader="dot" w:pos="9350"/>
            </w:tabs>
            <w:rPr>
              <w:rFonts w:eastAsiaTheme="minorEastAsia"/>
              <w:noProof/>
            </w:rPr>
          </w:pPr>
          <w:hyperlink w:anchor="_Toc19032723" w:history="1">
            <w:r w:rsidR="00FE3BB2" w:rsidRPr="00941D55">
              <w:rPr>
                <w:rStyle w:val="Hyperlink"/>
                <w:noProof/>
              </w:rPr>
              <w:t>What is the optimal number of threads on each architecture?</w:t>
            </w:r>
            <w:r w:rsidR="00FE3BB2">
              <w:rPr>
                <w:noProof/>
                <w:webHidden/>
              </w:rPr>
              <w:tab/>
            </w:r>
            <w:r>
              <w:rPr>
                <w:noProof/>
                <w:webHidden/>
              </w:rPr>
              <w:fldChar w:fldCharType="begin"/>
            </w:r>
            <w:r w:rsidR="00FE3BB2">
              <w:rPr>
                <w:noProof/>
                <w:webHidden/>
              </w:rPr>
              <w:instrText xml:space="preserve"> PAGEREF _Toc19032723 \h </w:instrText>
            </w:r>
            <w:r>
              <w:rPr>
                <w:noProof/>
                <w:webHidden/>
              </w:rPr>
            </w:r>
            <w:r>
              <w:rPr>
                <w:noProof/>
                <w:webHidden/>
              </w:rPr>
              <w:fldChar w:fldCharType="separate"/>
            </w:r>
            <w:r w:rsidR="008373D0">
              <w:rPr>
                <w:noProof/>
                <w:webHidden/>
              </w:rPr>
              <w:t>13</w:t>
            </w:r>
            <w:r>
              <w:rPr>
                <w:noProof/>
                <w:webHidden/>
              </w:rPr>
              <w:fldChar w:fldCharType="end"/>
            </w:r>
          </w:hyperlink>
        </w:p>
        <w:p w:rsidR="00FE3BB2" w:rsidRDefault="00A95C0C">
          <w:pPr>
            <w:pStyle w:val="TOC2"/>
            <w:tabs>
              <w:tab w:val="right" w:leader="dot" w:pos="9350"/>
            </w:tabs>
            <w:rPr>
              <w:rFonts w:eastAsiaTheme="minorEastAsia"/>
              <w:noProof/>
            </w:rPr>
          </w:pPr>
          <w:hyperlink w:anchor="_Toc19032724" w:history="1">
            <w:r w:rsidR="00FE3BB2" w:rsidRPr="00941D55">
              <w:rPr>
                <w:rStyle w:val="Hyperlink"/>
                <w:noProof/>
              </w:rPr>
              <w:t>Conclusion</w:t>
            </w:r>
            <w:r w:rsidR="00FE3BB2">
              <w:rPr>
                <w:noProof/>
                <w:webHidden/>
              </w:rPr>
              <w:tab/>
            </w:r>
            <w:r>
              <w:rPr>
                <w:noProof/>
                <w:webHidden/>
              </w:rPr>
              <w:fldChar w:fldCharType="begin"/>
            </w:r>
            <w:r w:rsidR="00FE3BB2">
              <w:rPr>
                <w:noProof/>
                <w:webHidden/>
              </w:rPr>
              <w:instrText xml:space="preserve"> PAGEREF _Toc19032724 \h </w:instrText>
            </w:r>
            <w:r>
              <w:rPr>
                <w:noProof/>
                <w:webHidden/>
              </w:rPr>
            </w:r>
            <w:r>
              <w:rPr>
                <w:noProof/>
                <w:webHidden/>
              </w:rPr>
              <w:fldChar w:fldCharType="separate"/>
            </w:r>
            <w:r w:rsidR="008373D0">
              <w:rPr>
                <w:noProof/>
                <w:webHidden/>
              </w:rPr>
              <w:t>14</w:t>
            </w:r>
            <w:r>
              <w:rPr>
                <w:noProof/>
                <w:webHidden/>
              </w:rPr>
              <w:fldChar w:fldCharType="end"/>
            </w:r>
          </w:hyperlink>
        </w:p>
        <w:p w:rsidR="00FE3BB2" w:rsidRDefault="00A95C0C">
          <w:pPr>
            <w:pStyle w:val="TOC2"/>
            <w:tabs>
              <w:tab w:val="right" w:leader="dot" w:pos="9350"/>
            </w:tabs>
            <w:rPr>
              <w:rFonts w:eastAsiaTheme="minorEastAsia"/>
              <w:noProof/>
            </w:rPr>
          </w:pPr>
          <w:hyperlink w:anchor="_Toc19032725" w:history="1">
            <w:r w:rsidR="00FE3BB2" w:rsidRPr="00941D55">
              <w:rPr>
                <w:rStyle w:val="Hyperlink"/>
                <w:noProof/>
              </w:rPr>
              <w:t>Git</w:t>
            </w:r>
            <w:r w:rsidR="00FE3BB2">
              <w:rPr>
                <w:noProof/>
                <w:webHidden/>
              </w:rPr>
              <w:tab/>
            </w:r>
            <w:r>
              <w:rPr>
                <w:noProof/>
                <w:webHidden/>
              </w:rPr>
              <w:fldChar w:fldCharType="begin"/>
            </w:r>
            <w:r w:rsidR="00FE3BB2">
              <w:rPr>
                <w:noProof/>
                <w:webHidden/>
              </w:rPr>
              <w:instrText xml:space="preserve"> PAGEREF _Toc19032725 \h </w:instrText>
            </w:r>
            <w:r>
              <w:rPr>
                <w:noProof/>
                <w:webHidden/>
              </w:rPr>
            </w:r>
            <w:r>
              <w:rPr>
                <w:noProof/>
                <w:webHidden/>
              </w:rPr>
              <w:fldChar w:fldCharType="separate"/>
            </w:r>
            <w:r w:rsidR="008373D0">
              <w:rPr>
                <w:noProof/>
                <w:webHidden/>
              </w:rPr>
              <w:t>15</w:t>
            </w:r>
            <w:r>
              <w:rPr>
                <w:noProof/>
                <w:webHidden/>
              </w:rPr>
              <w:fldChar w:fldCharType="end"/>
            </w:r>
          </w:hyperlink>
        </w:p>
        <w:p w:rsidR="00321034" w:rsidRDefault="00A95C0C">
          <w:r>
            <w:fldChar w:fldCharType="end"/>
          </w:r>
        </w:p>
      </w:sdtContent>
    </w:sdt>
    <w:p w:rsidR="009C7FD2" w:rsidRDefault="009C7FD2"/>
    <w:p w:rsidR="00321034" w:rsidRDefault="00321034"/>
    <w:p w:rsidR="00321034" w:rsidRDefault="00321034"/>
    <w:p w:rsidR="00321034" w:rsidRDefault="00321034"/>
    <w:p w:rsidR="00420D16" w:rsidRPr="00420D16" w:rsidRDefault="00321034" w:rsidP="00420D16">
      <w:pPr>
        <w:pStyle w:val="Heading1"/>
        <w:rPr>
          <w:sz w:val="32"/>
        </w:rPr>
      </w:pPr>
      <w:bookmarkStart w:id="0" w:name="_Toc19032703"/>
      <w:r w:rsidRPr="00321034">
        <w:rPr>
          <w:sz w:val="32"/>
        </w:rPr>
        <w:lastRenderedPageBreak/>
        <w:t>Introduction</w:t>
      </w:r>
      <w:bookmarkEnd w:id="0"/>
    </w:p>
    <w:p w:rsidR="00321034" w:rsidRPr="004B1892" w:rsidRDefault="00321034" w:rsidP="00321034">
      <w:pPr>
        <w:pStyle w:val="Heading2"/>
        <w:rPr>
          <w:sz w:val="24"/>
        </w:rPr>
      </w:pPr>
      <w:bookmarkStart w:id="1" w:name="_Toc19032704"/>
      <w:r w:rsidRPr="004B1892">
        <w:rPr>
          <w:sz w:val="24"/>
        </w:rPr>
        <w:t>Aim</w:t>
      </w:r>
      <w:bookmarkEnd w:id="1"/>
    </w:p>
    <w:p w:rsidR="00321034" w:rsidRDefault="00321034" w:rsidP="00321034">
      <w:r>
        <w:t>The aim of this project is to compare the speed up times of using the</w:t>
      </w:r>
      <w:r w:rsidR="00D16BE4">
        <w:t xml:space="preserve"> java</w:t>
      </w:r>
      <w:r>
        <w:t xml:space="preserve"> fork/join Framework </w:t>
      </w:r>
      <w:r w:rsidR="00D16BE4">
        <w:t xml:space="preserve">against using a regular sequential program. I am going to show how using parallel programming in this manner will provide correct and faster results than a serial program, this is done by performing experiments on the outputs of a cloud simulation data, in which the prevailing wind averages are </w:t>
      </w:r>
      <w:proofErr w:type="gramStart"/>
      <w:r w:rsidR="00D16BE4">
        <w:t>calculated  and</w:t>
      </w:r>
      <w:proofErr w:type="gramEnd"/>
      <w:r w:rsidR="00D16BE4">
        <w:t xml:space="preserve"> the cloud classifications are assigned.</w:t>
      </w:r>
    </w:p>
    <w:p w:rsidR="00420D16" w:rsidRDefault="00420D16" w:rsidP="00D16BE4">
      <w:pPr>
        <w:pStyle w:val="Heading2"/>
        <w:rPr>
          <w:rFonts w:asciiTheme="minorHAnsi" w:eastAsiaTheme="minorHAnsi" w:hAnsiTheme="minorHAnsi" w:cstheme="minorBidi"/>
          <w:b w:val="0"/>
          <w:bCs w:val="0"/>
          <w:color w:val="auto"/>
          <w:sz w:val="22"/>
          <w:szCs w:val="22"/>
        </w:rPr>
      </w:pPr>
    </w:p>
    <w:p w:rsidR="00D16BE4" w:rsidRPr="004B1892" w:rsidRDefault="00D16BE4" w:rsidP="00D16BE4">
      <w:pPr>
        <w:pStyle w:val="Heading2"/>
        <w:rPr>
          <w:sz w:val="24"/>
        </w:rPr>
      </w:pPr>
      <w:bookmarkStart w:id="2" w:name="_Toc19032705"/>
      <w:r w:rsidRPr="004B1892">
        <w:rPr>
          <w:sz w:val="24"/>
        </w:rPr>
        <w:t>Parallel Algorithm</w:t>
      </w:r>
      <w:bookmarkEnd w:id="2"/>
    </w:p>
    <w:p w:rsidR="00D16BE4" w:rsidRDefault="00715E6F" w:rsidP="00D16BE4">
      <w:r>
        <w:t xml:space="preserve">Parallel algorithms allow instructions to be processed simultaneously on devices that have more than one </w:t>
      </w:r>
      <w:r w:rsidR="007D6ECE">
        <w:t>core;</w:t>
      </w:r>
      <w:r>
        <w:t xml:space="preserve"> it makes use of the available CPU cores and returns a result at a quicker time than using a serial program.</w:t>
      </w:r>
    </w:p>
    <w:p w:rsidR="00F10A9D" w:rsidRDefault="00715E6F" w:rsidP="00D16BE4">
      <w:r>
        <w:t>In this experiment, the j</w:t>
      </w:r>
      <w:r w:rsidR="006C4BC6">
        <w:t>ava Fork-Join framework is used.</w:t>
      </w:r>
      <w:r>
        <w:t xml:space="preserve"> </w:t>
      </w:r>
      <w:r w:rsidR="006C4BC6">
        <w:t>T</w:t>
      </w:r>
      <w:r>
        <w:t>his framework is designed to meet the needs of the divide and conquer fork-join parallelism by making use of the java.util.concurrent package.</w:t>
      </w:r>
      <w:r w:rsidR="00F10A9D">
        <w:t xml:space="preserve"> This framework supports the use of light weight threads and is small enough such that millions of the threads can be created.</w:t>
      </w:r>
    </w:p>
    <w:p w:rsidR="006C4BC6" w:rsidRDefault="00D60E48" w:rsidP="00D16BE4">
      <w:r>
        <w:t xml:space="preserve">The divide and conquer </w:t>
      </w:r>
      <w:r w:rsidR="006C4BC6">
        <w:t xml:space="preserve">algorithm </w:t>
      </w:r>
      <w:r>
        <w:t xml:space="preserve">ensures the accumulation of partial results across the threads by making recursive calls </w:t>
      </w:r>
      <w:r w:rsidR="006B1FDA">
        <w:t xml:space="preserve">(breaking down the problems into smaller sub problems) </w:t>
      </w:r>
      <w:r>
        <w:t>while trying to access all the available processor cores.</w:t>
      </w:r>
    </w:p>
    <w:p w:rsidR="00420D16" w:rsidRDefault="00420D16" w:rsidP="00D16BE4"/>
    <w:p w:rsidR="006C4BC6" w:rsidRPr="004B1892" w:rsidRDefault="006C4BC6" w:rsidP="006C4BC6">
      <w:pPr>
        <w:pStyle w:val="Heading2"/>
        <w:rPr>
          <w:sz w:val="24"/>
        </w:rPr>
      </w:pPr>
      <w:bookmarkStart w:id="3" w:name="_Toc19032706"/>
      <w:r w:rsidRPr="004B1892">
        <w:rPr>
          <w:sz w:val="24"/>
        </w:rPr>
        <w:t>Expected speed ups</w:t>
      </w:r>
      <w:bookmarkEnd w:id="3"/>
    </w:p>
    <w:p w:rsidR="00D60E48" w:rsidRDefault="006C4BC6" w:rsidP="00D16BE4">
      <w:r>
        <w:t xml:space="preserve">Using this algorithm the total time is the tree height which is </w:t>
      </w:r>
      <w:proofErr w:type="gramStart"/>
      <w:r>
        <w:t>O(</w:t>
      </w:r>
      <w:proofErr w:type="gramEnd"/>
      <w:r>
        <w:t>log n) , this is exponentially faster than using a serial approach which would be O(n).</w:t>
      </w:r>
    </w:p>
    <w:p w:rsidR="00AC76B8" w:rsidRDefault="00AC76B8" w:rsidP="00D16BE4">
      <w:r>
        <w:t>With relation to the sequential cutoff, in theory, using the divide and conquer to bifurcate to a single element will ensure optimal speed of O(n/p +log(n))  but in practice, the creation of the multiple threads and communication between them will swamp the savings, e</w:t>
      </w:r>
      <w:r w:rsidR="00420D16">
        <w:t>ventually</w:t>
      </w:r>
      <w:r>
        <w:t xml:space="preserve"> increasing the time.</w:t>
      </w:r>
    </w:p>
    <w:p w:rsidR="00AC76B8" w:rsidRDefault="00AC76B8" w:rsidP="00D16BE4">
      <w:r>
        <w:t>We use Amdahl’s law to give the theoretical speed up of the implementation of the parallel program</w:t>
      </w:r>
      <w:r w:rsidR="00420D16">
        <w:t>.</w:t>
      </w:r>
    </w:p>
    <w:p w:rsidR="00420D16" w:rsidRDefault="00420D16" w:rsidP="00D16BE4">
      <w:pPr>
        <w:rPr>
          <w:rFonts w:eastAsiaTheme="minorEastAsia"/>
        </w:rPr>
      </w:pPr>
      <w:r>
        <w:t xml:space="preserve">The speed up formula is  </w:t>
      </w:r>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den>
        </m:f>
      </m:oMath>
      <w:r>
        <w:rPr>
          <w:rFonts w:eastAsiaTheme="minorEastAsia"/>
        </w:rPr>
        <w:t xml:space="preserve">  where p is the parallel fraction, n is the number of processors and (1-p) is the sequential fraction. This formula shows that speed up is dependent</w:t>
      </w:r>
      <w:r w:rsidR="00553F07">
        <w:rPr>
          <w:rFonts w:eastAsiaTheme="minorEastAsia"/>
        </w:rPr>
        <w:t xml:space="preserve"> on the resources of the system although it contains flaws within it.</w:t>
      </w:r>
    </w:p>
    <w:p w:rsidR="00C52E0D" w:rsidRDefault="00631453" w:rsidP="00C52E0D">
      <w:pPr>
        <w:pStyle w:val="Heading1"/>
        <w:rPr>
          <w:sz w:val="32"/>
        </w:rPr>
      </w:pPr>
      <w:bookmarkStart w:id="4" w:name="_Toc19032707"/>
      <w:r w:rsidRPr="00631453">
        <w:rPr>
          <w:sz w:val="32"/>
        </w:rPr>
        <w:lastRenderedPageBreak/>
        <w:t>Method</w:t>
      </w:r>
      <w:bookmarkEnd w:id="4"/>
    </w:p>
    <w:p w:rsidR="00FB00B6" w:rsidRDefault="00C52E0D" w:rsidP="00C52E0D">
      <w:r>
        <w:t xml:space="preserve">A cloud simulation data was provided in order to conduct this experiment. With the provided data, the prevailing wind averages and the cloud classifications are calculated. The prevailing wind averages are calculated by getting the average x </w:t>
      </w:r>
      <w:proofErr w:type="gramStart"/>
      <w:r>
        <w:t>and  y</w:t>
      </w:r>
      <w:proofErr w:type="gramEnd"/>
      <w:r>
        <w:t xml:space="preserve"> values of all the data in the simulation. The cloud classifications are determined by getting the local averages and comparing it to the uplift value of the current element in the matrix (a particular cloud in the simulation).</w:t>
      </w:r>
    </w:p>
    <w:p w:rsidR="004B1892" w:rsidRDefault="004B1892" w:rsidP="00C52E0D"/>
    <w:p w:rsidR="00C52E0D" w:rsidRPr="004B1892" w:rsidRDefault="00C52E0D" w:rsidP="00C52E0D">
      <w:pPr>
        <w:pStyle w:val="Heading2"/>
        <w:rPr>
          <w:sz w:val="24"/>
        </w:rPr>
      </w:pPr>
      <w:bookmarkStart w:id="5" w:name="_Toc19032708"/>
      <w:r w:rsidRPr="004B1892">
        <w:rPr>
          <w:sz w:val="24"/>
        </w:rPr>
        <w:t>Local average</w:t>
      </w:r>
      <w:r w:rsidR="00376762" w:rsidRPr="004B1892">
        <w:rPr>
          <w:sz w:val="24"/>
        </w:rPr>
        <w:t xml:space="preserve"> &amp; classification</w:t>
      </w:r>
      <w:bookmarkEnd w:id="5"/>
    </w:p>
    <w:p w:rsidR="00FB00B6" w:rsidRPr="00FB00B6" w:rsidRDefault="00C52E0D" w:rsidP="00C52E0D">
      <w:pPr>
        <w:rPr>
          <w:sz w:val="18"/>
        </w:rPr>
      </w:pPr>
      <w:r>
        <w:t>The local average is the average of all the neighboring elements as well as the element itself.</w:t>
      </w:r>
      <w:r w:rsidR="00FB00B6">
        <w:t xml:space="preserve"> This is illustrated in (figure a).</w:t>
      </w:r>
    </w:p>
    <w:p w:rsidR="00FB00B6" w:rsidRPr="00FB00B6" w:rsidRDefault="00FB00B6" w:rsidP="00C52E0D">
      <w:pPr>
        <w:rPr>
          <w:sz w:val="18"/>
        </w:rPr>
      </w:pPr>
      <w:r w:rsidRPr="00FB00B6">
        <w:rPr>
          <w:noProof/>
          <w:sz w:val="18"/>
        </w:rPr>
        <w:drawing>
          <wp:anchor distT="0" distB="0" distL="114300" distR="114300" simplePos="0" relativeHeight="251658240" behindDoc="1" locked="0" layoutInCell="1" allowOverlap="1">
            <wp:simplePos x="0" y="0"/>
            <wp:positionH relativeFrom="column">
              <wp:posOffset>19050</wp:posOffset>
            </wp:positionH>
            <wp:positionV relativeFrom="paragraph">
              <wp:posOffset>3355</wp:posOffset>
            </wp:positionV>
            <wp:extent cx="2103048" cy="948905"/>
            <wp:effectExtent l="19050" t="0" r="0" b="0"/>
            <wp:wrapTight wrapText="bothSides">
              <wp:wrapPolygon edited="1">
                <wp:start x="-196" y="0"/>
                <wp:lineTo x="-196" y="21248"/>
                <wp:lineTo x="21600" y="21600"/>
                <wp:lineTo x="21522" y="0"/>
                <wp:lineTo x="-1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03048" cy="948905"/>
                    </a:xfrm>
                    <a:prstGeom prst="rect">
                      <a:avLst/>
                    </a:prstGeom>
                    <a:noFill/>
                    <a:ln w="9525">
                      <a:noFill/>
                      <a:miter lim="800000"/>
                      <a:headEnd/>
                      <a:tailEnd/>
                    </a:ln>
                  </pic:spPr>
                </pic:pic>
              </a:graphicData>
            </a:graphic>
          </wp:anchor>
        </w:drawing>
      </w:r>
      <w:r w:rsidRPr="00FB00B6">
        <w:rPr>
          <w:sz w:val="18"/>
        </w:rPr>
        <w:t xml:space="preserve"> </w:t>
      </w:r>
      <w:proofErr w:type="gramStart"/>
      <w:r w:rsidRPr="00FB00B6">
        <w:rPr>
          <w:sz w:val="18"/>
        </w:rPr>
        <w:t xml:space="preserve">For </w:t>
      </w:r>
      <w:proofErr w:type="spellStart"/>
      <w:r w:rsidRPr="00FB00B6">
        <w:rPr>
          <w:sz w:val="18"/>
        </w:rPr>
        <w:t>eg</w:t>
      </w:r>
      <w:proofErr w:type="spellEnd"/>
      <w:r w:rsidRPr="00FB00B6">
        <w:rPr>
          <w:sz w:val="18"/>
        </w:rPr>
        <w:t>.</w:t>
      </w:r>
      <w:proofErr w:type="gramEnd"/>
      <w:r w:rsidRPr="00FB00B6">
        <w:rPr>
          <w:sz w:val="18"/>
        </w:rPr>
        <w:t xml:space="preserve"> If we want to find the local aver</w:t>
      </w:r>
      <w:r w:rsidR="00376762">
        <w:rPr>
          <w:sz w:val="18"/>
        </w:rPr>
        <w:t>age of the red element in the 9x</w:t>
      </w:r>
      <w:r w:rsidRPr="00FB00B6">
        <w:rPr>
          <w:sz w:val="18"/>
        </w:rPr>
        <w:t>5 matrix, we calculate the average of all the yellow elements and the red element to get the local average of that specific red element, hence why it’s the average of all the “neighboring” elements</w:t>
      </w:r>
    </w:p>
    <w:p w:rsidR="00FB00B6" w:rsidRPr="00B9361D" w:rsidRDefault="00376762" w:rsidP="00B9361D">
      <w:pPr>
        <w:rPr>
          <w:sz w:val="16"/>
        </w:rPr>
      </w:pPr>
      <w:r>
        <w:rPr>
          <w:sz w:val="16"/>
        </w:rPr>
        <w:t>We are going to use (</w:t>
      </w:r>
      <w:proofErr w:type="spellStart"/>
      <w:r>
        <w:rPr>
          <w:sz w:val="16"/>
        </w:rPr>
        <w:t>ix</w:t>
      </w:r>
      <w:r w:rsidR="00B9361D" w:rsidRPr="00B9361D">
        <w:rPr>
          <w:sz w:val="16"/>
        </w:rPr>
        <w:t>j</w:t>
      </w:r>
      <w:proofErr w:type="spellEnd"/>
      <w:r w:rsidR="00B9361D" w:rsidRPr="00B9361D">
        <w:rPr>
          <w:sz w:val="16"/>
        </w:rPr>
        <w:t>) to define each element on the matrix</w:t>
      </w:r>
    </w:p>
    <w:p w:rsidR="00FB00B6" w:rsidRDefault="00FB00B6" w:rsidP="00FB00B6">
      <w:pPr>
        <w:ind w:left="720" w:firstLine="720"/>
        <w:rPr>
          <w:sz w:val="14"/>
        </w:rPr>
      </w:pPr>
      <w:r w:rsidRPr="00FB00B6">
        <w:rPr>
          <w:sz w:val="14"/>
        </w:rPr>
        <w:t>(</w:t>
      </w:r>
      <w:proofErr w:type="gramStart"/>
      <w:r w:rsidRPr="00FB00B6">
        <w:rPr>
          <w:sz w:val="14"/>
        </w:rPr>
        <w:t>figure</w:t>
      </w:r>
      <w:proofErr w:type="gramEnd"/>
      <w:r w:rsidRPr="00FB00B6">
        <w:rPr>
          <w:sz w:val="14"/>
        </w:rPr>
        <w:t xml:space="preserve"> a)</w:t>
      </w:r>
    </w:p>
    <w:p w:rsidR="00FB00B6" w:rsidRDefault="00FB00B6" w:rsidP="00FB00B6">
      <w:pPr>
        <w:rPr>
          <w:sz w:val="20"/>
        </w:rPr>
      </w:pPr>
      <w:r>
        <w:rPr>
          <w:sz w:val="20"/>
        </w:rPr>
        <w:t>To implement this in code</w:t>
      </w:r>
      <w:r w:rsidR="00B9361D">
        <w:rPr>
          <w:sz w:val="20"/>
        </w:rPr>
        <w:t>, I</w:t>
      </w:r>
      <w:r>
        <w:rPr>
          <w:sz w:val="20"/>
        </w:rPr>
        <w:t xml:space="preserve"> ensured that all possible neighbors are </w:t>
      </w:r>
      <w:r w:rsidR="00B9361D">
        <w:rPr>
          <w:sz w:val="20"/>
        </w:rPr>
        <w:t xml:space="preserve">used. This consisted of 9 IF statements, one for each element you are on. There can only be a total of 8 neighbors in the worst case scenario, and that is when you are on the “middle” element. For the corner cases I checked if a) </w:t>
      </w:r>
      <w:proofErr w:type="spellStart"/>
      <w:r w:rsidR="00B9361D">
        <w:rPr>
          <w:sz w:val="20"/>
        </w:rPr>
        <w:t>i</w:t>
      </w:r>
      <w:proofErr w:type="spellEnd"/>
      <w:r w:rsidR="00B9361D">
        <w:rPr>
          <w:sz w:val="20"/>
        </w:rPr>
        <w:t>=0,j=0 b)</w:t>
      </w:r>
      <w:proofErr w:type="spellStart"/>
      <w:r w:rsidR="00B9361D">
        <w:rPr>
          <w:sz w:val="20"/>
        </w:rPr>
        <w:t>i+max,j+max</w:t>
      </w:r>
      <w:proofErr w:type="spellEnd"/>
      <w:r w:rsidR="00B9361D">
        <w:rPr>
          <w:sz w:val="20"/>
        </w:rPr>
        <w:t xml:space="preserve"> c)</w:t>
      </w:r>
      <w:proofErr w:type="spellStart"/>
      <w:r w:rsidR="00B9361D">
        <w:rPr>
          <w:sz w:val="20"/>
        </w:rPr>
        <w:t>i</w:t>
      </w:r>
      <w:proofErr w:type="spellEnd"/>
      <w:r w:rsidR="00B9361D">
        <w:rPr>
          <w:sz w:val="20"/>
        </w:rPr>
        <w:t>=0,j+max d)i+max,j+0. Finally</w:t>
      </w:r>
      <w:r w:rsidR="00376762">
        <w:rPr>
          <w:sz w:val="20"/>
        </w:rPr>
        <w:t>,</w:t>
      </w:r>
      <w:r w:rsidR="00B9361D">
        <w:rPr>
          <w:sz w:val="20"/>
        </w:rPr>
        <w:t xml:space="preserve"> </w:t>
      </w:r>
      <w:r w:rsidR="00376762">
        <w:rPr>
          <w:sz w:val="20"/>
        </w:rPr>
        <w:t>for the non corner cases and</w:t>
      </w:r>
      <w:r w:rsidR="00B9361D">
        <w:rPr>
          <w:sz w:val="20"/>
        </w:rPr>
        <w:t xml:space="preserve"> non middle case I checked for a</w:t>
      </w:r>
      <w:proofErr w:type="gramStart"/>
      <w:r w:rsidR="00B9361D">
        <w:rPr>
          <w:sz w:val="20"/>
        </w:rPr>
        <w:t>)</w:t>
      </w:r>
      <w:r w:rsidR="00376762">
        <w:rPr>
          <w:sz w:val="20"/>
        </w:rPr>
        <w:t>x</w:t>
      </w:r>
      <w:proofErr w:type="gramEnd"/>
      <w:r w:rsidR="00376762">
        <w:rPr>
          <w:sz w:val="20"/>
        </w:rPr>
        <w:t>=0 b)y=0 c)</w:t>
      </w:r>
      <w:proofErr w:type="spellStart"/>
      <w:r w:rsidR="00376762">
        <w:rPr>
          <w:sz w:val="20"/>
        </w:rPr>
        <w:t>i</w:t>
      </w:r>
      <w:proofErr w:type="spellEnd"/>
      <w:r w:rsidR="00376762">
        <w:rPr>
          <w:sz w:val="20"/>
        </w:rPr>
        <w:t xml:space="preserve">=max d)j=max. </w:t>
      </w:r>
      <w:r w:rsidR="007D6ECE">
        <w:rPr>
          <w:sz w:val="20"/>
        </w:rPr>
        <w:t>This ensures</w:t>
      </w:r>
      <w:r w:rsidR="00376762">
        <w:rPr>
          <w:sz w:val="20"/>
        </w:rPr>
        <w:t xml:space="preserve"> that all neighboring cases are dealt with and produces the correct local average for each element.</w:t>
      </w:r>
    </w:p>
    <w:p w:rsidR="00376762" w:rsidRDefault="00376762" w:rsidP="00FB00B6">
      <w:pPr>
        <w:rPr>
          <w:rFonts w:eastAsiaTheme="minorEastAsia"/>
          <w:sz w:val="20"/>
        </w:rPr>
      </w:pPr>
      <w:r>
        <w:rPr>
          <w:sz w:val="20"/>
        </w:rPr>
        <w:t xml:space="preserve">The classification of each element was assigned immediately after the local average was calculated. The classification was determined by comparing the uplift value and wind magnitude (which is calculated using the local average x and y values using the formula  </w:t>
      </w:r>
      <m:oMath>
        <m:rad>
          <m:radPr>
            <m:degHide m:val="on"/>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2</m:t>
                </m:r>
              </m:sup>
            </m:sSup>
          </m:e>
        </m:rad>
      </m:oMath>
      <w:r>
        <w:rPr>
          <w:rFonts w:eastAsiaTheme="minorEastAsia"/>
          <w:sz w:val="20"/>
        </w:rPr>
        <w:t xml:space="preserve"> ). The given conditions to compare the magnitude and uplift</w:t>
      </w:r>
      <w:r w:rsidR="004B1892">
        <w:rPr>
          <w:rFonts w:eastAsiaTheme="minorEastAsia"/>
          <w:sz w:val="20"/>
        </w:rPr>
        <w:t xml:space="preserve"> </w:t>
      </w:r>
      <w:r>
        <w:rPr>
          <w:rFonts w:eastAsiaTheme="minorEastAsia"/>
          <w:sz w:val="20"/>
        </w:rPr>
        <w:t xml:space="preserve">were implemented and a </w:t>
      </w:r>
      <w:r w:rsidR="007D6ECE">
        <w:rPr>
          <w:rFonts w:eastAsiaTheme="minorEastAsia"/>
          <w:sz w:val="20"/>
        </w:rPr>
        <w:t>classification (</w:t>
      </w:r>
      <w:r>
        <w:rPr>
          <w:rFonts w:eastAsiaTheme="minorEastAsia"/>
          <w:sz w:val="20"/>
        </w:rPr>
        <w:t>0</w:t>
      </w:r>
      <w:r w:rsidR="007D6ECE">
        <w:rPr>
          <w:rFonts w:eastAsiaTheme="minorEastAsia"/>
          <w:sz w:val="20"/>
        </w:rPr>
        <w:t>, 1, and 2</w:t>
      </w:r>
      <w:r>
        <w:rPr>
          <w:rFonts w:eastAsiaTheme="minorEastAsia"/>
          <w:sz w:val="20"/>
        </w:rPr>
        <w:t>) was assigned to each element in the matrix.</w:t>
      </w:r>
    </w:p>
    <w:p w:rsidR="004B1892" w:rsidRDefault="004B1892" w:rsidP="00FB00B6">
      <w:pPr>
        <w:rPr>
          <w:rFonts w:eastAsiaTheme="minorEastAsia"/>
          <w:sz w:val="20"/>
        </w:rPr>
      </w:pPr>
    </w:p>
    <w:p w:rsidR="004B1892" w:rsidRDefault="004B1892" w:rsidP="004B1892">
      <w:pPr>
        <w:pStyle w:val="Heading2"/>
        <w:rPr>
          <w:rFonts w:eastAsiaTheme="minorEastAsia"/>
        </w:rPr>
      </w:pPr>
      <w:bookmarkStart w:id="6" w:name="_Toc19032709"/>
      <w:r>
        <w:rPr>
          <w:rFonts w:eastAsiaTheme="minorEastAsia"/>
        </w:rPr>
        <w:t>The serial method</w:t>
      </w:r>
      <w:bookmarkEnd w:id="6"/>
    </w:p>
    <w:p w:rsidR="004B1892" w:rsidRPr="004B1892" w:rsidRDefault="004B1892" w:rsidP="004B1892">
      <w:pPr>
        <w:rPr>
          <w:color w:val="C00000"/>
        </w:rPr>
      </w:pPr>
      <w:r w:rsidRPr="004B1892">
        <w:rPr>
          <w:color w:val="C00000"/>
        </w:rPr>
        <w:t xml:space="preserve">sequentialCalc.java </w:t>
      </w:r>
    </w:p>
    <w:p w:rsidR="004B1892" w:rsidRDefault="004B1892" w:rsidP="004B1892">
      <w:r>
        <w:t>The serial method was simple to implement. It first takes in the file to be read and the file to be written to, which then makes a call to a method called average(</w:t>
      </w:r>
      <w:proofErr w:type="spellStart"/>
      <w:r>
        <w:t>fileR,fileW</w:t>
      </w:r>
      <w:proofErr w:type="spellEnd"/>
      <w:r>
        <w:t xml:space="preserve">) </w:t>
      </w:r>
      <w:r w:rsidR="00940D4B">
        <w:t xml:space="preserve">passing the two file names as </w:t>
      </w:r>
      <w:r>
        <w:t>parameter</w:t>
      </w:r>
      <w:r w:rsidR="00940D4B">
        <w:t>s</w:t>
      </w:r>
      <w:r>
        <w:t xml:space="preserve">. A vector wind is then created to store the corresponding x and y values of the prevailing wind average and an object of the </w:t>
      </w:r>
      <w:r w:rsidRPr="004B1892">
        <w:rPr>
          <w:i/>
        </w:rPr>
        <w:t>provided</w:t>
      </w:r>
      <w:r>
        <w:rPr>
          <w:i/>
        </w:rPr>
        <w:t xml:space="preserve"> </w:t>
      </w:r>
      <w:r>
        <w:t xml:space="preserve">CloudData.java is created. Three for loops are used in order to get to each element in the </w:t>
      </w:r>
      <w:r w:rsidR="00C10CAA">
        <w:t>matrix, upon which</w:t>
      </w:r>
      <w:r>
        <w:t xml:space="preserve"> the x and y values of each element are added to a cumulative total</w:t>
      </w:r>
      <w:r w:rsidR="00C10CAA">
        <w:t xml:space="preserve"> respectively and a call to the</w:t>
      </w:r>
      <w:r>
        <w:t xml:space="preserve"> local average a</w:t>
      </w:r>
      <w:r w:rsidR="00C10CAA">
        <w:t xml:space="preserve">nd classification is made in order to determine the classification and assign the value to it. The prevailing wind average is calculated by dividing the cumulative total by the dim method in the </w:t>
      </w:r>
      <w:proofErr w:type="spellStart"/>
      <w:r w:rsidR="00C10CAA">
        <w:t>CloudData</w:t>
      </w:r>
      <w:proofErr w:type="spellEnd"/>
      <w:r w:rsidR="00C10CAA">
        <w:t>. The output is then written to the file using the write method of the cloud data.</w:t>
      </w:r>
    </w:p>
    <w:p w:rsidR="00C10CAA" w:rsidRDefault="00C10CAA" w:rsidP="00C10CAA">
      <w:pPr>
        <w:pStyle w:val="Heading2"/>
      </w:pPr>
      <w:bookmarkStart w:id="7" w:name="_Toc19032710"/>
      <w:r>
        <w:lastRenderedPageBreak/>
        <w:t>The parallel method</w:t>
      </w:r>
      <w:bookmarkEnd w:id="7"/>
    </w:p>
    <w:p w:rsidR="00C10CAA" w:rsidRDefault="00C10CAA" w:rsidP="00C10CAA">
      <w:pPr>
        <w:rPr>
          <w:color w:val="C00000"/>
        </w:rPr>
      </w:pPr>
      <w:r w:rsidRPr="00C10CAA">
        <w:rPr>
          <w:color w:val="C00000"/>
        </w:rPr>
        <w:t>Parallel.java parallelCalc.java</w:t>
      </w:r>
    </w:p>
    <w:p w:rsidR="00C10CAA" w:rsidRDefault="00DB38F3" w:rsidP="00C10CAA">
      <w:r>
        <w:t xml:space="preserve">The parallelCalc class fundamentally makes use of the concurrent package and specifically uses the </w:t>
      </w:r>
      <w:r w:rsidRPr="00DB38F3">
        <w:t>ForkJoinPool</w:t>
      </w:r>
      <w:r>
        <w:t xml:space="preserve"> framework as mentioned above. </w:t>
      </w:r>
      <w:r w:rsidR="00046C71">
        <w:t xml:space="preserve">In the main, the file is read, a wind vector object is created and a call to the </w:t>
      </w:r>
      <w:proofErr w:type="spellStart"/>
      <w:proofErr w:type="gramStart"/>
      <w:r w:rsidR="007D6ECE">
        <w:t>invokeP</w:t>
      </w:r>
      <w:proofErr w:type="spellEnd"/>
      <w:r w:rsidR="007D6ECE" w:rsidRPr="00046C71">
        <w:t>(</w:t>
      </w:r>
      <w:proofErr w:type="spellStart"/>
      <w:proofErr w:type="gramEnd"/>
      <w:r w:rsidR="00046C71" w:rsidRPr="00046C71">
        <w:t>CloudData</w:t>
      </w:r>
      <w:proofErr w:type="spellEnd"/>
      <w:r w:rsidR="00046C71" w:rsidRPr="00046C71">
        <w:t xml:space="preserve"> </w:t>
      </w:r>
      <w:proofErr w:type="spellStart"/>
      <w:r w:rsidR="00046C71" w:rsidRPr="00046C71">
        <w:t>obj,int</w:t>
      </w:r>
      <w:proofErr w:type="spellEnd"/>
      <w:r w:rsidR="00046C71" w:rsidRPr="00046C71">
        <w:t xml:space="preserve"> size)</w:t>
      </w:r>
      <w:r w:rsidR="00940D4B">
        <w:t xml:space="preserve"> method is made. The invokeP method takes in the CloudData obj</w:t>
      </w:r>
      <w:r w:rsidR="00AA280C">
        <w:t>ect and the size of the data, which then calls the invoke method (while sending the CloudData object, 0 and the size as parameters to the constructor of the Parallel class) of the object created from the ForkJoinPool, This method</w:t>
      </w:r>
      <w:r w:rsidR="00940D4B">
        <w:t xml:space="preserve"> is</w:t>
      </w:r>
      <w:r w:rsidR="00523E1A">
        <w:t xml:space="preserve"> used to perform a</w:t>
      </w:r>
      <w:r w:rsidR="00940D4B">
        <w:t xml:space="preserve"> task </w:t>
      </w:r>
      <w:r w:rsidR="00AA280C">
        <w:t xml:space="preserve">that is </w:t>
      </w:r>
      <w:r w:rsidR="00940D4B">
        <w:t xml:space="preserve">specified </w:t>
      </w:r>
      <w:r w:rsidR="00AA280C">
        <w:t xml:space="preserve">and </w:t>
      </w:r>
      <w:r w:rsidR="00940D4B">
        <w:t>returns an an</w:t>
      </w:r>
      <w:r w:rsidR="00AA280C">
        <w:t>swer</w:t>
      </w:r>
      <w:r w:rsidR="00940D4B">
        <w:t>. In this case, a vector is returned for the prevailing wind averages.</w:t>
      </w:r>
    </w:p>
    <w:p w:rsidR="00940D4B" w:rsidRDefault="00940D4B" w:rsidP="00C10CAA">
      <w:r>
        <w:t>The parallel class</w:t>
      </w:r>
      <w:r w:rsidR="00AA280C">
        <w:t xml:space="preserve"> extends a subclass from the ForkJoinPool known as </w:t>
      </w:r>
      <w:r w:rsidR="00523E1A">
        <w:t>RecrsiveTask;</w:t>
      </w:r>
      <w:r w:rsidR="00AA280C">
        <w:t xml:space="preserve"> this is an abstract class that returns a value to you. This is particularly useful in this </w:t>
      </w:r>
      <w:r w:rsidR="00523E1A">
        <w:t>situation as</w:t>
      </w:r>
      <w:r w:rsidR="00AA280C">
        <w:t xml:space="preserve"> it </w:t>
      </w:r>
      <w:r w:rsidR="00523E1A">
        <w:t>uses the reduction pattern to produce a single answer. This class uses a generic data type to return, thus in this case the return type is a Vector.</w:t>
      </w:r>
    </w:p>
    <w:p w:rsidR="002C5168" w:rsidRDefault="002C5168" w:rsidP="00C10CAA">
      <w:r>
        <w:t xml:space="preserve">The compute </w:t>
      </w:r>
      <w:r w:rsidR="007D6ECE">
        <w:t>method uses</w:t>
      </w:r>
      <w:r>
        <w:t xml:space="preserve"> recursion in order to split each task into </w:t>
      </w:r>
      <w:r w:rsidR="00403CC3">
        <w:t xml:space="preserve">smaller </w:t>
      </w:r>
      <w:r>
        <w:t xml:space="preserve">subtasks following the divide and conquer method. We use a sequential cutoff </w:t>
      </w:r>
      <w:r w:rsidR="00403CC3">
        <w:t>(</w:t>
      </w:r>
      <w:r>
        <w:t>to reduce the amount of swamps</w:t>
      </w:r>
      <w:r w:rsidR="00403CC3">
        <w:t>)</w:t>
      </w:r>
      <w:r>
        <w:t xml:space="preserve"> as the base case in the recursive function, on</w:t>
      </w:r>
      <w:r w:rsidR="00410732">
        <w:t>ce</w:t>
      </w:r>
      <w:r>
        <w:t xml:space="preserve"> the tasks are split</w:t>
      </w:r>
      <w:r w:rsidR="00410732">
        <w:t xml:space="preserve"> into smaller subtasks </w:t>
      </w:r>
      <w:r w:rsidR="00403CC3">
        <w:t>and the</w:t>
      </w:r>
      <w:r>
        <w:t xml:space="preserve"> sequential cutoff is met (calculates by high minus low)</w:t>
      </w:r>
      <w:r w:rsidR="00410732">
        <w:t xml:space="preserve"> the program then performs the sequential part of the program. This uses the locate method from the CloudData class to tr</w:t>
      </w:r>
      <w:r w:rsidR="00403CC3">
        <w:t xml:space="preserve">ace through each element to assign the </w:t>
      </w:r>
      <w:r w:rsidR="00410732">
        <w:t xml:space="preserve">prevailing wind x and y vector, as well as set its classification. The right </w:t>
      </w:r>
      <w:proofErr w:type="gramStart"/>
      <w:r w:rsidR="00403CC3">
        <w:t>subtask</w:t>
      </w:r>
      <w:r w:rsidR="00410732">
        <w:t>,</w:t>
      </w:r>
      <w:proofErr w:type="gramEnd"/>
      <w:r w:rsidR="00410732">
        <w:t xml:space="preserve"> uses fork to split up the process in threads while the left subtask only uses the compute </w:t>
      </w:r>
      <w:r w:rsidR="00403CC3">
        <w:t xml:space="preserve">such that it </w:t>
      </w:r>
      <w:r w:rsidR="00410732">
        <w:t>reduces the number of threads</w:t>
      </w:r>
      <w:r w:rsidR="00403CC3">
        <w:t>. The join is then used to ensure that the execution of the threads is completed. The returned vectors from the left and right subtask are then added and return</w:t>
      </w:r>
      <w:r w:rsidR="008A569E">
        <w:t>ed</w:t>
      </w:r>
      <w:r w:rsidR="00403CC3">
        <w:t xml:space="preserve"> back to the parallelCalc class as a vector.</w:t>
      </w:r>
    </w:p>
    <w:p w:rsidR="008A569E" w:rsidRDefault="008A569E" w:rsidP="00C10CAA"/>
    <w:p w:rsidR="008A569E" w:rsidRDefault="0006273C" w:rsidP="008A569E">
      <w:pPr>
        <w:pStyle w:val="Heading2"/>
      </w:pPr>
      <w:bookmarkStart w:id="8" w:name="_Toc19032711"/>
      <w:r>
        <w:t xml:space="preserve">Authenticity of the </w:t>
      </w:r>
      <w:r w:rsidR="008A569E">
        <w:t>Results</w:t>
      </w:r>
      <w:bookmarkEnd w:id="8"/>
    </w:p>
    <w:p w:rsidR="008A569E" w:rsidRDefault="008A569E" w:rsidP="008A569E">
      <w:r>
        <w:t xml:space="preserve">I ensured that my results were correct by two methods: </w:t>
      </w:r>
    </w:p>
    <w:p w:rsidR="008A569E" w:rsidRPr="008A569E" w:rsidRDefault="008A569E" w:rsidP="008A569E">
      <w:pPr>
        <w:pStyle w:val="ListParagraph"/>
        <w:numPr>
          <w:ilvl w:val="0"/>
          <w:numId w:val="1"/>
        </w:numPr>
      </w:pPr>
      <w:r>
        <w:t xml:space="preserve">Using the terminal with the command </w:t>
      </w:r>
      <w:r w:rsidRPr="008A569E">
        <w:rPr>
          <w:i/>
          <w:color w:val="76923C" w:themeColor="accent3" w:themeShade="BF"/>
        </w:rPr>
        <w:t>diff largesample_output.txt testOutput.txt &gt; error.txt</w:t>
      </w:r>
      <w:r w:rsidRPr="008A569E">
        <w:rPr>
          <w:i/>
        </w:rPr>
        <w:t>.</w:t>
      </w:r>
      <w:r>
        <w:rPr>
          <w:color w:val="76923C" w:themeColor="accent3" w:themeShade="BF"/>
        </w:rPr>
        <w:t xml:space="preserve"> </w:t>
      </w:r>
      <w:r>
        <w:t>This gives me any item</w:t>
      </w:r>
      <w:r w:rsidRPr="008A569E">
        <w:t xml:space="preserve"> that do not match between the two files in another file called errors.txt</w:t>
      </w:r>
    </w:p>
    <w:p w:rsidR="008A569E" w:rsidRPr="008A569E" w:rsidRDefault="008A569E" w:rsidP="008A569E">
      <w:pPr>
        <w:pStyle w:val="ListParagraph"/>
        <w:numPr>
          <w:ilvl w:val="0"/>
          <w:numId w:val="1"/>
        </w:numPr>
        <w:rPr>
          <w:color w:val="76923C" w:themeColor="accent3" w:themeShade="BF"/>
        </w:rPr>
      </w:pPr>
      <w:r w:rsidRPr="008A569E">
        <w:t>Using the website</w:t>
      </w:r>
      <w:r>
        <w:rPr>
          <w:color w:val="76923C" w:themeColor="accent3" w:themeShade="BF"/>
        </w:rPr>
        <w:t xml:space="preserve"> </w:t>
      </w:r>
      <w:hyperlink r:id="rId8" w:history="1">
        <w:r>
          <w:rPr>
            <w:rStyle w:val="Hyperlink"/>
          </w:rPr>
          <w:t>https://diffchecker.com/diff</w:t>
        </w:r>
      </w:hyperlink>
      <w:r>
        <w:t>. This website allows me to put the contents of two files and returns and shows which parts of the file are not the same by highlighting in red.</w:t>
      </w:r>
    </w:p>
    <w:p w:rsidR="008A569E" w:rsidRDefault="008A569E" w:rsidP="008A569E">
      <w:r w:rsidRPr="008A569E">
        <w:t xml:space="preserve">After applying both methods to my output, </w:t>
      </w:r>
      <w:r>
        <w:t>I</w:t>
      </w:r>
      <w:r w:rsidRPr="008A569E">
        <w:t xml:space="preserve">t was guaranteed that </w:t>
      </w:r>
      <w:r>
        <w:t>were no errors in the output. The results I was getting were correct.</w:t>
      </w:r>
    </w:p>
    <w:p w:rsidR="00460AE1" w:rsidRDefault="00460AE1" w:rsidP="008A569E"/>
    <w:p w:rsidR="00460AE1" w:rsidRDefault="00460AE1" w:rsidP="008A569E"/>
    <w:p w:rsidR="00460AE1" w:rsidRDefault="00460AE1" w:rsidP="008A569E"/>
    <w:p w:rsidR="00460AE1" w:rsidRDefault="00460AE1" w:rsidP="00460AE1">
      <w:pPr>
        <w:pStyle w:val="Heading2"/>
      </w:pPr>
      <w:bookmarkStart w:id="9" w:name="_Toc19032712"/>
      <w:r>
        <w:lastRenderedPageBreak/>
        <w:t>Timing and speed up</w:t>
      </w:r>
      <w:bookmarkEnd w:id="9"/>
    </w:p>
    <w:p w:rsidR="00460AE1" w:rsidRDefault="00460AE1" w:rsidP="00460AE1">
      <w:r>
        <w:t>To be able to have accurate timing of the execution of the serial and parallel program</w:t>
      </w:r>
      <w:r w:rsidR="00262BA8">
        <w:t xml:space="preserve">, I used </w:t>
      </w:r>
      <w:proofErr w:type="spellStart"/>
      <w:r>
        <w:t>currentTimeMillies</w:t>
      </w:r>
      <w:proofErr w:type="spellEnd"/>
      <w:r>
        <w:t xml:space="preserve"> which is used to return the current time in milliseconds. </w:t>
      </w:r>
      <w:proofErr w:type="gramStart"/>
      <w:r>
        <w:t>tick(</w:t>
      </w:r>
      <w:proofErr w:type="gramEnd"/>
      <w:r>
        <w:t xml:space="preserve">) is a method which records the starting time of the stopwatch and tock() gives the time it took to run the program by </w:t>
      </w:r>
      <w:r w:rsidR="00262BA8">
        <w:t xml:space="preserve">subtracting </w:t>
      </w:r>
      <w:r>
        <w:t>the current time from the start time.</w:t>
      </w:r>
    </w:p>
    <w:p w:rsidR="00460AE1" w:rsidRDefault="00460AE1" w:rsidP="00460AE1">
      <w:r>
        <w:t xml:space="preserve"> Because the java virtual machines </w:t>
      </w:r>
      <w:r w:rsidR="002D0C70">
        <w:t>have not optimized the library internals, the time calculated for the first few tests are not accurate enough. To prevent this erroneous time results, the computations are calculated 500 times in a loop and an average of the time is reported. This ensures the results that are obtained are correct and valid.</w:t>
      </w:r>
    </w:p>
    <w:p w:rsidR="002D0C70" w:rsidRDefault="002D0C70" w:rsidP="00460AE1">
      <w:r>
        <w:t xml:space="preserve">The speedup is determined by getting the ratio of the best serial times and the best parallel </w:t>
      </w:r>
      <w:proofErr w:type="gramStart"/>
      <w:r>
        <w:t>times(</w:t>
      </w:r>
      <w:proofErr w:type="gramEnd"/>
      <w:r>
        <w:t>by best I mean the sequential cutoff that provided the fastest time). Speed up is noted for the different data sizes available.</w:t>
      </w:r>
    </w:p>
    <w:p w:rsidR="00B66FF5" w:rsidRDefault="00262BA8" w:rsidP="00460AE1">
      <w:r>
        <w:t>The formulas for Sequential cut off used in the</w:t>
      </w:r>
      <w:r w:rsidR="002D0C70">
        <w:t xml:space="preserve"> experiment </w:t>
      </w:r>
      <w:r>
        <w:t xml:space="preserve">is </w:t>
      </w:r>
      <w:r w:rsidR="002D0C70">
        <w:t>{</w:t>
      </w:r>
      <w:proofErr w:type="spellStart"/>
      <w:proofErr w:type="gramStart"/>
      <w:r w:rsidR="002D0C70">
        <w:t>xE</w:t>
      </w:r>
      <m:oMath>
        <w:proofErr w:type="spellEnd"/>
        <w:proofErr w:type="gramEnd"/>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x</m:t>
            </m:r>
          </m:sup>
        </m:sSup>
        <m:r>
          <w:rPr>
            <w:rFonts w:ascii="Cambria Math" w:hAnsi="Cambria Math"/>
          </w:rPr>
          <m:t xml:space="preserve">:x&lt;6 </m:t>
        </m:r>
      </m:oMath>
      <w:r w:rsidR="002D0C70">
        <w:t>}</w:t>
      </w:r>
      <w:r>
        <w:t xml:space="preserve"> thus sequential cut offs of 10,100,1000,10000,100000 were used to ensure that a wide range of cutoffs can be used to determine the best optimal sequential cutoff for a given data size.</w:t>
      </w:r>
    </w:p>
    <w:p w:rsidR="00BB4F98" w:rsidRDefault="00BB4F98" w:rsidP="00460AE1"/>
    <w:p w:rsidR="00262BA8" w:rsidRDefault="00262BA8" w:rsidP="00262BA8">
      <w:pPr>
        <w:pStyle w:val="Heading2"/>
      </w:pPr>
      <w:bookmarkStart w:id="10" w:name="_Toc19032713"/>
      <w:r>
        <w:t>Architectures</w:t>
      </w:r>
      <w:bookmarkEnd w:id="10"/>
    </w:p>
    <w:p w:rsidR="00B66FF5" w:rsidRDefault="00B66FF5" w:rsidP="00B66FF5">
      <w:pPr>
        <w:pStyle w:val="ListParagraph"/>
        <w:numPr>
          <w:ilvl w:val="0"/>
          <w:numId w:val="4"/>
        </w:numPr>
      </w:pPr>
      <w:r>
        <w:t xml:space="preserve">Toshiba </w:t>
      </w:r>
      <w:r w:rsidR="00BB4F98">
        <w:t>Windows 10</w:t>
      </w:r>
      <w:r w:rsidR="00B81C08">
        <w:t xml:space="preserve"> 2013</w:t>
      </w:r>
    </w:p>
    <w:p w:rsidR="00B66FF5" w:rsidRDefault="00B66FF5" w:rsidP="00B66FF5">
      <w:pPr>
        <w:pStyle w:val="ListParagraph"/>
      </w:pPr>
    </w:p>
    <w:tbl>
      <w:tblPr>
        <w:tblStyle w:val="LightShading-Accent11"/>
        <w:tblW w:w="0" w:type="auto"/>
        <w:tblInd w:w="815" w:type="dxa"/>
        <w:tblLook w:val="04A0"/>
      </w:tblPr>
      <w:tblGrid>
        <w:gridCol w:w="2605"/>
        <w:gridCol w:w="2605"/>
      </w:tblGrid>
      <w:tr w:rsidR="00BB4F98" w:rsidTr="00BB4C55">
        <w:trPr>
          <w:cnfStyle w:val="100000000000"/>
          <w:trHeight w:val="168"/>
        </w:trPr>
        <w:tc>
          <w:tcPr>
            <w:cnfStyle w:val="001000000000"/>
            <w:tcW w:w="2605" w:type="dxa"/>
          </w:tcPr>
          <w:p w:rsidR="00BB4F98" w:rsidRDefault="00BB4F98" w:rsidP="00BB4C55">
            <w:pPr>
              <w:pStyle w:val="ListParagraph"/>
              <w:ind w:left="0"/>
            </w:pPr>
            <w:r>
              <w:t>Processor</w:t>
            </w:r>
          </w:p>
        </w:tc>
        <w:tc>
          <w:tcPr>
            <w:tcW w:w="2605" w:type="dxa"/>
          </w:tcPr>
          <w:p w:rsidR="00BB4F98" w:rsidRPr="00BB4F98" w:rsidRDefault="00BB4F98" w:rsidP="00BB4C55">
            <w:pPr>
              <w:pStyle w:val="ListParagraph"/>
              <w:ind w:left="0"/>
              <w:cnfStyle w:val="100000000000"/>
              <w:rPr>
                <w:b w:val="0"/>
              </w:rPr>
            </w:pPr>
            <w:r w:rsidRPr="00BB4F98">
              <w:rPr>
                <w:b w:val="0"/>
              </w:rPr>
              <w:t>Intel® Core™</w:t>
            </w:r>
            <w:r>
              <w:rPr>
                <w:b w:val="0"/>
              </w:rPr>
              <w:t xml:space="preserve"> i7-3630QM </w:t>
            </w:r>
            <w:r w:rsidRPr="00BB4F98">
              <w:rPr>
                <w:b w:val="0"/>
              </w:rPr>
              <w:t xml:space="preserve"> CPU</w:t>
            </w:r>
            <w:r>
              <w:rPr>
                <w:b w:val="0"/>
              </w:rPr>
              <w:t xml:space="preserve"> @ 2.4</w:t>
            </w:r>
            <w:r w:rsidRPr="00BB4F98">
              <w:rPr>
                <w:b w:val="0"/>
              </w:rPr>
              <w:t>0GHz</w:t>
            </w:r>
          </w:p>
        </w:tc>
      </w:tr>
      <w:tr w:rsidR="00BB4F98" w:rsidTr="00BB4C55">
        <w:trPr>
          <w:cnfStyle w:val="000000100000"/>
          <w:trHeight w:val="168"/>
        </w:trPr>
        <w:tc>
          <w:tcPr>
            <w:cnfStyle w:val="001000000000"/>
            <w:tcW w:w="2605" w:type="dxa"/>
          </w:tcPr>
          <w:p w:rsidR="00BB4F98" w:rsidRDefault="00BB4F98" w:rsidP="00BB4C55">
            <w:pPr>
              <w:pStyle w:val="ListParagraph"/>
              <w:ind w:left="0"/>
            </w:pPr>
            <w:r>
              <w:t>Installed RAM</w:t>
            </w:r>
          </w:p>
        </w:tc>
        <w:tc>
          <w:tcPr>
            <w:tcW w:w="2605" w:type="dxa"/>
          </w:tcPr>
          <w:p w:rsidR="00BB4F98" w:rsidRDefault="00BB4F98" w:rsidP="00BB4C55">
            <w:pPr>
              <w:pStyle w:val="ListParagraph"/>
              <w:ind w:left="0"/>
              <w:cnfStyle w:val="000000100000"/>
            </w:pPr>
            <w:r>
              <w:t>6.00GB</w:t>
            </w:r>
          </w:p>
        </w:tc>
      </w:tr>
      <w:tr w:rsidR="00BB4F98" w:rsidTr="00BB4C55">
        <w:trPr>
          <w:trHeight w:val="176"/>
        </w:trPr>
        <w:tc>
          <w:tcPr>
            <w:cnfStyle w:val="001000000000"/>
            <w:tcW w:w="2605" w:type="dxa"/>
          </w:tcPr>
          <w:p w:rsidR="00BB4F98" w:rsidRDefault="00BB4F98" w:rsidP="00BB4C55">
            <w:pPr>
              <w:pStyle w:val="ListParagraph"/>
              <w:ind w:left="0"/>
            </w:pPr>
            <w:r>
              <w:t xml:space="preserve">System type </w:t>
            </w:r>
          </w:p>
        </w:tc>
        <w:tc>
          <w:tcPr>
            <w:tcW w:w="2605" w:type="dxa"/>
          </w:tcPr>
          <w:p w:rsidR="00BB4F98" w:rsidRDefault="00BB4F98" w:rsidP="00BB4C55">
            <w:pPr>
              <w:pStyle w:val="ListParagraph"/>
              <w:ind w:left="0"/>
              <w:cnfStyle w:val="000000000000"/>
            </w:pPr>
            <w:r>
              <w:t>64-bit operating system, x64- based processor</w:t>
            </w:r>
          </w:p>
        </w:tc>
      </w:tr>
      <w:tr w:rsidR="00BB4F98" w:rsidTr="00BB4C55">
        <w:trPr>
          <w:cnfStyle w:val="000000100000"/>
          <w:trHeight w:val="176"/>
        </w:trPr>
        <w:tc>
          <w:tcPr>
            <w:cnfStyle w:val="001000000000"/>
            <w:tcW w:w="2605" w:type="dxa"/>
          </w:tcPr>
          <w:p w:rsidR="00BB4F98" w:rsidRDefault="00BB4F98" w:rsidP="00BB4C55">
            <w:pPr>
              <w:pStyle w:val="ListParagraph"/>
              <w:ind w:left="0"/>
            </w:pPr>
            <w:r>
              <w:t>Cores</w:t>
            </w:r>
          </w:p>
        </w:tc>
        <w:tc>
          <w:tcPr>
            <w:tcW w:w="2605" w:type="dxa"/>
          </w:tcPr>
          <w:p w:rsidR="00BB4F98" w:rsidRDefault="00BB4F98" w:rsidP="00BB4C55">
            <w:pPr>
              <w:pStyle w:val="ListParagraph"/>
              <w:ind w:left="0"/>
              <w:cnfStyle w:val="000000100000"/>
            </w:pPr>
            <w:r>
              <w:t>4</w:t>
            </w:r>
          </w:p>
        </w:tc>
      </w:tr>
      <w:tr w:rsidR="00BB4F98" w:rsidTr="00BB4C55">
        <w:trPr>
          <w:trHeight w:val="176"/>
        </w:trPr>
        <w:tc>
          <w:tcPr>
            <w:cnfStyle w:val="001000000000"/>
            <w:tcW w:w="2605" w:type="dxa"/>
          </w:tcPr>
          <w:p w:rsidR="00BB4F98" w:rsidRDefault="00BB4F98" w:rsidP="00BB4C55">
            <w:pPr>
              <w:pStyle w:val="ListParagraph"/>
              <w:ind w:left="0"/>
            </w:pPr>
            <w:r>
              <w:t>Logical Processors</w:t>
            </w:r>
          </w:p>
        </w:tc>
        <w:tc>
          <w:tcPr>
            <w:tcW w:w="2605" w:type="dxa"/>
          </w:tcPr>
          <w:p w:rsidR="00BB4F98" w:rsidRDefault="00BB4F98" w:rsidP="00BB4C55">
            <w:pPr>
              <w:pStyle w:val="ListParagraph"/>
              <w:ind w:left="0"/>
              <w:cnfStyle w:val="000000000000"/>
            </w:pPr>
            <w:r>
              <w:t>8</w:t>
            </w:r>
          </w:p>
        </w:tc>
      </w:tr>
      <w:tr w:rsidR="00BB4F98" w:rsidTr="00BB4C55">
        <w:trPr>
          <w:cnfStyle w:val="000000100000"/>
          <w:trHeight w:val="176"/>
        </w:trPr>
        <w:tc>
          <w:tcPr>
            <w:cnfStyle w:val="001000000000"/>
            <w:tcW w:w="2605" w:type="dxa"/>
          </w:tcPr>
          <w:p w:rsidR="00BB4F98" w:rsidRDefault="00BB4F98" w:rsidP="00BB4C55">
            <w:pPr>
              <w:pStyle w:val="ListParagraph"/>
              <w:ind w:left="0"/>
            </w:pPr>
            <w:r>
              <w:t>Maximum Speed</w:t>
            </w:r>
          </w:p>
        </w:tc>
        <w:tc>
          <w:tcPr>
            <w:tcW w:w="2605" w:type="dxa"/>
          </w:tcPr>
          <w:p w:rsidR="00BB4F98" w:rsidRDefault="00BB4F98" w:rsidP="00BB4C55">
            <w:pPr>
              <w:pStyle w:val="ListParagraph"/>
              <w:ind w:left="0"/>
              <w:cnfStyle w:val="000000100000"/>
            </w:pPr>
            <w:r>
              <w:t>2.40GHz</w:t>
            </w:r>
          </w:p>
        </w:tc>
      </w:tr>
    </w:tbl>
    <w:p w:rsidR="00B66FF5" w:rsidRDefault="00B66FF5" w:rsidP="00BB4F98"/>
    <w:p w:rsidR="00B66FF5" w:rsidRDefault="00B66FF5" w:rsidP="00B66FF5">
      <w:pPr>
        <w:pStyle w:val="ListParagraph"/>
        <w:numPr>
          <w:ilvl w:val="0"/>
          <w:numId w:val="4"/>
        </w:numPr>
      </w:pPr>
      <w:r>
        <w:t xml:space="preserve">Toshiba </w:t>
      </w:r>
      <w:proofErr w:type="spellStart"/>
      <w:r>
        <w:t>Satelite</w:t>
      </w:r>
      <w:proofErr w:type="spellEnd"/>
      <w:r>
        <w:t xml:space="preserve"> </w:t>
      </w:r>
      <w:r w:rsidR="00BB4F98">
        <w:t>Windows 8.1Pro</w:t>
      </w:r>
      <w:r w:rsidR="00B81C08">
        <w:t xml:space="preserve"> 2016</w:t>
      </w:r>
      <w:r w:rsidR="00C46155">
        <w:t xml:space="preserve">                                                           </w:t>
      </w:r>
    </w:p>
    <w:p w:rsidR="00BB4F98" w:rsidRDefault="00BB4F98" w:rsidP="00BB4F98">
      <w:pPr>
        <w:pStyle w:val="ListParagraph"/>
      </w:pPr>
    </w:p>
    <w:tbl>
      <w:tblPr>
        <w:tblStyle w:val="LightShading-Accent11"/>
        <w:tblW w:w="0" w:type="auto"/>
        <w:tblInd w:w="815" w:type="dxa"/>
        <w:tblLook w:val="04A0"/>
      </w:tblPr>
      <w:tblGrid>
        <w:gridCol w:w="2605"/>
        <w:gridCol w:w="2605"/>
      </w:tblGrid>
      <w:tr w:rsidR="00B66FF5" w:rsidTr="00B66FF5">
        <w:trPr>
          <w:cnfStyle w:val="100000000000"/>
          <w:trHeight w:val="168"/>
        </w:trPr>
        <w:tc>
          <w:tcPr>
            <w:cnfStyle w:val="001000000000"/>
            <w:tcW w:w="2605" w:type="dxa"/>
          </w:tcPr>
          <w:p w:rsidR="00B66FF5" w:rsidRDefault="00B66FF5" w:rsidP="00B66FF5">
            <w:pPr>
              <w:pStyle w:val="ListParagraph"/>
              <w:ind w:left="0"/>
            </w:pPr>
            <w:r>
              <w:t>Processor</w:t>
            </w:r>
          </w:p>
        </w:tc>
        <w:tc>
          <w:tcPr>
            <w:tcW w:w="2605" w:type="dxa"/>
          </w:tcPr>
          <w:p w:rsidR="00B66FF5" w:rsidRPr="00BB4F98" w:rsidRDefault="00B66FF5" w:rsidP="00B66FF5">
            <w:pPr>
              <w:pStyle w:val="ListParagraph"/>
              <w:ind w:left="0"/>
              <w:cnfStyle w:val="100000000000"/>
              <w:rPr>
                <w:b w:val="0"/>
              </w:rPr>
            </w:pPr>
            <w:r w:rsidRPr="00BB4F98">
              <w:rPr>
                <w:b w:val="0"/>
              </w:rPr>
              <w:t>Intel® Core™ i3-5005U CPU @ 2.00GHz</w:t>
            </w:r>
          </w:p>
        </w:tc>
      </w:tr>
      <w:tr w:rsidR="00B66FF5" w:rsidTr="00B66FF5">
        <w:trPr>
          <w:cnfStyle w:val="000000100000"/>
          <w:trHeight w:val="168"/>
        </w:trPr>
        <w:tc>
          <w:tcPr>
            <w:cnfStyle w:val="001000000000"/>
            <w:tcW w:w="2605" w:type="dxa"/>
          </w:tcPr>
          <w:p w:rsidR="00B66FF5" w:rsidRDefault="00BB4F98" w:rsidP="00B66FF5">
            <w:pPr>
              <w:pStyle w:val="ListParagraph"/>
              <w:ind w:left="0"/>
            </w:pPr>
            <w:r>
              <w:t>Installed RAM</w:t>
            </w:r>
          </w:p>
        </w:tc>
        <w:tc>
          <w:tcPr>
            <w:tcW w:w="2605" w:type="dxa"/>
          </w:tcPr>
          <w:p w:rsidR="00B66FF5" w:rsidRDefault="00BB4F98" w:rsidP="00B66FF5">
            <w:pPr>
              <w:pStyle w:val="ListParagraph"/>
              <w:ind w:left="0"/>
              <w:cnfStyle w:val="000000100000"/>
            </w:pPr>
            <w:r>
              <w:t>4.00GB</w:t>
            </w:r>
          </w:p>
        </w:tc>
      </w:tr>
      <w:tr w:rsidR="00B66FF5" w:rsidTr="00B66FF5">
        <w:trPr>
          <w:trHeight w:val="176"/>
        </w:trPr>
        <w:tc>
          <w:tcPr>
            <w:cnfStyle w:val="001000000000"/>
            <w:tcW w:w="2605" w:type="dxa"/>
          </w:tcPr>
          <w:p w:rsidR="00B66FF5" w:rsidRDefault="00BB4F98" w:rsidP="00B66FF5">
            <w:pPr>
              <w:pStyle w:val="ListParagraph"/>
              <w:ind w:left="0"/>
            </w:pPr>
            <w:r>
              <w:t xml:space="preserve">System type </w:t>
            </w:r>
          </w:p>
        </w:tc>
        <w:tc>
          <w:tcPr>
            <w:tcW w:w="2605" w:type="dxa"/>
          </w:tcPr>
          <w:p w:rsidR="00B66FF5" w:rsidRDefault="00BB4F98" w:rsidP="00B66FF5">
            <w:pPr>
              <w:pStyle w:val="ListParagraph"/>
              <w:ind w:left="0"/>
              <w:cnfStyle w:val="000000000000"/>
            </w:pPr>
            <w:r>
              <w:t>64-bit operating system, x64- based processor</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Cores</w:t>
            </w:r>
          </w:p>
        </w:tc>
        <w:tc>
          <w:tcPr>
            <w:tcW w:w="2605" w:type="dxa"/>
          </w:tcPr>
          <w:p w:rsidR="00BB4F98" w:rsidRDefault="00BB4F98" w:rsidP="00B66FF5">
            <w:pPr>
              <w:pStyle w:val="ListParagraph"/>
              <w:ind w:left="0"/>
              <w:cnfStyle w:val="000000100000"/>
            </w:pPr>
            <w:r>
              <w:t>2</w:t>
            </w:r>
          </w:p>
        </w:tc>
      </w:tr>
      <w:tr w:rsidR="00BB4F98" w:rsidTr="00B66FF5">
        <w:trPr>
          <w:trHeight w:val="176"/>
        </w:trPr>
        <w:tc>
          <w:tcPr>
            <w:cnfStyle w:val="001000000000"/>
            <w:tcW w:w="2605" w:type="dxa"/>
          </w:tcPr>
          <w:p w:rsidR="00BB4F98" w:rsidRDefault="00BB4F98" w:rsidP="00B66FF5">
            <w:pPr>
              <w:pStyle w:val="ListParagraph"/>
              <w:ind w:left="0"/>
            </w:pPr>
            <w:r>
              <w:t>Logical Processors</w:t>
            </w:r>
          </w:p>
        </w:tc>
        <w:tc>
          <w:tcPr>
            <w:tcW w:w="2605" w:type="dxa"/>
          </w:tcPr>
          <w:p w:rsidR="00BB4F98" w:rsidRDefault="00BB4F98" w:rsidP="00B66FF5">
            <w:pPr>
              <w:pStyle w:val="ListParagraph"/>
              <w:ind w:left="0"/>
              <w:cnfStyle w:val="000000000000"/>
            </w:pPr>
            <w:r>
              <w:t>4</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Maximum Speed</w:t>
            </w:r>
          </w:p>
        </w:tc>
        <w:tc>
          <w:tcPr>
            <w:tcW w:w="2605" w:type="dxa"/>
          </w:tcPr>
          <w:p w:rsidR="00BB4F98" w:rsidRDefault="00BB4F98" w:rsidP="00B66FF5">
            <w:pPr>
              <w:pStyle w:val="ListParagraph"/>
              <w:ind w:left="0"/>
              <w:cnfStyle w:val="000000100000"/>
            </w:pPr>
            <w:r>
              <w:t>2.00GHz</w:t>
            </w:r>
          </w:p>
        </w:tc>
      </w:tr>
    </w:tbl>
    <w:p w:rsidR="00262BA8" w:rsidRDefault="00262BA8" w:rsidP="00B66FF5">
      <w:pPr>
        <w:pStyle w:val="ListParagraph"/>
      </w:pPr>
    </w:p>
    <w:p w:rsidR="00B66FF5" w:rsidRDefault="007D6ECE" w:rsidP="007D6ECE">
      <w:pPr>
        <w:pStyle w:val="Heading1"/>
      </w:pPr>
      <w:bookmarkStart w:id="11" w:name="_Toc19032714"/>
      <w:r>
        <w:lastRenderedPageBreak/>
        <w:t>Results and Discussion</w:t>
      </w:r>
      <w:bookmarkEnd w:id="11"/>
    </w:p>
    <w:p w:rsidR="007D6ECE" w:rsidRDefault="007D6ECE" w:rsidP="007D6ECE">
      <w:pPr>
        <w:pStyle w:val="Heading2"/>
      </w:pPr>
      <w:bookmarkStart w:id="12" w:name="_Toc19032715"/>
      <w:r>
        <w:t>Results</w:t>
      </w:r>
      <w:bookmarkEnd w:id="12"/>
    </w:p>
    <w:p w:rsidR="00BB4C55" w:rsidRDefault="00A06CBA" w:rsidP="00BB4C55">
      <w:pPr>
        <w:pStyle w:val="Heading3"/>
      </w:pPr>
      <w:bookmarkStart w:id="13" w:name="_Toc19032716"/>
      <w:r>
        <w:t xml:space="preserve">Architecture 1: </w:t>
      </w:r>
      <w:r w:rsidR="007D6ECE">
        <w:t>Toshiba Windows 10</w:t>
      </w:r>
      <w:bookmarkEnd w:id="13"/>
    </w:p>
    <w:p w:rsidR="00BB4C55" w:rsidRPr="00BB4C55" w:rsidRDefault="00BB4C55" w:rsidP="00BB4C55"/>
    <w:p w:rsidR="00BB4C55" w:rsidRDefault="00BB4C55" w:rsidP="00A06CBA">
      <w:r w:rsidRPr="00BB4C55">
        <w:rPr>
          <w:noProof/>
        </w:rPr>
        <w:drawing>
          <wp:inline distT="0" distB="0" distL="0" distR="0">
            <wp:extent cx="5933656" cy="2875508"/>
            <wp:effectExtent l="19050" t="0" r="9944" b="1042"/>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4C55" w:rsidRPr="00A06CBA" w:rsidRDefault="00BB4C55" w:rsidP="00A06CBA">
      <w:r>
        <w:t xml:space="preserve">(Figure b) Time </w:t>
      </w:r>
      <w:proofErr w:type="spellStart"/>
      <w:r>
        <w:t>vs</w:t>
      </w:r>
      <w:proofErr w:type="spellEnd"/>
      <w:r>
        <w:t xml:space="preserve"> data size of serial and parallel.</w:t>
      </w:r>
    </w:p>
    <w:p w:rsidR="00A06CBA" w:rsidRDefault="00A06CBA" w:rsidP="00A06CBA">
      <w:r w:rsidRPr="00A06CBA">
        <w:rPr>
          <w:noProof/>
        </w:rPr>
        <w:drawing>
          <wp:inline distT="0" distB="0" distL="0" distR="0">
            <wp:extent cx="5936831" cy="3269411"/>
            <wp:effectExtent l="19050" t="0" r="25819" b="7189"/>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6CBA" w:rsidRDefault="00BB4C55" w:rsidP="00A06CBA">
      <w:r>
        <w:t>(Figure c</w:t>
      </w:r>
      <w:r w:rsidR="00A06CBA">
        <w:t>)</w:t>
      </w:r>
      <w:r>
        <w:t xml:space="preserve"> Time </w:t>
      </w:r>
      <w:proofErr w:type="spellStart"/>
      <w:r>
        <w:t>vs</w:t>
      </w:r>
      <w:proofErr w:type="spellEnd"/>
      <w:r>
        <w:t xml:space="preserve"> Sequential cutoff for parallel</w:t>
      </w:r>
    </w:p>
    <w:p w:rsidR="00A06CBA" w:rsidRPr="00A06CBA" w:rsidRDefault="003E0BE0" w:rsidP="00A06CBA">
      <w:r w:rsidRPr="003E0BE0">
        <w:rPr>
          <w:noProof/>
        </w:rPr>
        <w:lastRenderedPageBreak/>
        <w:drawing>
          <wp:inline distT="0" distB="0" distL="0" distR="0">
            <wp:extent cx="5943600" cy="30353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6ECE" w:rsidRDefault="003E0BE0" w:rsidP="007D6ECE">
      <w:r>
        <w:t>(Figure d) Speed up graph of Serial time against the Average Parallel Time</w:t>
      </w:r>
    </w:p>
    <w:p w:rsidR="003E0BE0" w:rsidRDefault="003E0BE0" w:rsidP="007D6ECE"/>
    <w:p w:rsidR="003E0BE0" w:rsidRPr="003E0BE0" w:rsidRDefault="003E0BE0" w:rsidP="003E0BE0">
      <w:pPr>
        <w:jc w:val="center"/>
        <w:rPr>
          <w:b/>
          <w:color w:val="548DD4" w:themeColor="text2" w:themeTint="99"/>
          <w:sz w:val="28"/>
          <w:u w:val="single"/>
        </w:rPr>
      </w:pPr>
      <w:r w:rsidRPr="003E0BE0">
        <w:rPr>
          <w:b/>
          <w:color w:val="548DD4" w:themeColor="text2" w:themeTint="99"/>
          <w:sz w:val="28"/>
          <w:u w:val="single"/>
        </w:rPr>
        <w:t>Table for the Parallel Times for different sequential cutoff and data sizes</w:t>
      </w:r>
    </w:p>
    <w:tbl>
      <w:tblPr>
        <w:tblpPr w:leftFromText="180" w:rightFromText="180" w:vertAnchor="text" w:horzAnchor="margin" w:tblpXSpec="center" w:tblpY="68"/>
        <w:tblW w:w="9782" w:type="dxa"/>
        <w:tblLook w:val="04A0"/>
      </w:tblPr>
      <w:tblGrid>
        <w:gridCol w:w="2010"/>
        <w:gridCol w:w="1523"/>
        <w:gridCol w:w="1570"/>
        <w:gridCol w:w="1570"/>
        <w:gridCol w:w="1570"/>
        <w:gridCol w:w="1539"/>
      </w:tblGrid>
      <w:tr w:rsidR="00E443B2" w:rsidRPr="0020038E" w:rsidTr="00E443B2">
        <w:trPr>
          <w:trHeight w:val="363"/>
        </w:trPr>
        <w:tc>
          <w:tcPr>
            <w:tcW w:w="201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Sequential Cutoff</w:t>
            </w:r>
          </w:p>
        </w:tc>
        <w:tc>
          <w:tcPr>
            <w:tcW w:w="1523"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#1</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#2</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#3</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#4</w:t>
            </w:r>
          </w:p>
        </w:tc>
        <w:tc>
          <w:tcPr>
            <w:tcW w:w="1539"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#5</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0.004174011</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0.020491999</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0.04230395</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0.077001944</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0.13346203</w:t>
            </w:r>
          </w:p>
        </w:tc>
      </w:tr>
      <w:tr w:rsidR="00E443B2" w:rsidRPr="0020038E" w:rsidTr="00E443B2">
        <w:trPr>
          <w:trHeight w:val="363"/>
        </w:trPr>
        <w:tc>
          <w:tcPr>
            <w:tcW w:w="201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w:t>
            </w:r>
          </w:p>
        </w:tc>
        <w:tc>
          <w:tcPr>
            <w:tcW w:w="1523"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0.002657992</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0.011867987</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0.037320007</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0.06193998</w:t>
            </w:r>
          </w:p>
        </w:tc>
        <w:tc>
          <w:tcPr>
            <w:tcW w:w="1539"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0.10156985</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0.002625992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0.015765952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0.03488606</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0.059288118</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0.09785002</w:t>
            </w:r>
          </w:p>
        </w:tc>
      </w:tr>
      <w:tr w:rsidR="00E443B2" w:rsidRPr="0020038E" w:rsidTr="00E443B2">
        <w:trPr>
          <w:trHeight w:val="363"/>
        </w:trPr>
        <w:tc>
          <w:tcPr>
            <w:tcW w:w="201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10000</w:t>
            </w:r>
          </w:p>
        </w:tc>
        <w:tc>
          <w:tcPr>
            <w:tcW w:w="1523"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0.003069998</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0.016685946</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0.035498045</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0.061959997</w:t>
            </w:r>
          </w:p>
        </w:tc>
        <w:tc>
          <w:tcPr>
            <w:tcW w:w="1539"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0.09807597</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100000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0.004189976</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0.014002022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0.03649802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0.06460198</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0.10622795</w:t>
            </w:r>
          </w:p>
        </w:tc>
      </w:tr>
      <w:tr w:rsidR="00E443B2" w:rsidRPr="0020038E" w:rsidTr="00E443B2">
        <w:trPr>
          <w:trHeight w:val="363"/>
        </w:trPr>
        <w:tc>
          <w:tcPr>
            <w:tcW w:w="201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color w:val="376091"/>
              </w:rPr>
            </w:pPr>
            <w:r w:rsidRPr="0020038E">
              <w:rPr>
                <w:rFonts w:ascii="Calibri" w:eastAsia="Times New Roman" w:hAnsi="Calibri" w:cs="Calibri"/>
                <w:color w:val="376091"/>
              </w:rPr>
              <w:t xml:space="preserve">Average </w:t>
            </w:r>
          </w:p>
        </w:tc>
        <w:tc>
          <w:tcPr>
            <w:tcW w:w="1523"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0.003343594</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0.015762781</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0.037301216</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0.064958404</w:t>
            </w:r>
          </w:p>
        </w:tc>
        <w:tc>
          <w:tcPr>
            <w:tcW w:w="1539"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0.107437164</w:t>
            </w:r>
          </w:p>
        </w:tc>
      </w:tr>
    </w:tbl>
    <w:p w:rsidR="003E0BE0" w:rsidRDefault="003E0BE0" w:rsidP="007D6ECE"/>
    <w:p w:rsidR="003E0BE0" w:rsidRDefault="003E0BE0" w:rsidP="003E0BE0">
      <w:pPr>
        <w:jc w:val="center"/>
        <w:rPr>
          <w:b/>
          <w:color w:val="548DD4" w:themeColor="text2" w:themeTint="99"/>
        </w:rPr>
      </w:pPr>
    </w:p>
    <w:p w:rsidR="003E0BE0" w:rsidRPr="003E0BE0" w:rsidRDefault="003E0BE0" w:rsidP="003E0BE0">
      <w:pPr>
        <w:jc w:val="center"/>
        <w:rPr>
          <w:b/>
          <w:color w:val="548DD4" w:themeColor="text2" w:themeTint="99"/>
          <w:sz w:val="28"/>
          <w:u w:val="single"/>
        </w:rPr>
      </w:pPr>
      <w:r w:rsidRPr="003E0BE0">
        <w:rPr>
          <w:b/>
          <w:color w:val="548DD4" w:themeColor="text2" w:themeTint="99"/>
          <w:sz w:val="28"/>
          <w:u w:val="single"/>
        </w:rPr>
        <w:t>Table for serial times with different data sizes</w:t>
      </w:r>
    </w:p>
    <w:tbl>
      <w:tblPr>
        <w:tblW w:w="4532" w:type="dxa"/>
        <w:tblInd w:w="2418" w:type="dxa"/>
        <w:tblLook w:val="04A0"/>
      </w:tblPr>
      <w:tblGrid>
        <w:gridCol w:w="2576"/>
        <w:gridCol w:w="1956"/>
      </w:tblGrid>
      <w:tr w:rsidR="0020038E" w:rsidRPr="0020038E" w:rsidTr="0020038E">
        <w:trPr>
          <w:trHeight w:val="300"/>
        </w:trPr>
        <w:tc>
          <w:tcPr>
            <w:tcW w:w="257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time</w:t>
            </w:r>
          </w:p>
        </w:tc>
      </w:tr>
      <w:tr w:rsidR="0020038E" w:rsidRPr="0020038E" w:rsidTr="0020038E">
        <w:trPr>
          <w:trHeight w:val="300"/>
        </w:trPr>
        <w:tc>
          <w:tcPr>
            <w:tcW w:w="257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0.01165404</w:t>
            </w:r>
          </w:p>
        </w:tc>
      </w:tr>
      <w:tr w:rsidR="0020038E" w:rsidRPr="0020038E" w:rsidTr="0020038E">
        <w:trPr>
          <w:trHeight w:val="300"/>
        </w:trPr>
        <w:tc>
          <w:tcPr>
            <w:tcW w:w="257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0.03825406</w:t>
            </w:r>
          </w:p>
        </w:tc>
      </w:tr>
      <w:tr w:rsidR="0020038E" w:rsidRPr="0020038E" w:rsidTr="0020038E">
        <w:trPr>
          <w:trHeight w:val="300"/>
        </w:trPr>
        <w:tc>
          <w:tcPr>
            <w:tcW w:w="257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0.07487812</w:t>
            </w:r>
          </w:p>
        </w:tc>
      </w:tr>
      <w:tr w:rsidR="0020038E" w:rsidRPr="0020038E" w:rsidTr="0020038E">
        <w:trPr>
          <w:trHeight w:val="300"/>
        </w:trPr>
        <w:tc>
          <w:tcPr>
            <w:tcW w:w="257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0.13031043</w:t>
            </w:r>
          </w:p>
        </w:tc>
      </w:tr>
      <w:tr w:rsidR="0020038E" w:rsidRPr="0020038E" w:rsidTr="0020038E">
        <w:trPr>
          <w:trHeight w:val="300"/>
        </w:trPr>
        <w:tc>
          <w:tcPr>
            <w:tcW w:w="257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0.20719464</w:t>
            </w:r>
          </w:p>
        </w:tc>
      </w:tr>
    </w:tbl>
    <w:p w:rsidR="003E0BE0" w:rsidRDefault="003E0BE0" w:rsidP="003E0BE0">
      <w:pPr>
        <w:pStyle w:val="Heading3"/>
      </w:pPr>
      <w:bookmarkStart w:id="14" w:name="_Toc19032717"/>
      <w:r>
        <w:lastRenderedPageBreak/>
        <w:t xml:space="preserve">Architecture 2: Toshiba </w:t>
      </w:r>
      <w:proofErr w:type="spellStart"/>
      <w:r>
        <w:t>Satelite</w:t>
      </w:r>
      <w:proofErr w:type="spellEnd"/>
      <w:r>
        <w:t xml:space="preserve"> Windows 8.1</w:t>
      </w:r>
      <w:r w:rsidR="00ED0005">
        <w:t>Pro</w:t>
      </w:r>
      <w:bookmarkEnd w:id="14"/>
    </w:p>
    <w:p w:rsidR="001B4501" w:rsidRPr="001B4501" w:rsidRDefault="001B4501" w:rsidP="001B4501"/>
    <w:p w:rsidR="001B4501" w:rsidRDefault="001B4501" w:rsidP="00ED0005">
      <w:r w:rsidRPr="001B4501">
        <w:rPr>
          <w:noProof/>
        </w:rPr>
        <w:drawing>
          <wp:inline distT="0" distB="0" distL="0" distR="0">
            <wp:extent cx="6154396" cy="3062378"/>
            <wp:effectExtent l="19050" t="0" r="17804" b="4672"/>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4501" w:rsidRDefault="001B4501" w:rsidP="001B4501">
      <w:r>
        <w:t xml:space="preserve">(Figure e) Time </w:t>
      </w:r>
      <w:proofErr w:type="spellStart"/>
      <w:r>
        <w:t>vs</w:t>
      </w:r>
      <w:proofErr w:type="spellEnd"/>
      <w:r>
        <w:t xml:space="preserve"> data size of serial and parallel.</w:t>
      </w:r>
    </w:p>
    <w:p w:rsidR="001B4501" w:rsidRDefault="001B4501" w:rsidP="001B4501"/>
    <w:p w:rsidR="001B4501" w:rsidRDefault="001B4501" w:rsidP="001B4501">
      <w:r w:rsidRPr="001B4501">
        <w:rPr>
          <w:noProof/>
        </w:rPr>
        <w:drawing>
          <wp:inline distT="0" distB="0" distL="0" distR="0">
            <wp:extent cx="6156936" cy="3191774"/>
            <wp:effectExtent l="19050" t="0" r="15264" b="8626"/>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4501" w:rsidRDefault="001B4501" w:rsidP="001B4501">
      <w:r>
        <w:t xml:space="preserve">(Figure f) Time </w:t>
      </w:r>
      <w:proofErr w:type="spellStart"/>
      <w:r>
        <w:t>vs</w:t>
      </w:r>
      <w:proofErr w:type="spellEnd"/>
      <w:r>
        <w:t xml:space="preserve"> Sequential cutoff for parallel</w:t>
      </w:r>
    </w:p>
    <w:p w:rsidR="001B4501" w:rsidRDefault="001B4501" w:rsidP="001B4501"/>
    <w:p w:rsidR="001B4501" w:rsidRDefault="001B4501" w:rsidP="001B4501">
      <w:r w:rsidRPr="001B4501">
        <w:rPr>
          <w:noProof/>
        </w:rPr>
        <w:lastRenderedPageBreak/>
        <w:drawing>
          <wp:inline distT="0" distB="0" distL="0" distR="0">
            <wp:extent cx="6114331" cy="3001992"/>
            <wp:effectExtent l="19050" t="0" r="19769" b="7908"/>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4501" w:rsidRDefault="001B4501" w:rsidP="001B4501">
      <w:r>
        <w:t>(Figure g) Speed up graph of Serial time against the Average Parallel Time</w:t>
      </w:r>
    </w:p>
    <w:p w:rsidR="001B4501" w:rsidRDefault="001B4501" w:rsidP="001B4501"/>
    <w:p w:rsidR="001B4501" w:rsidRPr="003E0BE0" w:rsidRDefault="001B4501" w:rsidP="001B4501">
      <w:pPr>
        <w:jc w:val="center"/>
        <w:rPr>
          <w:b/>
          <w:color w:val="548DD4" w:themeColor="text2" w:themeTint="99"/>
          <w:sz w:val="28"/>
          <w:u w:val="single"/>
        </w:rPr>
      </w:pPr>
      <w:r w:rsidRPr="003E0BE0">
        <w:rPr>
          <w:b/>
          <w:color w:val="548DD4" w:themeColor="text2" w:themeTint="99"/>
          <w:sz w:val="28"/>
          <w:u w:val="single"/>
        </w:rPr>
        <w:t>Table for the Parallel Times for different sequential cutoff and data sizes</w:t>
      </w:r>
    </w:p>
    <w:tbl>
      <w:tblPr>
        <w:tblW w:w="9520" w:type="dxa"/>
        <w:tblInd w:w="108" w:type="dxa"/>
        <w:tblLook w:val="04A0"/>
      </w:tblPr>
      <w:tblGrid>
        <w:gridCol w:w="2020"/>
        <w:gridCol w:w="1500"/>
        <w:gridCol w:w="1500"/>
        <w:gridCol w:w="1500"/>
        <w:gridCol w:w="1500"/>
        <w:gridCol w:w="1500"/>
      </w:tblGrid>
      <w:tr w:rsidR="001B4501" w:rsidRPr="001B4501" w:rsidTr="001B4501">
        <w:trPr>
          <w:trHeight w:val="600"/>
        </w:trPr>
        <w:tc>
          <w:tcPr>
            <w:tcW w:w="202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Sequential Cutoff</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#1</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#2</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#3</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#4</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#5</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0.010111992</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0.032052014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0.06707394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0.11968421</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0.20569666</w:t>
            </w:r>
          </w:p>
        </w:tc>
      </w:tr>
      <w:tr w:rsidR="001B4501" w:rsidRPr="001B4501" w:rsidTr="001B4501">
        <w:trPr>
          <w:trHeight w:val="300"/>
        </w:trPr>
        <w:tc>
          <w:tcPr>
            <w:tcW w:w="202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0.007924016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0.025723996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0.056014147</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0.09545225</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0.15942143</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0.007802014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0.024431989</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0.053192165</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0.08954802</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0.14526746</w:t>
            </w:r>
          </w:p>
        </w:tc>
      </w:tr>
      <w:tr w:rsidR="001B4501" w:rsidRPr="001B4501" w:rsidTr="001B4501">
        <w:trPr>
          <w:trHeight w:val="300"/>
        </w:trPr>
        <w:tc>
          <w:tcPr>
            <w:tcW w:w="202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10000</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0.007390013</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0.026297996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0.054098178</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0.0957023</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0.1504274</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100000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0.007818015</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0.027649993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0.059058093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0.09303423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0.15322937</w:t>
            </w:r>
          </w:p>
        </w:tc>
      </w:tr>
      <w:tr w:rsidR="001B4501" w:rsidRPr="001B4501" w:rsidTr="001B4501">
        <w:trPr>
          <w:trHeight w:val="300"/>
        </w:trPr>
        <w:tc>
          <w:tcPr>
            <w:tcW w:w="202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rPr>
                <w:rFonts w:ascii="Calibri" w:eastAsia="Times New Roman" w:hAnsi="Calibri" w:cs="Calibri"/>
                <w:color w:val="376091"/>
              </w:rPr>
            </w:pPr>
            <w:r w:rsidRPr="001B4501">
              <w:rPr>
                <w:rFonts w:ascii="Calibri" w:eastAsia="Times New Roman" w:hAnsi="Calibri" w:cs="Calibri"/>
                <w:color w:val="376091"/>
              </w:rPr>
              <w:t>Average</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0.00820921</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0.027231198</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0.057887305</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0.098684202</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0.162808464</w:t>
            </w:r>
          </w:p>
        </w:tc>
      </w:tr>
    </w:tbl>
    <w:p w:rsidR="001B4501" w:rsidRDefault="001B4501" w:rsidP="001B4501"/>
    <w:p w:rsidR="0020038E" w:rsidRDefault="0020038E" w:rsidP="001B4501"/>
    <w:p w:rsidR="0020038E" w:rsidRPr="003E0BE0" w:rsidRDefault="0020038E" w:rsidP="0020038E">
      <w:pPr>
        <w:jc w:val="center"/>
        <w:rPr>
          <w:b/>
          <w:color w:val="548DD4" w:themeColor="text2" w:themeTint="99"/>
          <w:sz w:val="28"/>
          <w:u w:val="single"/>
        </w:rPr>
      </w:pPr>
      <w:r w:rsidRPr="003E0BE0">
        <w:rPr>
          <w:b/>
          <w:color w:val="548DD4" w:themeColor="text2" w:themeTint="99"/>
          <w:sz w:val="28"/>
          <w:u w:val="single"/>
        </w:rPr>
        <w:t>Table for serial times with different data sizes</w:t>
      </w:r>
    </w:p>
    <w:tbl>
      <w:tblPr>
        <w:tblW w:w="3552" w:type="dxa"/>
        <w:tblInd w:w="2907" w:type="dxa"/>
        <w:tblLook w:val="04A0"/>
      </w:tblPr>
      <w:tblGrid>
        <w:gridCol w:w="2036"/>
        <w:gridCol w:w="1516"/>
      </w:tblGrid>
      <w:tr w:rsidR="0020038E" w:rsidRPr="0020038E" w:rsidTr="0020038E">
        <w:trPr>
          <w:trHeight w:val="300"/>
        </w:trPr>
        <w:tc>
          <w:tcPr>
            <w:tcW w:w="203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w:t>
            </w:r>
          </w:p>
        </w:tc>
        <w:tc>
          <w:tcPr>
            <w:tcW w:w="151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time</w:t>
            </w:r>
          </w:p>
        </w:tc>
      </w:tr>
      <w:tr w:rsidR="0020038E" w:rsidRPr="0020038E" w:rsidTr="0020038E">
        <w:trPr>
          <w:trHeight w:val="300"/>
        </w:trPr>
        <w:tc>
          <w:tcPr>
            <w:tcW w:w="203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200</w:t>
            </w:r>
          </w:p>
        </w:tc>
        <w:tc>
          <w:tcPr>
            <w:tcW w:w="151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0.043192048</w:t>
            </w:r>
          </w:p>
        </w:tc>
      </w:tr>
      <w:tr w:rsidR="0020038E" w:rsidRPr="0020038E" w:rsidTr="0020038E">
        <w:trPr>
          <w:trHeight w:val="300"/>
        </w:trPr>
        <w:tc>
          <w:tcPr>
            <w:tcW w:w="203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800</w:t>
            </w:r>
          </w:p>
        </w:tc>
        <w:tc>
          <w:tcPr>
            <w:tcW w:w="151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0.115655966</w:t>
            </w:r>
          </w:p>
        </w:tc>
      </w:tr>
      <w:tr w:rsidR="0020038E" w:rsidRPr="0020038E" w:rsidTr="0020038E">
        <w:trPr>
          <w:trHeight w:val="300"/>
        </w:trPr>
        <w:tc>
          <w:tcPr>
            <w:tcW w:w="203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1800</w:t>
            </w:r>
          </w:p>
        </w:tc>
        <w:tc>
          <w:tcPr>
            <w:tcW w:w="151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0.2436297</w:t>
            </w:r>
          </w:p>
        </w:tc>
      </w:tr>
      <w:tr w:rsidR="0020038E" w:rsidRPr="0020038E" w:rsidTr="0020038E">
        <w:trPr>
          <w:trHeight w:val="300"/>
        </w:trPr>
        <w:tc>
          <w:tcPr>
            <w:tcW w:w="203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3200</w:t>
            </w:r>
          </w:p>
        </w:tc>
        <w:tc>
          <w:tcPr>
            <w:tcW w:w="151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0.4518955</w:t>
            </w:r>
          </w:p>
        </w:tc>
      </w:tr>
      <w:tr w:rsidR="0020038E" w:rsidRPr="0020038E" w:rsidTr="0020038E">
        <w:trPr>
          <w:trHeight w:val="300"/>
        </w:trPr>
        <w:tc>
          <w:tcPr>
            <w:tcW w:w="203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5242</w:t>
            </w:r>
          </w:p>
        </w:tc>
        <w:tc>
          <w:tcPr>
            <w:tcW w:w="151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0.7405875</w:t>
            </w:r>
          </w:p>
        </w:tc>
      </w:tr>
    </w:tbl>
    <w:p w:rsidR="001B4501" w:rsidRPr="00A06CBA" w:rsidRDefault="001B4501" w:rsidP="0020038E">
      <w:pPr>
        <w:jc w:val="center"/>
      </w:pPr>
    </w:p>
    <w:p w:rsidR="001B4501" w:rsidRDefault="005963EF" w:rsidP="005963EF">
      <w:pPr>
        <w:pStyle w:val="Heading2"/>
      </w:pPr>
      <w:bookmarkStart w:id="15" w:name="_Toc19032718"/>
      <w:r>
        <w:lastRenderedPageBreak/>
        <w:t>Discussion</w:t>
      </w:r>
      <w:bookmarkEnd w:id="15"/>
    </w:p>
    <w:p w:rsidR="00E24C8A" w:rsidRDefault="00E24C8A" w:rsidP="00E24C8A"/>
    <w:p w:rsidR="00E443B2" w:rsidRDefault="00E443B2" w:rsidP="00E443B2">
      <w:pPr>
        <w:pStyle w:val="Heading3"/>
      </w:pPr>
      <w:bookmarkStart w:id="16" w:name="_Toc19032719"/>
      <w:r>
        <w:t>Is it worth using parallelization (multithreading) to tackle this problem in Java?</w:t>
      </w:r>
      <w:bookmarkEnd w:id="16"/>
    </w:p>
    <w:p w:rsidR="00E443B2" w:rsidRDefault="00E443B2" w:rsidP="00E443B2">
      <w:r>
        <w:t xml:space="preserve">As we look at our results (specifically figure b and figure e) we see that </w:t>
      </w:r>
      <w:r w:rsidR="00D26B7D">
        <w:t>the use of multithreading in parallelization does in fact improve the time taken to execute and finish the program. For either architecture, we notice the time taken in parallel program is much faster than it would take in the serial program. Regardless of which architecture, it is visible to the eye that the serial program is increasing time exponentially compared to the parallel program as the data size increase.</w:t>
      </w:r>
    </w:p>
    <w:p w:rsidR="00F90D5E" w:rsidRPr="00F90D5E" w:rsidRDefault="00FB5D8E" w:rsidP="00E443B2">
      <w:pPr>
        <w:rPr>
          <w:rFonts w:eastAsiaTheme="minorEastAsia"/>
        </w:rPr>
      </w:pPr>
      <w:r>
        <w:t xml:space="preserve">Speed up is calculated as the ratio of serial time to parallel time, thus </w:t>
      </w:r>
      <m:oMath>
        <m:f>
          <m:fPr>
            <m:ctrlPr>
              <w:rPr>
                <w:rFonts w:ascii="Cambria Math" w:hAnsi="Cambria Math"/>
                <w:i/>
              </w:rPr>
            </m:ctrlPr>
          </m:fPr>
          <m:num>
            <m:r>
              <w:rPr>
                <w:rFonts w:ascii="Cambria Math" w:hAnsi="Cambria Math"/>
              </w:rPr>
              <m:t>Serial Time</m:t>
            </m:r>
          </m:num>
          <m:den>
            <m:r>
              <w:rPr>
                <w:rFonts w:ascii="Cambria Math" w:hAnsi="Cambria Math"/>
              </w:rPr>
              <m:t>Average Parallel time</m:t>
            </m:r>
          </m:den>
        </m:f>
      </m:oMath>
      <w:r w:rsidR="00DF5BF4">
        <w:rPr>
          <w:rFonts w:eastAsiaTheme="minorEastAsia"/>
        </w:rPr>
        <w:t xml:space="preserve"> , If we take the gradient of the graphs in figure d and g we can get the speed up as seen in the table below.</w:t>
      </w:r>
    </w:p>
    <w:tbl>
      <w:tblPr>
        <w:tblW w:w="3392" w:type="dxa"/>
        <w:tblInd w:w="108" w:type="dxa"/>
        <w:tblLook w:val="04A0"/>
      </w:tblPr>
      <w:tblGrid>
        <w:gridCol w:w="1436"/>
        <w:gridCol w:w="1956"/>
      </w:tblGrid>
      <w:tr w:rsidR="00E04A57" w:rsidRPr="005B29A0" w:rsidTr="00E04A57">
        <w:trPr>
          <w:trHeight w:val="300"/>
        </w:trPr>
        <w:tc>
          <w:tcPr>
            <w:tcW w:w="1436" w:type="dxa"/>
            <w:tcBorders>
              <w:top w:val="single" w:sz="4" w:space="0" w:color="4F81BD"/>
              <w:left w:val="nil"/>
              <w:bottom w:val="single" w:sz="4" w:space="0" w:color="4F81BD"/>
              <w:right w:val="nil"/>
            </w:tcBorders>
            <w:shd w:val="clear" w:color="auto" w:fill="auto"/>
            <w:noWrap/>
            <w:vAlign w:val="bottom"/>
            <w:hideMark/>
          </w:tcPr>
          <w:p w:rsidR="00E04A57" w:rsidRPr="005B29A0" w:rsidRDefault="00E04A57" w:rsidP="005B29A0">
            <w:pPr>
              <w:spacing w:after="0" w:line="240" w:lineRule="auto"/>
              <w:rPr>
                <w:rFonts w:ascii="Calibri" w:eastAsia="Times New Roman" w:hAnsi="Calibri" w:cs="Calibri"/>
                <w:b/>
                <w:bCs/>
                <w:color w:val="376091"/>
              </w:rPr>
            </w:pPr>
            <w:r w:rsidRPr="005B29A0">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E04A57" w:rsidRPr="005B29A0" w:rsidRDefault="00E04A57" w:rsidP="005B29A0">
            <w:pPr>
              <w:spacing w:after="0" w:line="240" w:lineRule="auto"/>
              <w:rPr>
                <w:rFonts w:ascii="Calibri" w:eastAsia="Times New Roman" w:hAnsi="Calibri" w:cs="Calibri"/>
                <w:b/>
                <w:bCs/>
                <w:color w:val="376091"/>
              </w:rPr>
            </w:pPr>
            <w:r w:rsidRPr="005B29A0">
              <w:rPr>
                <w:rFonts w:ascii="Calibri" w:eastAsia="Times New Roman" w:hAnsi="Calibri" w:cs="Calibri"/>
                <w:b/>
                <w:bCs/>
                <w:color w:val="376091"/>
              </w:rPr>
              <w:t xml:space="preserve">Architecture </w:t>
            </w:r>
            <w:r>
              <w:rPr>
                <w:rFonts w:ascii="Calibri" w:eastAsia="Times New Roman" w:hAnsi="Calibri" w:cs="Calibri"/>
                <w:b/>
                <w:bCs/>
                <w:color w:val="376091"/>
              </w:rPr>
              <w:t>1</w:t>
            </w:r>
          </w:p>
        </w:tc>
      </w:tr>
      <w:tr w:rsidR="00E04A57" w:rsidRPr="005B29A0" w:rsidTr="00E04A57">
        <w:trPr>
          <w:trHeight w:val="300"/>
        </w:trPr>
        <w:tc>
          <w:tcPr>
            <w:tcW w:w="1436" w:type="dxa"/>
            <w:tcBorders>
              <w:top w:val="nil"/>
              <w:left w:val="nil"/>
              <w:bottom w:val="nil"/>
              <w:right w:val="nil"/>
            </w:tcBorders>
            <w:shd w:val="clear" w:color="DBE5F1" w:fill="DBE5F1"/>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3.485483299</w:t>
            </w:r>
          </w:p>
        </w:tc>
      </w:tr>
      <w:tr w:rsidR="00E04A57" w:rsidRPr="005B29A0" w:rsidTr="00E04A57">
        <w:trPr>
          <w:trHeight w:val="300"/>
        </w:trPr>
        <w:tc>
          <w:tcPr>
            <w:tcW w:w="1436" w:type="dxa"/>
            <w:tcBorders>
              <w:top w:val="nil"/>
              <w:left w:val="nil"/>
              <w:bottom w:val="nil"/>
              <w:right w:val="nil"/>
            </w:tcBorders>
            <w:shd w:val="clear" w:color="auto" w:fill="auto"/>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2.426859798</w:t>
            </w:r>
          </w:p>
        </w:tc>
      </w:tr>
      <w:tr w:rsidR="00E04A57" w:rsidRPr="005B29A0" w:rsidTr="00E04A57">
        <w:trPr>
          <w:trHeight w:val="300"/>
        </w:trPr>
        <w:tc>
          <w:tcPr>
            <w:tcW w:w="1436" w:type="dxa"/>
            <w:tcBorders>
              <w:top w:val="nil"/>
              <w:left w:val="nil"/>
              <w:bottom w:val="nil"/>
              <w:right w:val="nil"/>
            </w:tcBorders>
            <w:shd w:val="clear" w:color="DBE5F1" w:fill="DBE5F1"/>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2.007390837</w:t>
            </w:r>
          </w:p>
        </w:tc>
      </w:tr>
      <w:tr w:rsidR="00E04A57" w:rsidRPr="005B29A0" w:rsidTr="00E04A57">
        <w:trPr>
          <w:trHeight w:val="300"/>
        </w:trPr>
        <w:tc>
          <w:tcPr>
            <w:tcW w:w="1436" w:type="dxa"/>
            <w:tcBorders>
              <w:top w:val="nil"/>
              <w:left w:val="nil"/>
              <w:bottom w:val="nil"/>
              <w:right w:val="nil"/>
            </w:tcBorders>
            <w:shd w:val="clear" w:color="auto" w:fill="auto"/>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2.006059607</w:t>
            </w:r>
          </w:p>
        </w:tc>
      </w:tr>
      <w:tr w:rsidR="00E04A57" w:rsidRPr="005B29A0" w:rsidTr="00E04A57">
        <w:trPr>
          <w:trHeight w:val="315"/>
        </w:trPr>
        <w:tc>
          <w:tcPr>
            <w:tcW w:w="1436" w:type="dxa"/>
            <w:tcBorders>
              <w:top w:val="nil"/>
              <w:left w:val="nil"/>
              <w:bottom w:val="single" w:sz="4" w:space="0" w:color="4F81BD"/>
              <w:right w:val="nil"/>
            </w:tcBorders>
            <w:shd w:val="clear" w:color="DBE5F1" w:fill="DBE5F1"/>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E04A57" w:rsidRPr="005B29A0" w:rsidRDefault="00E04A57" w:rsidP="005B29A0">
            <w:pPr>
              <w:spacing w:after="0" w:line="240" w:lineRule="auto"/>
              <w:rPr>
                <w:rFonts w:ascii="Calibri" w:eastAsia="Times New Roman" w:hAnsi="Calibri" w:cs="Calibri"/>
                <w:color w:val="376091"/>
              </w:rPr>
            </w:pPr>
            <w:r w:rsidRPr="005B29A0">
              <w:rPr>
                <w:rFonts w:ascii="Calibri" w:eastAsia="Times New Roman" w:hAnsi="Calibri" w:cs="Calibri"/>
                <w:color w:val="376091"/>
              </w:rPr>
              <w:t>1.92851926</w:t>
            </w:r>
          </w:p>
        </w:tc>
      </w:tr>
    </w:tbl>
    <w:p w:rsidR="00FB0F26" w:rsidRDefault="00FB0F26" w:rsidP="00E443B2"/>
    <w:p w:rsidR="00FB0F26" w:rsidRDefault="00DF5BF4" w:rsidP="00E443B2">
      <w:r>
        <w:t xml:space="preserve">So yes, </w:t>
      </w:r>
      <w:proofErr w:type="gramStart"/>
      <w:r>
        <w:t>It</w:t>
      </w:r>
      <w:proofErr w:type="gramEnd"/>
      <w:r>
        <w:t xml:space="preserve"> is worth tackling this problem in parallel. Although, it will depend on the architecture you use to notice any increase in execution time. From the speed up graphs in figure d and g, we can see what the parallel equivalent of the serial time would take, and the results all favor parallel processing. </w:t>
      </w:r>
    </w:p>
    <w:p w:rsidR="00DF5BF4" w:rsidRDefault="00DF5BF4" w:rsidP="00E443B2"/>
    <w:p w:rsidR="00DF5BF4" w:rsidRDefault="00DF5BF4" w:rsidP="00DF5BF4">
      <w:pPr>
        <w:pStyle w:val="Heading3"/>
      </w:pPr>
      <w:bookmarkStart w:id="17" w:name="_Toc19032720"/>
      <w:r>
        <w:t>For what range of data set sizes does the parallel program perform well?</w:t>
      </w:r>
      <w:bookmarkEnd w:id="17"/>
    </w:p>
    <w:p w:rsidR="00F90D5E" w:rsidRDefault="00F56FC5" w:rsidP="00F56FC5">
      <w:r>
        <w:t>The data set sizes chosen for this experiment was 200000, 800000, 1800000, 3200000 and 5242000</w:t>
      </w:r>
      <w:r w:rsidR="00F90D5E">
        <w:t xml:space="preserve">. To answer this question we are not going to considering specific sequential cutoffs for the parallel program results, </w:t>
      </w:r>
      <w:r w:rsidR="00D2451C">
        <w:t>instead</w:t>
      </w:r>
      <w:r w:rsidR="00F90D5E">
        <w:t>, we are going to work with averages of the results.</w:t>
      </w:r>
      <w:r w:rsidR="00D2451C">
        <w:t xml:space="preserve"> The table below</w:t>
      </w:r>
      <w:r w:rsidR="00F90D5E">
        <w:t xml:space="preserve"> shows the difference between the serial and average parallel times of execution for the different data sizes.</w:t>
      </w:r>
    </w:p>
    <w:tbl>
      <w:tblPr>
        <w:tblW w:w="3392" w:type="dxa"/>
        <w:tblInd w:w="108" w:type="dxa"/>
        <w:tblLook w:val="04A0"/>
      </w:tblPr>
      <w:tblGrid>
        <w:gridCol w:w="1436"/>
        <w:gridCol w:w="1956"/>
      </w:tblGrid>
      <w:tr w:rsidR="00D2451C" w:rsidRPr="00D2451C" w:rsidTr="00D2451C">
        <w:trPr>
          <w:trHeight w:val="300"/>
        </w:trPr>
        <w:tc>
          <w:tcPr>
            <w:tcW w:w="1436" w:type="dxa"/>
            <w:tcBorders>
              <w:top w:val="single" w:sz="4" w:space="0" w:color="4F81BD"/>
              <w:left w:val="nil"/>
              <w:bottom w:val="single" w:sz="4" w:space="0" w:color="4F81BD"/>
              <w:right w:val="nil"/>
            </w:tcBorders>
            <w:shd w:val="clear" w:color="auto" w:fill="auto"/>
            <w:noWrap/>
            <w:vAlign w:val="bottom"/>
            <w:hideMark/>
          </w:tcPr>
          <w:p w:rsidR="00D2451C" w:rsidRPr="00D2451C" w:rsidRDefault="00D2451C" w:rsidP="00D2451C">
            <w:pPr>
              <w:spacing w:after="0" w:line="240" w:lineRule="auto"/>
              <w:rPr>
                <w:rFonts w:ascii="Calibri" w:eastAsia="Times New Roman" w:hAnsi="Calibri" w:cs="Calibri"/>
                <w:b/>
                <w:bCs/>
                <w:color w:val="376091"/>
              </w:rPr>
            </w:pPr>
            <w:r w:rsidRPr="00D2451C">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D2451C" w:rsidRPr="00D2451C" w:rsidRDefault="00D2451C" w:rsidP="00D2451C">
            <w:pPr>
              <w:spacing w:after="0" w:line="240" w:lineRule="auto"/>
              <w:rPr>
                <w:rFonts w:ascii="Calibri" w:eastAsia="Times New Roman" w:hAnsi="Calibri" w:cs="Calibri"/>
                <w:b/>
                <w:bCs/>
                <w:color w:val="376091"/>
              </w:rPr>
            </w:pPr>
            <w:r w:rsidRPr="00D2451C">
              <w:rPr>
                <w:rFonts w:ascii="Calibri" w:eastAsia="Times New Roman" w:hAnsi="Calibri" w:cs="Calibri"/>
                <w:b/>
                <w:bCs/>
                <w:color w:val="376091"/>
              </w:rPr>
              <w:t>Serial - parallel</w:t>
            </w:r>
          </w:p>
        </w:tc>
      </w:tr>
      <w:tr w:rsidR="00D2451C" w:rsidRPr="00D2451C" w:rsidTr="00D2451C">
        <w:trPr>
          <w:trHeight w:val="300"/>
        </w:trPr>
        <w:tc>
          <w:tcPr>
            <w:tcW w:w="143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0.008310446</w:t>
            </w:r>
          </w:p>
        </w:tc>
      </w:tr>
      <w:tr w:rsidR="00D2451C" w:rsidRPr="00D2451C" w:rsidTr="00D2451C">
        <w:trPr>
          <w:trHeight w:val="300"/>
        </w:trPr>
        <w:tc>
          <w:tcPr>
            <w:tcW w:w="143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0.022491279</w:t>
            </w:r>
          </w:p>
        </w:tc>
      </w:tr>
      <w:tr w:rsidR="00D2451C" w:rsidRPr="00D2451C" w:rsidTr="00D2451C">
        <w:trPr>
          <w:trHeight w:val="300"/>
        </w:trPr>
        <w:tc>
          <w:tcPr>
            <w:tcW w:w="143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0.037576904</w:t>
            </w:r>
          </w:p>
        </w:tc>
      </w:tr>
      <w:tr w:rsidR="00D2451C" w:rsidRPr="00D2451C" w:rsidTr="00D2451C">
        <w:trPr>
          <w:trHeight w:val="300"/>
        </w:trPr>
        <w:tc>
          <w:tcPr>
            <w:tcW w:w="143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0.065352026</w:t>
            </w:r>
          </w:p>
        </w:tc>
      </w:tr>
      <w:tr w:rsidR="00D2451C" w:rsidRPr="00D2451C" w:rsidTr="00D2451C">
        <w:trPr>
          <w:trHeight w:val="300"/>
        </w:trPr>
        <w:tc>
          <w:tcPr>
            <w:tcW w:w="1436" w:type="dxa"/>
            <w:tcBorders>
              <w:top w:val="nil"/>
              <w:left w:val="nil"/>
              <w:bottom w:val="single" w:sz="4" w:space="0" w:color="4F81BD"/>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D2451C" w:rsidRPr="00D2451C" w:rsidRDefault="00D2451C" w:rsidP="005B29A0">
            <w:pPr>
              <w:spacing w:after="0" w:line="240" w:lineRule="auto"/>
              <w:rPr>
                <w:rFonts w:ascii="Calibri" w:eastAsia="Times New Roman" w:hAnsi="Calibri" w:cs="Calibri"/>
                <w:color w:val="376091"/>
              </w:rPr>
            </w:pPr>
            <w:r w:rsidRPr="00D2451C">
              <w:rPr>
                <w:rFonts w:ascii="Calibri" w:eastAsia="Times New Roman" w:hAnsi="Calibri" w:cs="Calibri"/>
                <w:color w:val="376091"/>
              </w:rPr>
              <w:t>0.099757476</w:t>
            </w:r>
          </w:p>
        </w:tc>
      </w:tr>
    </w:tbl>
    <w:p w:rsidR="00D2451C" w:rsidRDefault="005B29A0" w:rsidP="00F56FC5">
      <w:pPr>
        <w:rPr>
          <w:sz w:val="16"/>
        </w:rPr>
      </w:pPr>
      <w:r>
        <w:rPr>
          <w:sz w:val="16"/>
        </w:rPr>
        <w:t xml:space="preserve"> </w:t>
      </w:r>
      <w:r w:rsidRPr="005B29A0">
        <w:rPr>
          <w:sz w:val="16"/>
        </w:rPr>
        <w:t>(Architecture 1)</w:t>
      </w:r>
    </w:p>
    <w:p w:rsidR="002A3F6A" w:rsidRDefault="002A3F6A" w:rsidP="00F56FC5">
      <w:r w:rsidRPr="00F518E7">
        <w:t>In the table above, we can see that</w:t>
      </w:r>
      <w:r w:rsidR="00F518E7">
        <w:t xml:space="preserve"> parallel program performed better</w:t>
      </w:r>
      <w:r w:rsidRPr="00F518E7">
        <w:t xml:space="preserve"> for all the data sizes that we have tested. But more importantly, you can notice the pattern at which </w:t>
      </w:r>
      <w:r w:rsidR="00F518E7" w:rsidRPr="00F518E7">
        <w:t xml:space="preserve">the </w:t>
      </w:r>
      <w:r w:rsidR="00F518E7">
        <w:t>difference between the serial and the parallel program is actually increasing</w:t>
      </w:r>
      <w:r w:rsidRPr="00F518E7">
        <w:t xml:space="preserve"> as the</w:t>
      </w:r>
      <w:r w:rsidR="00F518E7" w:rsidRPr="00F518E7">
        <w:t xml:space="preserve"> data sizes gets bigger</w:t>
      </w:r>
      <w:r w:rsidR="00F518E7">
        <w:t xml:space="preserve">; this shows us that for the serial </w:t>
      </w:r>
      <w:r w:rsidR="00F518E7">
        <w:lastRenderedPageBreak/>
        <w:t xml:space="preserve">program the time is increasing, but for the parallel program the time is actually decreasing hence giving a greater range. </w:t>
      </w:r>
      <w:r w:rsidR="00F518E7" w:rsidRPr="00F518E7">
        <w:t xml:space="preserve">The parallel </w:t>
      </w:r>
      <w:proofErr w:type="gramStart"/>
      <w:r w:rsidR="00F518E7" w:rsidRPr="00F518E7">
        <w:t>time</w:t>
      </w:r>
      <w:r w:rsidR="00F518E7">
        <w:t>s used in the calculation in the table is</w:t>
      </w:r>
      <w:proofErr w:type="gramEnd"/>
      <w:r w:rsidR="00F518E7" w:rsidRPr="00F518E7">
        <w:t xml:space="preserve"> an average parallel time </w:t>
      </w:r>
      <w:r w:rsidR="00F518E7">
        <w:t xml:space="preserve">from </w:t>
      </w:r>
      <w:r w:rsidR="00F518E7" w:rsidRPr="00F518E7">
        <w:t>the different sequential cutoffs.</w:t>
      </w:r>
      <w:r w:rsidR="00F518E7">
        <w:t xml:space="preserve"> Thus, for some sequential cutoffs the serial program will actually perform better, but when looking independently at data sizes, we can see that the parallel time improves as the data size gets better.</w:t>
      </w:r>
    </w:p>
    <w:p w:rsidR="00157531" w:rsidRDefault="00157531" w:rsidP="00F56FC5"/>
    <w:p w:rsidR="0012105C" w:rsidRDefault="00157531" w:rsidP="00A2261F">
      <w:pPr>
        <w:pStyle w:val="Heading3"/>
      </w:pPr>
      <w:bookmarkStart w:id="18" w:name="_Toc19032721"/>
      <w:r>
        <w:t>What is the maximum speedup obtainable with your parallel approach? How close is this speedup to the ideal expected?</w:t>
      </w:r>
      <w:bookmarkEnd w:id="18"/>
    </w:p>
    <w:p w:rsidR="00A2261F" w:rsidRDefault="00A2261F" w:rsidP="00A2261F">
      <w:r>
        <w:t xml:space="preserve">For the data sizes that I used for testing </w:t>
      </w:r>
      <w:r w:rsidR="0085339C">
        <w:t>in</w:t>
      </w:r>
      <w:r>
        <w:t xml:space="preserve"> </w:t>
      </w:r>
      <w:r w:rsidR="0085339C">
        <w:t>these experiments</w:t>
      </w:r>
      <w:r>
        <w:t>, the maximum speed up noticed</w:t>
      </w:r>
      <w:r w:rsidR="00E04A57">
        <w:t xml:space="preserve"> was for the smallest data size (of the average parallel times)  was 3.48. Speed up is the ratio of serial/parallel. Thus given the expected speed up, which was </w:t>
      </w:r>
      <w:proofErr w:type="gramStart"/>
      <w:r w:rsidR="00E04A57">
        <w:t>log(</w:t>
      </w:r>
      <w:proofErr w:type="gramEnd"/>
      <w:r w:rsidR="00E04A57">
        <w:t xml:space="preserve">n) = log(200000) = 5.301. We notice that the </w:t>
      </w:r>
      <w:r w:rsidR="00193648">
        <w:t>practical speed up was not equal to the ideal speed up.</w:t>
      </w:r>
    </w:p>
    <w:p w:rsidR="00193648" w:rsidRDefault="00193648" w:rsidP="00A2261F">
      <w:r>
        <w:t>There was many reasons for this, let us go through some;</w:t>
      </w:r>
    </w:p>
    <w:p w:rsidR="00193648" w:rsidRDefault="00193648" w:rsidP="00A2261F">
      <w:r>
        <w:t xml:space="preserve">The number of cores in architecture one was 4 cores, </w:t>
      </w:r>
      <w:proofErr w:type="gramStart"/>
      <w:r>
        <w:t>Usually</w:t>
      </w:r>
      <w:proofErr w:type="gramEnd"/>
      <w:r>
        <w:t xml:space="preserve"> parallelism does not work to completeness with devices with cores. If we used a device with more cores (Like 8 or 16) we could’ve noticed exponential increase in execution time, this is because tasks that are smaller could be pipelined more quickly.</w:t>
      </w:r>
    </w:p>
    <w:p w:rsidR="00193648" w:rsidRDefault="00193648" w:rsidP="00A2261F">
      <w:r>
        <w:t xml:space="preserve">During the testing phases there could have been background tasks that were processing, thus not giving the fork join pool full access to all the cores. </w:t>
      </w:r>
      <w:proofErr w:type="gramStart"/>
      <w:r>
        <w:t>Inevitably, making time closer to a serial program.</w:t>
      </w:r>
      <w:proofErr w:type="gramEnd"/>
      <w:r>
        <w:t xml:space="preserve"> </w:t>
      </w:r>
    </w:p>
    <w:p w:rsidR="002652A8" w:rsidRDefault="002652A8" w:rsidP="00A2261F">
      <w:r>
        <w:t xml:space="preserve">Although the time for execution in parallel for any architecture was much more dominant that its serial program, the speed up was still not affected that much, this can be due to the above mentioned situation or other problems regarding the availability of cores and efficiency of the cores, which causes the serial time </w:t>
      </w:r>
      <w:r w:rsidR="00891EF1">
        <w:t>to take much longer for a bigger data size, but the parallel (was still more efficient but) a little slower than its full capacity.</w:t>
      </w:r>
    </w:p>
    <w:p w:rsidR="00040FA4" w:rsidRDefault="00040FA4" w:rsidP="00A2261F"/>
    <w:p w:rsidR="00193648" w:rsidRPr="00A2261F" w:rsidRDefault="00040FA4" w:rsidP="00040FA4">
      <w:pPr>
        <w:pStyle w:val="Heading3"/>
      </w:pPr>
      <w:bookmarkStart w:id="19" w:name="_Toc19032722"/>
      <w:r>
        <w:t>What is an optimal sequential cutoff for this problem?</w:t>
      </w:r>
      <w:bookmarkEnd w:id="19"/>
      <w:r>
        <w:t xml:space="preserve"> </w:t>
      </w:r>
    </w:p>
    <w:p w:rsidR="005B29A0" w:rsidRDefault="00040FA4" w:rsidP="00F56FC5">
      <w:r w:rsidRPr="00040FA4">
        <w:t>The most optimal sequential cutoff for the data sizes that were tested is 1000.</w:t>
      </w:r>
      <w:r>
        <w:t xml:space="preserve"> Figure c and f shows you the time it took for a particular data size to execute on 6 different sequential cutoffs. I used a wide range of sequential cutoff in order to properly determine which sequential off would be most suitable for the data sizes.</w:t>
      </w:r>
    </w:p>
    <w:p w:rsidR="00040FA4" w:rsidRDefault="00040FA4" w:rsidP="00F56FC5">
      <w:r>
        <w:t xml:space="preserve">After inspection from the graphs, </w:t>
      </w:r>
      <w:r w:rsidR="009013AD">
        <w:t>a</w:t>
      </w:r>
      <w:r>
        <w:t xml:space="preserve"> sequential cutoff of 1000 was the one that gave the lowest time for execution.</w:t>
      </w:r>
      <w:r w:rsidR="00D01FEE">
        <w:t xml:space="preserve"> We can see that in fact the most appropriate range is between 100 and 10000 with 1000 giving the lowest time for the given data sizes. </w:t>
      </w:r>
    </w:p>
    <w:p w:rsidR="00D01FEE" w:rsidRDefault="00D01FEE" w:rsidP="00F56FC5">
      <w:r>
        <w:t xml:space="preserve">A sequential cutoff of below </w:t>
      </w:r>
      <w:proofErr w:type="gramStart"/>
      <w:r>
        <w:t>100,</w:t>
      </w:r>
      <w:proofErr w:type="gramEnd"/>
      <w:r>
        <w:t xml:space="preserve"> shows how the time increases, and a sequential cutoff greater than 10000 shows how the time also slowly starts to increase</w:t>
      </w:r>
      <w:r w:rsidR="00891EF1">
        <w:t xml:space="preserve"> as</w:t>
      </w:r>
      <w:r w:rsidR="00A8053F">
        <w:t xml:space="preserve"> </w:t>
      </w:r>
      <w:r w:rsidR="00891EF1">
        <w:t>well</w:t>
      </w:r>
      <w:r>
        <w:t xml:space="preserve">. The results obtained here is specifically </w:t>
      </w:r>
      <w:r>
        <w:lastRenderedPageBreak/>
        <w:t xml:space="preserve">for the chosen data sizes. For </w:t>
      </w:r>
      <w:proofErr w:type="spellStart"/>
      <w:r>
        <w:t>eg</w:t>
      </w:r>
      <w:proofErr w:type="spellEnd"/>
      <w:r>
        <w:t>, the smallest data size is the most obvious when looking at the graph, we see  when the sequential cutoff gets closer to the to the data size, the time slowly starts to increase and will eventually take longer to run than the sequential program if the sequential cutoff exceeds the data size.</w:t>
      </w:r>
    </w:p>
    <w:p w:rsidR="00891EF1" w:rsidRDefault="00891EF1" w:rsidP="00F56FC5"/>
    <w:p w:rsidR="00891EF1" w:rsidRDefault="009013AD" w:rsidP="009013AD">
      <w:pPr>
        <w:pStyle w:val="Heading3"/>
      </w:pPr>
      <w:bookmarkStart w:id="20" w:name="_Toc19032723"/>
      <w:r>
        <w:t xml:space="preserve">What is the optimal number of threads </w:t>
      </w:r>
      <w:proofErr w:type="gramStart"/>
      <w:r>
        <w:t>on each architecture</w:t>
      </w:r>
      <w:proofErr w:type="gramEnd"/>
      <w:r>
        <w:t>?</w:t>
      </w:r>
      <w:bookmarkEnd w:id="20"/>
    </w:p>
    <w:p w:rsidR="00891EF1" w:rsidRDefault="00891EF1" w:rsidP="00F56FC5"/>
    <w:p w:rsidR="00DB753D" w:rsidRDefault="00DB753D" w:rsidP="00F56FC5">
      <w:pPr>
        <w:rPr>
          <w:rFonts w:eastAsiaTheme="minorEastAsia"/>
        </w:rPr>
      </w:pPr>
      <w:r>
        <w:t xml:space="preserve">Since we are using the divide and conquer algorithm, we can calculate the number of threads that is being used within each data size using the </w:t>
      </w:r>
      <w:proofErr w:type="gramStart"/>
      <w:r>
        <w:t xml:space="preserve">formula  </w:t>
      </w:r>
      <m:oMath>
        <w:proofErr w:type="gramEnd"/>
        <m:f>
          <m:fPr>
            <m:ctrlPr>
              <w:rPr>
                <w:rFonts w:ascii="Cambria Math" w:hAnsi="Cambria Math"/>
                <w:i/>
              </w:rPr>
            </m:ctrlPr>
          </m:fPr>
          <m:num>
            <m:r>
              <w:rPr>
                <w:rFonts w:ascii="Cambria Math" w:hAnsi="Cambria Math"/>
              </w:rPr>
              <m:t>Data Size</m:t>
            </m:r>
          </m:num>
          <m:den>
            <m:r>
              <w:rPr>
                <w:rFonts w:ascii="Cambria Math" w:hAnsi="Cambria Math"/>
              </w:rPr>
              <m:t>Sequential Cutoff</m:t>
            </m:r>
          </m:den>
        </m:f>
      </m:oMath>
      <w:r>
        <w:rPr>
          <w:rFonts w:eastAsiaTheme="minorEastAsia"/>
        </w:rPr>
        <w:t>. Thus in order to get the optimal number of threads in each architecture, we are going to calculate the average data size (of all data sizes we have used) and divide it using the best sequential cutoff that we have obtained.</w:t>
      </w:r>
    </w:p>
    <w:p w:rsidR="00DB753D" w:rsidRDefault="00DB753D" w:rsidP="00F56FC5">
      <w:pPr>
        <w:rPr>
          <w:rFonts w:eastAsiaTheme="minorEastAsia"/>
        </w:rPr>
      </w:pPr>
      <w:r>
        <w:rPr>
          <w:rFonts w:eastAsiaTheme="minorEastAsia"/>
        </w:rPr>
        <w:t xml:space="preserve">Average Data size </w:t>
      </w:r>
      <w:r w:rsidR="00A8053F">
        <w:rPr>
          <w:rFonts w:eastAsiaTheme="minorEastAsia"/>
        </w:rPr>
        <w:t>(x10^3</w:t>
      </w:r>
      <w:proofErr w:type="gramStart"/>
      <w:r w:rsidR="00A8053F">
        <w:rPr>
          <w:rFonts w:eastAsiaTheme="minorEastAsia"/>
        </w:rPr>
        <w:t>)</w:t>
      </w:r>
      <w:r>
        <w:rPr>
          <w:rFonts w:eastAsiaTheme="minorEastAsia"/>
        </w:rPr>
        <w:t>=</w:t>
      </w:r>
      <w:proofErr w:type="gramEnd"/>
      <w:r>
        <w:rPr>
          <w:rFonts w:eastAsiaTheme="minorEastAsia"/>
        </w:rPr>
        <w:t xml:space="preserve"> 200+800+1800+3200+5242= </w:t>
      </w:r>
      <w:r w:rsidR="00A8053F">
        <w:rPr>
          <w:rFonts w:eastAsiaTheme="minorEastAsia"/>
        </w:rPr>
        <w:t>2248.4</w:t>
      </w:r>
    </w:p>
    <w:p w:rsidR="00A8053F" w:rsidRDefault="00A8053F" w:rsidP="00F56FC5">
      <w:pPr>
        <w:rPr>
          <w:rFonts w:eastAsiaTheme="minorEastAsia"/>
        </w:rPr>
      </w:pPr>
      <w:r>
        <w:rPr>
          <w:rFonts w:eastAsiaTheme="minorEastAsia"/>
        </w:rPr>
        <w:t xml:space="preserve">Thus number of threads = </w:t>
      </w:r>
      <m:oMath>
        <m:f>
          <m:fPr>
            <m:ctrlPr>
              <w:rPr>
                <w:rFonts w:ascii="Cambria Math" w:hAnsi="Cambria Math"/>
                <w:i/>
              </w:rPr>
            </m:ctrlPr>
          </m:fPr>
          <m:num>
            <m:r>
              <w:rPr>
                <w:rFonts w:ascii="Cambria Math" w:hAnsi="Cambria Math"/>
              </w:rPr>
              <m:t>2248400</m:t>
            </m:r>
          </m:num>
          <m:den>
            <m:r>
              <w:rPr>
                <w:rFonts w:ascii="Cambria Math" w:hAnsi="Cambria Math"/>
              </w:rPr>
              <m:t>1000</m:t>
            </m:r>
          </m:den>
        </m:f>
      </m:oMath>
      <w:r>
        <w:rPr>
          <w:rFonts w:eastAsiaTheme="minorEastAsia"/>
        </w:rPr>
        <w:t xml:space="preserve"> = 2248.4 threads</w:t>
      </w:r>
    </w:p>
    <w:p w:rsidR="00A8053F" w:rsidRDefault="00A8053F" w:rsidP="00F56FC5">
      <w:r>
        <w:rPr>
          <w:rFonts w:eastAsiaTheme="minorEastAsia"/>
        </w:rPr>
        <w:t xml:space="preserve"> Thus the optimal number of threads for architecture 1 was 2249. Due to the fact that the second architecture used had only 2 cores while architecture 1 had 4 cores, I noticed that the optimal sequential cutoff was the same for the experimented data </w:t>
      </w:r>
      <w:proofErr w:type="gramStart"/>
      <w:r>
        <w:rPr>
          <w:rFonts w:eastAsiaTheme="minorEastAsia"/>
        </w:rPr>
        <w:t>sizes ,</w:t>
      </w:r>
      <w:proofErr w:type="gramEnd"/>
      <w:r>
        <w:rPr>
          <w:rFonts w:eastAsiaTheme="minorEastAsia"/>
        </w:rPr>
        <w:t xml:space="preserve"> and thus the optimal number of threads for architecture 2 would be the same.</w:t>
      </w:r>
    </w:p>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F56FC5"/>
    <w:p w:rsidR="00891EF1" w:rsidRDefault="00891EF1" w:rsidP="00891EF1">
      <w:pPr>
        <w:pStyle w:val="Heading2"/>
      </w:pPr>
      <w:bookmarkStart w:id="21" w:name="_Toc19032724"/>
      <w:r>
        <w:lastRenderedPageBreak/>
        <w:t>Conclusion</w:t>
      </w:r>
      <w:bookmarkEnd w:id="21"/>
    </w:p>
    <w:p w:rsidR="002F7339" w:rsidRDefault="00CA23FE" w:rsidP="002F7339">
      <w:r>
        <w:t>For the given data sizes and the chosen sequential cutoff, we can conclude that the parallel program was much quicker than when we did it serially. Although, this comes with a few things to consider when performing experiments like this;</w:t>
      </w:r>
    </w:p>
    <w:p w:rsidR="00CA23FE" w:rsidRDefault="00CA23FE" w:rsidP="002F7339">
      <w:r>
        <w:t>In this experiment, the work being done at the base level is actually quite small, which means it is actually more difficult to make the parallel program to perf</w:t>
      </w:r>
      <w:r w:rsidR="001C70AA">
        <w:t xml:space="preserve">orm much better than the serial one, hence the speed up is not a large amount, it differs by a single amount as the data size gets bigger. This means that the work at the smallest level is too </w:t>
      </w:r>
      <w:proofErr w:type="gramStart"/>
      <w:r w:rsidR="001C70AA">
        <w:t>small,</w:t>
      </w:r>
      <w:proofErr w:type="gramEnd"/>
      <w:r w:rsidR="001C70AA">
        <w:t xml:space="preserve"> hence it is more difficult to get better speed up.</w:t>
      </w:r>
    </w:p>
    <w:p w:rsidR="001C70AA" w:rsidRDefault="001C70AA" w:rsidP="002F7339">
      <w:r>
        <w:t>The data sizes to consider should be extremely large sizes when trying to test the efficiency of parallel programming. We can see that the data sizes used in this experiment did</w:t>
      </w:r>
      <w:r w:rsidR="00522480">
        <w:t xml:space="preserve"> lead to a significant improvement in time, but is not significant enough.</w:t>
      </w:r>
      <w:r w:rsidR="00553F07">
        <w:t xml:space="preserve"> One of the flaws in Amdahl’s laws was that   typically </w:t>
      </w:r>
      <w:proofErr w:type="spellStart"/>
      <w:proofErr w:type="gramStart"/>
      <w:r w:rsidR="00553F07">
        <w:t>Tp</w:t>
      </w:r>
      <w:proofErr w:type="spellEnd"/>
      <w:r w:rsidR="00553F07">
        <w:t>(</w:t>
      </w:r>
      <w:proofErr w:type="gramEnd"/>
      <w:r w:rsidR="00553F07">
        <w:t xml:space="preserve"> The span) grows faster than Ts(The work) when the data size increases, Which will show an increase in e</w:t>
      </w:r>
      <w:r w:rsidR="008017B2">
        <w:t>fficiency as the ratio of Ts to</w:t>
      </w:r>
      <w:r w:rsidR="00553F07">
        <w:t xml:space="preserve"> </w:t>
      </w:r>
      <w:proofErr w:type="spellStart"/>
      <w:r w:rsidR="00553F07">
        <w:t>Tp</w:t>
      </w:r>
      <w:proofErr w:type="spellEnd"/>
      <w:r w:rsidR="00553F07">
        <w:t xml:space="preserve"> is not constant.</w:t>
      </w:r>
    </w:p>
    <w:p w:rsidR="00522480" w:rsidRDefault="00522480" w:rsidP="002F7339">
      <w:r>
        <w:t>The sequential cut off</w:t>
      </w:r>
      <w:r w:rsidR="00D112E4">
        <w:t xml:space="preserve">s used in this experiment showed the most appropriate sequential cutoff for a specific data size. The </w:t>
      </w:r>
      <w:proofErr w:type="gramStart"/>
      <w:r w:rsidR="00D112E4">
        <w:t>fork join</w:t>
      </w:r>
      <w:proofErr w:type="gramEnd"/>
      <w:r w:rsidR="00D112E4">
        <w:t xml:space="preserve"> Documentation from java states that a task will ideally execute between 1000 and 10000 computational steps. And the results that we achieved proved this to us.</w:t>
      </w:r>
      <w:r w:rsidR="00553F07">
        <w:t xml:space="preserve"> By using a wide range for the sequential cutoff we were able to see after what computation steps did the parallel program start performing better, and similarly, when the parallel program started to take longer to execute.</w:t>
      </w:r>
    </w:p>
    <w:p w:rsidR="00FE3BB2" w:rsidRDefault="00553F07" w:rsidP="002F7339">
      <w:r>
        <w:t xml:space="preserve">In conclusion, </w:t>
      </w:r>
      <w:r w:rsidR="00FE3BB2">
        <w:t>when</w:t>
      </w:r>
      <w:r>
        <w:t xml:space="preserve"> we are trying to test the speed up/ Efficiency of parallel programming, we must </w:t>
      </w:r>
      <w:r w:rsidR="00FE3BB2">
        <w:t xml:space="preserve">carefully </w:t>
      </w:r>
      <w:proofErr w:type="gramStart"/>
      <w:r w:rsidR="00FE3BB2">
        <w:t xml:space="preserve">consider </w:t>
      </w:r>
      <w:r>
        <w:t xml:space="preserve"> the</w:t>
      </w:r>
      <w:proofErr w:type="gramEnd"/>
      <w:r>
        <w:t xml:space="preserve"> specifications of the architecture that we are working in. We have already showed that parallel programming performs best when large data sizes are used but we notice that architectures with 2 cores or 4 cores do not give </w:t>
      </w:r>
      <w:r w:rsidR="00FE3BB2">
        <w:t>results that are extra ordinary. When working with parallel programming it is essentially to make use of all the cores within the architecture, spanning minimum overheads as possible.</w:t>
      </w:r>
    </w:p>
    <w:p w:rsidR="00FE3BB2" w:rsidRDefault="00FE3BB2" w:rsidP="002F7339"/>
    <w:p w:rsidR="00FE3BB2" w:rsidRDefault="00FE3BB2" w:rsidP="002F7339"/>
    <w:p w:rsidR="00FE3BB2" w:rsidRDefault="00FE3BB2" w:rsidP="002F7339"/>
    <w:p w:rsidR="00FE3BB2" w:rsidRDefault="00FE3BB2" w:rsidP="002F7339"/>
    <w:p w:rsidR="00FE3BB2" w:rsidRDefault="00FE3BB2" w:rsidP="002F7339"/>
    <w:p w:rsidR="00FE3BB2" w:rsidRDefault="00FE3BB2" w:rsidP="002F7339"/>
    <w:p w:rsidR="00FE3BB2" w:rsidRDefault="00FE3BB2" w:rsidP="002F7339"/>
    <w:p w:rsidR="00FE3BB2" w:rsidRDefault="00FE3BB2" w:rsidP="002F7339"/>
    <w:p w:rsidR="00FE3BB2" w:rsidRDefault="00FE3BB2" w:rsidP="00FE3BB2">
      <w:pPr>
        <w:pStyle w:val="Heading2"/>
      </w:pPr>
      <w:bookmarkStart w:id="22" w:name="_Toc19032725"/>
      <w:proofErr w:type="spellStart"/>
      <w:r>
        <w:lastRenderedPageBreak/>
        <w:t>Git</w:t>
      </w:r>
      <w:bookmarkEnd w:id="22"/>
      <w:proofErr w:type="spellEnd"/>
      <w:r>
        <w:t xml:space="preserve"> </w:t>
      </w:r>
    </w:p>
    <w:p w:rsidR="00FE3BB2" w:rsidRDefault="00FE3BB2" w:rsidP="00FE3BB2">
      <w:proofErr w:type="spellStart"/>
      <w:r>
        <w:t>Git</w:t>
      </w:r>
      <w:proofErr w:type="spellEnd"/>
      <w:r>
        <w:t xml:space="preserve"> repository can be found on my </w:t>
      </w:r>
      <w:proofErr w:type="spellStart"/>
      <w:r>
        <w:t>gitHub</w:t>
      </w:r>
      <w:proofErr w:type="spellEnd"/>
      <w:r>
        <w:t xml:space="preserve"> </w:t>
      </w:r>
      <w:proofErr w:type="gramStart"/>
      <w:r>
        <w:t>page :</w:t>
      </w:r>
      <w:proofErr w:type="gramEnd"/>
      <w:r>
        <w:t xml:space="preserve"> georgeo30 </w:t>
      </w:r>
      <w:hyperlink r:id="rId15" w:history="1">
        <w:r>
          <w:rPr>
            <w:rStyle w:val="Hyperlink"/>
          </w:rPr>
          <w:t>https://github.com/georgeo30</w:t>
        </w:r>
      </w:hyperlink>
    </w:p>
    <w:p w:rsidR="00FE3BB2" w:rsidRDefault="00FE3BB2" w:rsidP="00FE3BB2">
      <w:proofErr w:type="spellStart"/>
      <w:r>
        <w:t>ParallelVsSequential</w:t>
      </w:r>
      <w:proofErr w:type="spellEnd"/>
      <w:r>
        <w:t xml:space="preserve"> </w:t>
      </w:r>
      <w:proofErr w:type="gramStart"/>
      <w:r>
        <w:t>repo :</w:t>
      </w:r>
      <w:proofErr w:type="gramEnd"/>
      <w:r w:rsidRPr="00FE3BB2">
        <w:t xml:space="preserve"> </w:t>
      </w:r>
      <w:hyperlink r:id="rId16" w:history="1">
        <w:r>
          <w:rPr>
            <w:rStyle w:val="Hyperlink"/>
          </w:rPr>
          <w:t>https://github.com/georgeo30/PARALLELvsSEQUENTIAL</w:t>
        </w:r>
      </w:hyperlink>
    </w:p>
    <w:p w:rsidR="00FE3BB2" w:rsidRDefault="00FE3BB2" w:rsidP="00FE3BB2">
      <w:r>
        <w:t xml:space="preserve">If the above link does not work, Please go to my </w:t>
      </w:r>
      <w:proofErr w:type="spellStart"/>
      <w:r>
        <w:t>gitHub</w:t>
      </w:r>
      <w:proofErr w:type="spellEnd"/>
      <w:r>
        <w:t xml:space="preserve"> and search for </w:t>
      </w:r>
      <w:proofErr w:type="spellStart"/>
      <w:proofErr w:type="gramStart"/>
      <w:r>
        <w:t>ParallelvsSequential</w:t>
      </w:r>
      <w:proofErr w:type="spellEnd"/>
      <w:r>
        <w:t xml:space="preserve"> :</w:t>
      </w:r>
      <w:proofErr w:type="gramEnd"/>
      <w:r>
        <w:t xml:space="preserve"> It could be because the project is currently set to private at time of submission due to plagiarism purposes. </w:t>
      </w:r>
    </w:p>
    <w:p w:rsidR="008373D0" w:rsidRDefault="008373D0" w:rsidP="00FE3BB2">
      <w:r>
        <w:t>The project will be made public  on the day of submission.</w:t>
      </w:r>
    </w:p>
    <w:p w:rsidR="00FE3BB2" w:rsidRDefault="00FE3BB2" w:rsidP="00FE3BB2">
      <w:r>
        <w:rPr>
          <w:noProof/>
        </w:rPr>
        <w:drawing>
          <wp:inline distT="0" distB="0" distL="0" distR="0">
            <wp:extent cx="5943600" cy="22081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2208190"/>
                    </a:xfrm>
                    <a:prstGeom prst="rect">
                      <a:avLst/>
                    </a:prstGeom>
                    <a:noFill/>
                    <a:ln w="9525">
                      <a:noFill/>
                      <a:miter lim="800000"/>
                      <a:headEnd/>
                      <a:tailEnd/>
                    </a:ln>
                  </pic:spPr>
                </pic:pic>
              </a:graphicData>
            </a:graphic>
          </wp:inline>
        </w:drawing>
      </w:r>
    </w:p>
    <w:p w:rsidR="008017B2" w:rsidRDefault="008017B2" w:rsidP="00FE3BB2"/>
    <w:p w:rsidR="008017B2" w:rsidRPr="00FE3BB2" w:rsidRDefault="008017B2" w:rsidP="008017B2">
      <w:pPr>
        <w:pStyle w:val="Heading2"/>
      </w:pPr>
    </w:p>
    <w:sectPr w:rsidR="008017B2" w:rsidRPr="00FE3BB2"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27E7C"/>
    <w:rsid w:val="00040FA4"/>
    <w:rsid w:val="00046C71"/>
    <w:rsid w:val="0006273C"/>
    <w:rsid w:val="000A5010"/>
    <w:rsid w:val="0012105C"/>
    <w:rsid w:val="00157531"/>
    <w:rsid w:val="00193648"/>
    <w:rsid w:val="001B4501"/>
    <w:rsid w:val="001C70AA"/>
    <w:rsid w:val="001E78C3"/>
    <w:rsid w:val="0020038E"/>
    <w:rsid w:val="00200BC4"/>
    <w:rsid w:val="00224917"/>
    <w:rsid w:val="00242942"/>
    <w:rsid w:val="00262BA8"/>
    <w:rsid w:val="002652A8"/>
    <w:rsid w:val="002A3F6A"/>
    <w:rsid w:val="002C0C8B"/>
    <w:rsid w:val="002C5168"/>
    <w:rsid w:val="002D0C70"/>
    <w:rsid w:val="002F7339"/>
    <w:rsid w:val="00321034"/>
    <w:rsid w:val="00376762"/>
    <w:rsid w:val="003E0BE0"/>
    <w:rsid w:val="00403CC3"/>
    <w:rsid w:val="00410732"/>
    <w:rsid w:val="00411B00"/>
    <w:rsid w:val="00420D16"/>
    <w:rsid w:val="00460AE1"/>
    <w:rsid w:val="004B1892"/>
    <w:rsid w:val="00522480"/>
    <w:rsid w:val="00523E1A"/>
    <w:rsid w:val="00553F07"/>
    <w:rsid w:val="00570E2B"/>
    <w:rsid w:val="005963EF"/>
    <w:rsid w:val="005B29A0"/>
    <w:rsid w:val="005E044F"/>
    <w:rsid w:val="00617903"/>
    <w:rsid w:val="00631453"/>
    <w:rsid w:val="00665BD7"/>
    <w:rsid w:val="006B1FDA"/>
    <w:rsid w:val="006C4BC6"/>
    <w:rsid w:val="00715E6F"/>
    <w:rsid w:val="007D6ECE"/>
    <w:rsid w:val="007E6306"/>
    <w:rsid w:val="008017B2"/>
    <w:rsid w:val="008373D0"/>
    <w:rsid w:val="0085339C"/>
    <w:rsid w:val="00891EF1"/>
    <w:rsid w:val="008A569E"/>
    <w:rsid w:val="008B1086"/>
    <w:rsid w:val="009013AD"/>
    <w:rsid w:val="00927E7C"/>
    <w:rsid w:val="00940D4B"/>
    <w:rsid w:val="00954B6F"/>
    <w:rsid w:val="009C7FD2"/>
    <w:rsid w:val="00A06CBA"/>
    <w:rsid w:val="00A2261F"/>
    <w:rsid w:val="00A8053F"/>
    <w:rsid w:val="00A93251"/>
    <w:rsid w:val="00A95C0C"/>
    <w:rsid w:val="00AA280C"/>
    <w:rsid w:val="00AC76B8"/>
    <w:rsid w:val="00B66FF5"/>
    <w:rsid w:val="00B81C08"/>
    <w:rsid w:val="00B9361D"/>
    <w:rsid w:val="00BB4C55"/>
    <w:rsid w:val="00BB4F98"/>
    <w:rsid w:val="00C10CAA"/>
    <w:rsid w:val="00C46155"/>
    <w:rsid w:val="00C52E0D"/>
    <w:rsid w:val="00CA23FE"/>
    <w:rsid w:val="00CC4305"/>
    <w:rsid w:val="00D01FEE"/>
    <w:rsid w:val="00D112E4"/>
    <w:rsid w:val="00D16BE4"/>
    <w:rsid w:val="00D2451C"/>
    <w:rsid w:val="00D26B7D"/>
    <w:rsid w:val="00D50C20"/>
    <w:rsid w:val="00D60E48"/>
    <w:rsid w:val="00DB38F3"/>
    <w:rsid w:val="00DB753D"/>
    <w:rsid w:val="00DF5BF4"/>
    <w:rsid w:val="00E04A57"/>
    <w:rsid w:val="00E24C8A"/>
    <w:rsid w:val="00E443B2"/>
    <w:rsid w:val="00EC5355"/>
    <w:rsid w:val="00ED0005"/>
    <w:rsid w:val="00F10A9D"/>
    <w:rsid w:val="00F518E7"/>
    <w:rsid w:val="00F56FC5"/>
    <w:rsid w:val="00F90D5E"/>
    <w:rsid w:val="00FB00B6"/>
    <w:rsid w:val="00FB0F26"/>
    <w:rsid w:val="00FB5D8E"/>
    <w:rsid w:val="00FE3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D6E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0005"/>
    <w:pPr>
      <w:spacing w:after="100"/>
      <w:ind w:left="440"/>
    </w:pPr>
  </w:style>
</w:styles>
</file>

<file path=word/webSettings.xml><?xml version="1.0" encoding="utf-8"?>
<w:webSettings xmlns:r="http://schemas.openxmlformats.org/officeDocument/2006/relationships" xmlns:w="http://schemas.openxmlformats.org/wordprocessingml/2006/main">
  <w:divs>
    <w:div w:id="117796854">
      <w:bodyDiv w:val="1"/>
      <w:marLeft w:val="0"/>
      <w:marRight w:val="0"/>
      <w:marTop w:val="0"/>
      <w:marBottom w:val="0"/>
      <w:divBdr>
        <w:top w:val="none" w:sz="0" w:space="0" w:color="auto"/>
        <w:left w:val="none" w:sz="0" w:space="0" w:color="auto"/>
        <w:bottom w:val="none" w:sz="0" w:space="0" w:color="auto"/>
        <w:right w:val="none" w:sz="0" w:space="0" w:color="auto"/>
      </w:divBdr>
    </w:div>
    <w:div w:id="259919970">
      <w:bodyDiv w:val="1"/>
      <w:marLeft w:val="0"/>
      <w:marRight w:val="0"/>
      <w:marTop w:val="0"/>
      <w:marBottom w:val="0"/>
      <w:divBdr>
        <w:top w:val="none" w:sz="0" w:space="0" w:color="auto"/>
        <w:left w:val="none" w:sz="0" w:space="0" w:color="auto"/>
        <w:bottom w:val="none" w:sz="0" w:space="0" w:color="auto"/>
        <w:right w:val="none" w:sz="0" w:space="0" w:color="auto"/>
      </w:divBdr>
    </w:div>
    <w:div w:id="477263347">
      <w:bodyDiv w:val="1"/>
      <w:marLeft w:val="0"/>
      <w:marRight w:val="0"/>
      <w:marTop w:val="0"/>
      <w:marBottom w:val="0"/>
      <w:divBdr>
        <w:top w:val="none" w:sz="0" w:space="0" w:color="auto"/>
        <w:left w:val="none" w:sz="0" w:space="0" w:color="auto"/>
        <w:bottom w:val="none" w:sz="0" w:space="0" w:color="auto"/>
        <w:right w:val="none" w:sz="0" w:space="0" w:color="auto"/>
      </w:divBdr>
    </w:div>
    <w:div w:id="499931208">
      <w:bodyDiv w:val="1"/>
      <w:marLeft w:val="0"/>
      <w:marRight w:val="0"/>
      <w:marTop w:val="0"/>
      <w:marBottom w:val="0"/>
      <w:divBdr>
        <w:top w:val="none" w:sz="0" w:space="0" w:color="auto"/>
        <w:left w:val="none" w:sz="0" w:space="0" w:color="auto"/>
        <w:bottom w:val="none" w:sz="0" w:space="0" w:color="auto"/>
        <w:right w:val="none" w:sz="0" w:space="0" w:color="auto"/>
      </w:divBdr>
    </w:div>
    <w:div w:id="583682275">
      <w:bodyDiv w:val="1"/>
      <w:marLeft w:val="0"/>
      <w:marRight w:val="0"/>
      <w:marTop w:val="0"/>
      <w:marBottom w:val="0"/>
      <w:divBdr>
        <w:top w:val="none" w:sz="0" w:space="0" w:color="auto"/>
        <w:left w:val="none" w:sz="0" w:space="0" w:color="auto"/>
        <w:bottom w:val="none" w:sz="0" w:space="0" w:color="auto"/>
        <w:right w:val="none" w:sz="0" w:space="0" w:color="auto"/>
      </w:divBdr>
    </w:div>
    <w:div w:id="718942986">
      <w:bodyDiv w:val="1"/>
      <w:marLeft w:val="0"/>
      <w:marRight w:val="0"/>
      <w:marTop w:val="0"/>
      <w:marBottom w:val="0"/>
      <w:divBdr>
        <w:top w:val="none" w:sz="0" w:space="0" w:color="auto"/>
        <w:left w:val="none" w:sz="0" w:space="0" w:color="auto"/>
        <w:bottom w:val="none" w:sz="0" w:space="0" w:color="auto"/>
        <w:right w:val="none" w:sz="0" w:space="0" w:color="auto"/>
      </w:divBdr>
    </w:div>
    <w:div w:id="843520601">
      <w:bodyDiv w:val="1"/>
      <w:marLeft w:val="0"/>
      <w:marRight w:val="0"/>
      <w:marTop w:val="0"/>
      <w:marBottom w:val="0"/>
      <w:divBdr>
        <w:top w:val="none" w:sz="0" w:space="0" w:color="auto"/>
        <w:left w:val="none" w:sz="0" w:space="0" w:color="auto"/>
        <w:bottom w:val="none" w:sz="0" w:space="0" w:color="auto"/>
        <w:right w:val="none" w:sz="0" w:space="0" w:color="auto"/>
      </w:divBdr>
    </w:div>
    <w:div w:id="1184712188">
      <w:bodyDiv w:val="1"/>
      <w:marLeft w:val="0"/>
      <w:marRight w:val="0"/>
      <w:marTop w:val="0"/>
      <w:marBottom w:val="0"/>
      <w:divBdr>
        <w:top w:val="none" w:sz="0" w:space="0" w:color="auto"/>
        <w:left w:val="none" w:sz="0" w:space="0" w:color="auto"/>
        <w:bottom w:val="none" w:sz="0" w:space="0" w:color="auto"/>
        <w:right w:val="none" w:sz="0" w:space="0" w:color="auto"/>
      </w:divBdr>
    </w:div>
    <w:div w:id="1207335681">
      <w:bodyDiv w:val="1"/>
      <w:marLeft w:val="0"/>
      <w:marRight w:val="0"/>
      <w:marTop w:val="0"/>
      <w:marBottom w:val="0"/>
      <w:divBdr>
        <w:top w:val="none" w:sz="0" w:space="0" w:color="auto"/>
        <w:left w:val="none" w:sz="0" w:space="0" w:color="auto"/>
        <w:bottom w:val="none" w:sz="0" w:space="0" w:color="auto"/>
        <w:right w:val="none" w:sz="0" w:space="0" w:color="auto"/>
      </w:divBdr>
    </w:div>
    <w:div w:id="1212159250">
      <w:bodyDiv w:val="1"/>
      <w:marLeft w:val="0"/>
      <w:marRight w:val="0"/>
      <w:marTop w:val="0"/>
      <w:marBottom w:val="0"/>
      <w:divBdr>
        <w:top w:val="none" w:sz="0" w:space="0" w:color="auto"/>
        <w:left w:val="none" w:sz="0" w:space="0" w:color="auto"/>
        <w:bottom w:val="none" w:sz="0" w:space="0" w:color="auto"/>
        <w:right w:val="none" w:sz="0" w:space="0" w:color="auto"/>
      </w:divBdr>
    </w:div>
    <w:div w:id="1267076586">
      <w:bodyDiv w:val="1"/>
      <w:marLeft w:val="0"/>
      <w:marRight w:val="0"/>
      <w:marTop w:val="0"/>
      <w:marBottom w:val="0"/>
      <w:divBdr>
        <w:top w:val="none" w:sz="0" w:space="0" w:color="auto"/>
        <w:left w:val="none" w:sz="0" w:space="0" w:color="auto"/>
        <w:bottom w:val="none" w:sz="0" w:space="0" w:color="auto"/>
        <w:right w:val="none" w:sz="0" w:space="0" w:color="auto"/>
      </w:divBdr>
    </w:div>
    <w:div w:id="2017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checker.com/diff" TargetMode="Externa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georgeo30/PARALLELvsSEQUENT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s://github.com/georgeo30" TargetMode="Externa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 Time vs Data size</a:t>
            </a:r>
          </a:p>
        </c:rich>
      </c:tx>
    </c:title>
    <c:plotArea>
      <c:layout/>
      <c:lineChart>
        <c:grouping val="standard"/>
        <c:ser>
          <c:idx val="0"/>
          <c:order val="0"/>
          <c:tx>
            <c:v>seriel</c:v>
          </c:tx>
          <c:cat>
            <c:numRef>
              <c:f>Sheet1!$A$28:$A$32</c:f>
              <c:numCache>
                <c:formatCode>General</c:formatCode>
                <c:ptCount val="5"/>
                <c:pt idx="0">
                  <c:v>200</c:v>
                </c:pt>
                <c:pt idx="1">
                  <c:v>800</c:v>
                </c:pt>
                <c:pt idx="2">
                  <c:v>1800</c:v>
                </c:pt>
                <c:pt idx="3">
                  <c:v>3200</c:v>
                </c:pt>
                <c:pt idx="4">
                  <c:v>5242</c:v>
                </c:pt>
              </c:numCache>
            </c:numRef>
          </c:cat>
          <c:val>
            <c:numRef>
              <c:f>Sheet1!$B$28:$B$32</c:f>
              <c:numCache>
                <c:formatCode>General</c:formatCode>
                <c:ptCount val="5"/>
                <c:pt idx="0">
                  <c:v>1.1654040000000001E-2</c:v>
                </c:pt>
                <c:pt idx="1">
                  <c:v>3.8254059999999999E-2</c:v>
                </c:pt>
                <c:pt idx="2">
                  <c:v>7.4878120000000034E-2</c:v>
                </c:pt>
                <c:pt idx="3">
                  <c:v>0.13031043000000025</c:v>
                </c:pt>
                <c:pt idx="4">
                  <c:v>0.20719464000000001</c:v>
                </c:pt>
              </c:numCache>
            </c:numRef>
          </c:val>
        </c:ser>
        <c:ser>
          <c:idx val="1"/>
          <c:order val="1"/>
          <c:tx>
            <c:v>Average parallel time</c:v>
          </c:tx>
          <c:cat>
            <c:numRef>
              <c:f>Sheet1!$A$28:$A$32</c:f>
              <c:numCache>
                <c:formatCode>General</c:formatCode>
                <c:ptCount val="5"/>
                <c:pt idx="0">
                  <c:v>200</c:v>
                </c:pt>
                <c:pt idx="1">
                  <c:v>800</c:v>
                </c:pt>
                <c:pt idx="2">
                  <c:v>1800</c:v>
                </c:pt>
                <c:pt idx="3">
                  <c:v>3200</c:v>
                </c:pt>
                <c:pt idx="4">
                  <c:v>5242</c:v>
                </c:pt>
              </c:numCache>
            </c:numRef>
          </c:cat>
          <c:val>
            <c:numRef>
              <c:f>Sheet1!$B$7:$F$7</c:f>
              <c:numCache>
                <c:formatCode>General</c:formatCode>
                <c:ptCount val="5"/>
                <c:pt idx="0">
                  <c:v>3.3435937000000078E-3</c:v>
                </c:pt>
                <c:pt idx="1">
                  <c:v>1.5762781200000034E-2</c:v>
                </c:pt>
                <c:pt idx="2">
                  <c:v>3.7301216400000066E-2</c:v>
                </c:pt>
                <c:pt idx="3">
                  <c:v>6.4958403799999995E-2</c:v>
                </c:pt>
                <c:pt idx="4">
                  <c:v>0.107437164</c:v>
                </c:pt>
              </c:numCache>
            </c:numRef>
          </c:val>
        </c:ser>
        <c:marker val="1"/>
        <c:axId val="94390144"/>
        <c:axId val="101257216"/>
      </c:lineChart>
      <c:catAx>
        <c:axId val="94390144"/>
        <c:scaling>
          <c:orientation val="minMax"/>
        </c:scaling>
        <c:axPos val="b"/>
        <c:title>
          <c:tx>
            <c:rich>
              <a:bodyPr/>
              <a:lstStyle/>
              <a:p>
                <a:pPr>
                  <a:defRPr/>
                </a:pPr>
                <a:r>
                  <a:rPr lang="en-US"/>
                  <a:t>Data Size (100000s)</a:t>
                </a:r>
              </a:p>
            </c:rich>
          </c:tx>
        </c:title>
        <c:numFmt formatCode="General" sourceLinked="1"/>
        <c:tickLblPos val="nextTo"/>
        <c:crossAx val="101257216"/>
        <c:crosses val="autoZero"/>
        <c:auto val="1"/>
        <c:lblAlgn val="ctr"/>
        <c:lblOffset val="100"/>
      </c:catAx>
      <c:valAx>
        <c:axId val="101257216"/>
        <c:scaling>
          <c:orientation val="minMax"/>
        </c:scaling>
        <c:axPos val="l"/>
        <c:majorGridlines/>
        <c:title>
          <c:tx>
            <c:rich>
              <a:bodyPr rot="-5400000" vert="horz"/>
              <a:lstStyle/>
              <a:p>
                <a:pPr>
                  <a:defRPr/>
                </a:pPr>
                <a:r>
                  <a:rPr lang="en-US"/>
                  <a:t>Time</a:t>
                </a:r>
              </a:p>
            </c:rich>
          </c:tx>
        </c:title>
        <c:numFmt formatCode="General" sourceLinked="1"/>
        <c:tickLblPos val="nextTo"/>
        <c:crossAx val="94390144"/>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Time vs Sequential cutoff for different data sizes</a:t>
            </a:r>
          </a:p>
        </c:rich>
      </c:tx>
    </c:title>
    <c:plotArea>
      <c:layout/>
      <c:lineChart>
        <c:grouping val="standard"/>
        <c:ser>
          <c:idx val="0"/>
          <c:order val="0"/>
          <c:tx>
            <c:strRef>
              <c:f>Sheet1!$B$1</c:f>
              <c:strCache>
                <c:ptCount val="1"/>
                <c:pt idx="0">
                  <c:v>Data Size #1</c:v>
                </c:pt>
              </c:strCache>
            </c:strRef>
          </c:tx>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4.1740112999999945E-3</c:v>
                </c:pt>
                <c:pt idx="1">
                  <c:v>2.6579918000000056E-3</c:v>
                </c:pt>
                <c:pt idx="2">
                  <c:v>2.6259916000000057E-3</c:v>
                </c:pt>
                <c:pt idx="3">
                  <c:v>3.0699982000000035E-3</c:v>
                </c:pt>
                <c:pt idx="4">
                  <c:v>4.1899755999999996E-3</c:v>
                </c:pt>
              </c:numCache>
            </c:numRef>
          </c:val>
        </c:ser>
        <c:ser>
          <c:idx val="1"/>
          <c:order val="1"/>
          <c:tx>
            <c:strRef>
              <c:f>Sheet1!$C$1</c:f>
              <c:strCache>
                <c:ptCount val="1"/>
                <c:pt idx="0">
                  <c:v>Data Size #2</c:v>
                </c:pt>
              </c:strCache>
            </c:strRef>
          </c:tx>
          <c:cat>
            <c:numRef>
              <c:f>Sheet1!$A$2:$A$6</c:f>
              <c:numCache>
                <c:formatCode>General</c:formatCode>
                <c:ptCount val="5"/>
                <c:pt idx="0">
                  <c:v>10</c:v>
                </c:pt>
                <c:pt idx="1">
                  <c:v>100</c:v>
                </c:pt>
                <c:pt idx="2">
                  <c:v>1000</c:v>
                </c:pt>
                <c:pt idx="3">
                  <c:v>10000</c:v>
                </c:pt>
                <c:pt idx="4">
                  <c:v>100000</c:v>
                </c:pt>
              </c:numCache>
            </c:numRef>
          </c:cat>
          <c:val>
            <c:numRef>
              <c:f>Sheet1!$C$2:$C$6</c:f>
              <c:numCache>
                <c:formatCode>General</c:formatCode>
                <c:ptCount val="5"/>
                <c:pt idx="0">
                  <c:v>2.0491999000000011E-2</c:v>
                </c:pt>
                <c:pt idx="1">
                  <c:v>1.1867987000000003E-2</c:v>
                </c:pt>
                <c:pt idx="2">
                  <c:v>1.5765952E-2</c:v>
                </c:pt>
                <c:pt idx="3">
                  <c:v>1.6685946E-2</c:v>
                </c:pt>
                <c:pt idx="4">
                  <c:v>1.4002021999999999E-2</c:v>
                </c:pt>
              </c:numCache>
            </c:numRef>
          </c:val>
        </c:ser>
        <c:ser>
          <c:idx val="2"/>
          <c:order val="2"/>
          <c:tx>
            <c:strRef>
              <c:f>Sheet1!$D$1</c:f>
              <c:strCache>
                <c:ptCount val="1"/>
                <c:pt idx="0">
                  <c:v>Data Size #3</c:v>
                </c:pt>
              </c:strCache>
            </c:strRef>
          </c:tx>
          <c:cat>
            <c:numRef>
              <c:f>Sheet1!$A$2:$A$6</c:f>
              <c:numCache>
                <c:formatCode>General</c:formatCode>
                <c:ptCount val="5"/>
                <c:pt idx="0">
                  <c:v>10</c:v>
                </c:pt>
                <c:pt idx="1">
                  <c:v>100</c:v>
                </c:pt>
                <c:pt idx="2">
                  <c:v>1000</c:v>
                </c:pt>
                <c:pt idx="3">
                  <c:v>10000</c:v>
                </c:pt>
                <c:pt idx="4">
                  <c:v>100000</c:v>
                </c:pt>
              </c:numCache>
            </c:numRef>
          </c:cat>
          <c:val>
            <c:numRef>
              <c:f>Sheet1!$D$2:$D$6</c:f>
              <c:numCache>
                <c:formatCode>General</c:formatCode>
                <c:ptCount val="5"/>
                <c:pt idx="0">
                  <c:v>4.2303950000000069E-2</c:v>
                </c:pt>
                <c:pt idx="1">
                  <c:v>3.7320007000000002E-2</c:v>
                </c:pt>
                <c:pt idx="2">
                  <c:v>3.488606000000001E-2</c:v>
                </c:pt>
                <c:pt idx="3">
                  <c:v>3.5498044999999999E-2</c:v>
                </c:pt>
                <c:pt idx="4">
                  <c:v>3.6498019999999999E-2</c:v>
                </c:pt>
              </c:numCache>
            </c:numRef>
          </c:val>
        </c:ser>
        <c:ser>
          <c:idx val="3"/>
          <c:order val="3"/>
          <c:tx>
            <c:strRef>
              <c:f>Sheet1!$E$1</c:f>
              <c:strCache>
                <c:ptCount val="1"/>
                <c:pt idx="0">
                  <c:v>Data Size #4</c:v>
                </c:pt>
              </c:strCache>
            </c:strRef>
          </c:tx>
          <c:cat>
            <c:numRef>
              <c:f>Sheet1!$A$2:$A$6</c:f>
              <c:numCache>
                <c:formatCode>General</c:formatCode>
                <c:ptCount val="5"/>
                <c:pt idx="0">
                  <c:v>10</c:v>
                </c:pt>
                <c:pt idx="1">
                  <c:v>100</c:v>
                </c:pt>
                <c:pt idx="2">
                  <c:v>1000</c:v>
                </c:pt>
                <c:pt idx="3">
                  <c:v>10000</c:v>
                </c:pt>
                <c:pt idx="4">
                  <c:v>100000</c:v>
                </c:pt>
              </c:numCache>
            </c:numRef>
          </c:cat>
          <c:val>
            <c:numRef>
              <c:f>Sheet1!$E$2:$E$6</c:f>
              <c:numCache>
                <c:formatCode>General</c:formatCode>
                <c:ptCount val="5"/>
                <c:pt idx="0">
                  <c:v>7.7001944000000003E-2</c:v>
                </c:pt>
                <c:pt idx="1">
                  <c:v>6.1939979999999985E-2</c:v>
                </c:pt>
                <c:pt idx="2">
                  <c:v>5.9288118000000001E-2</c:v>
                </c:pt>
                <c:pt idx="3">
                  <c:v>6.1959997000000003E-2</c:v>
                </c:pt>
                <c:pt idx="4">
                  <c:v>6.4601980000000003E-2</c:v>
                </c:pt>
              </c:numCache>
            </c:numRef>
          </c:val>
        </c:ser>
        <c:ser>
          <c:idx val="4"/>
          <c:order val="4"/>
          <c:tx>
            <c:strRef>
              <c:f>Sheet1!$F$1</c:f>
              <c:strCache>
                <c:ptCount val="1"/>
                <c:pt idx="0">
                  <c:v>Data Size #5</c:v>
                </c:pt>
              </c:strCache>
            </c:strRef>
          </c:tx>
          <c:cat>
            <c:numRef>
              <c:f>Sheet1!$A$2:$A$6</c:f>
              <c:numCache>
                <c:formatCode>General</c:formatCode>
                <c:ptCount val="5"/>
                <c:pt idx="0">
                  <c:v>10</c:v>
                </c:pt>
                <c:pt idx="1">
                  <c:v>100</c:v>
                </c:pt>
                <c:pt idx="2">
                  <c:v>1000</c:v>
                </c:pt>
                <c:pt idx="3">
                  <c:v>10000</c:v>
                </c:pt>
                <c:pt idx="4">
                  <c:v>100000</c:v>
                </c:pt>
              </c:numCache>
            </c:numRef>
          </c:cat>
          <c:val>
            <c:numRef>
              <c:f>Sheet1!$F$2:$F$6</c:f>
              <c:numCache>
                <c:formatCode>General</c:formatCode>
                <c:ptCount val="5"/>
                <c:pt idx="0">
                  <c:v>0.13346203000000026</c:v>
                </c:pt>
                <c:pt idx="1">
                  <c:v>0.10156985</c:v>
                </c:pt>
                <c:pt idx="2">
                  <c:v>9.7850020000000065E-2</c:v>
                </c:pt>
                <c:pt idx="3">
                  <c:v>9.807597000000022E-2</c:v>
                </c:pt>
                <c:pt idx="4">
                  <c:v>0.1062279500000001</c:v>
                </c:pt>
              </c:numCache>
            </c:numRef>
          </c:val>
        </c:ser>
        <c:marker val="1"/>
        <c:axId val="107490688"/>
        <c:axId val="130622976"/>
      </c:lineChart>
      <c:catAx>
        <c:axId val="107490688"/>
        <c:scaling>
          <c:orientation val="minMax"/>
        </c:scaling>
        <c:axPos val="b"/>
        <c:title>
          <c:tx>
            <c:rich>
              <a:bodyPr/>
              <a:lstStyle/>
              <a:p>
                <a:pPr>
                  <a:defRPr/>
                </a:pPr>
                <a:r>
                  <a:rPr lang="en-US"/>
                  <a:t>Sequential</a:t>
                </a:r>
                <a:r>
                  <a:rPr lang="en-US" baseline="0"/>
                  <a:t> cutoff</a:t>
                </a:r>
                <a:endParaRPr lang="en-US"/>
              </a:p>
            </c:rich>
          </c:tx>
        </c:title>
        <c:numFmt formatCode="General" sourceLinked="1"/>
        <c:tickLblPos val="nextTo"/>
        <c:crossAx val="130622976"/>
        <c:crosses val="autoZero"/>
        <c:auto val="1"/>
        <c:lblAlgn val="ctr"/>
        <c:lblOffset val="100"/>
      </c:catAx>
      <c:valAx>
        <c:axId val="130622976"/>
        <c:scaling>
          <c:orientation val="minMax"/>
        </c:scaling>
        <c:axPos val="l"/>
        <c:majorGridlines/>
        <c:title>
          <c:tx>
            <c:rich>
              <a:bodyPr rot="-5400000" vert="horz"/>
              <a:lstStyle/>
              <a:p>
                <a:pPr>
                  <a:defRPr/>
                </a:pPr>
                <a:r>
                  <a:rPr lang="en-US"/>
                  <a:t>Time</a:t>
                </a:r>
              </a:p>
            </c:rich>
          </c:tx>
        </c:title>
        <c:numFmt formatCode="General" sourceLinked="1"/>
        <c:tickLblPos val="nextTo"/>
        <c:crossAx val="107490688"/>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Speed up graph</a:t>
            </a:r>
          </a:p>
        </c:rich>
      </c:tx>
    </c:title>
    <c:plotArea>
      <c:layout/>
      <c:lineChart>
        <c:grouping val="standard"/>
        <c:ser>
          <c:idx val="0"/>
          <c:order val="0"/>
          <c:tx>
            <c:v>seriel</c:v>
          </c:tx>
          <c:cat>
            <c:numRef>
              <c:f>Sheet1!$B$7:$F$7</c:f>
              <c:numCache>
                <c:formatCode>General</c:formatCode>
                <c:ptCount val="5"/>
                <c:pt idx="0">
                  <c:v>3.3435937000000052E-3</c:v>
                </c:pt>
                <c:pt idx="1">
                  <c:v>1.5762781200000024E-2</c:v>
                </c:pt>
                <c:pt idx="2">
                  <c:v>3.7301216400000052E-2</c:v>
                </c:pt>
                <c:pt idx="3">
                  <c:v>6.4958403799999995E-2</c:v>
                </c:pt>
                <c:pt idx="4">
                  <c:v>0.107437164</c:v>
                </c:pt>
              </c:numCache>
            </c:numRef>
          </c:cat>
          <c:val>
            <c:numRef>
              <c:f>Sheet1!$B$28:$B$32</c:f>
              <c:numCache>
                <c:formatCode>General</c:formatCode>
                <c:ptCount val="5"/>
                <c:pt idx="0">
                  <c:v>1.1654040000000001E-2</c:v>
                </c:pt>
                <c:pt idx="1">
                  <c:v>3.8254059999999999E-2</c:v>
                </c:pt>
                <c:pt idx="2">
                  <c:v>7.487812000000002E-2</c:v>
                </c:pt>
                <c:pt idx="3">
                  <c:v>0.13031043000000017</c:v>
                </c:pt>
                <c:pt idx="4">
                  <c:v>0.20719464000000001</c:v>
                </c:pt>
              </c:numCache>
            </c:numRef>
          </c:val>
        </c:ser>
        <c:marker val="1"/>
        <c:axId val="130930560"/>
        <c:axId val="94433664"/>
      </c:lineChart>
      <c:catAx>
        <c:axId val="130930560"/>
        <c:scaling>
          <c:orientation val="minMax"/>
        </c:scaling>
        <c:axPos val="b"/>
        <c:title>
          <c:tx>
            <c:rich>
              <a:bodyPr/>
              <a:lstStyle/>
              <a:p>
                <a:pPr>
                  <a:defRPr/>
                </a:pPr>
                <a:r>
                  <a:rPr lang="en-US"/>
                  <a:t>Average</a:t>
                </a:r>
                <a:r>
                  <a:rPr lang="en-US" baseline="0"/>
                  <a:t> parallel Time</a:t>
                </a:r>
                <a:endParaRPr lang="en-US"/>
              </a:p>
            </c:rich>
          </c:tx>
        </c:title>
        <c:numFmt formatCode="General" sourceLinked="1"/>
        <c:tickLblPos val="nextTo"/>
        <c:crossAx val="94433664"/>
        <c:crosses val="autoZero"/>
        <c:auto val="1"/>
        <c:lblAlgn val="ctr"/>
        <c:lblOffset val="100"/>
      </c:catAx>
      <c:valAx>
        <c:axId val="94433664"/>
        <c:scaling>
          <c:orientation val="minMax"/>
        </c:scaling>
        <c:axPos val="l"/>
        <c:majorGridlines/>
        <c:title>
          <c:tx>
            <c:rich>
              <a:bodyPr rot="-5400000" vert="horz"/>
              <a:lstStyle/>
              <a:p>
                <a:pPr>
                  <a:defRPr/>
                </a:pPr>
                <a:r>
                  <a:rPr lang="en-US"/>
                  <a:t>Serial Time</a:t>
                </a:r>
              </a:p>
            </c:rich>
          </c:tx>
        </c:title>
        <c:numFmt formatCode="General" sourceLinked="1"/>
        <c:tickLblPos val="nextTo"/>
        <c:crossAx val="13093056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 vs Data size</a:t>
            </a:r>
          </a:p>
        </c:rich>
      </c:tx>
    </c:title>
    <c:plotArea>
      <c:layout/>
      <c:lineChart>
        <c:grouping val="standard"/>
        <c:ser>
          <c:idx val="0"/>
          <c:order val="0"/>
          <c:tx>
            <c:v>seriel</c:v>
          </c:tx>
          <c:cat>
            <c:numRef>
              <c:f>Sheet1!$A$28:$A$32</c:f>
              <c:numCache>
                <c:formatCode>General</c:formatCode>
                <c:ptCount val="5"/>
                <c:pt idx="0">
                  <c:v>200</c:v>
                </c:pt>
                <c:pt idx="1">
                  <c:v>800</c:v>
                </c:pt>
                <c:pt idx="2">
                  <c:v>1800</c:v>
                </c:pt>
                <c:pt idx="3">
                  <c:v>3200</c:v>
                </c:pt>
                <c:pt idx="4">
                  <c:v>5242</c:v>
                </c:pt>
              </c:numCache>
            </c:numRef>
          </c:cat>
          <c:val>
            <c:numRef>
              <c:f>Sheet1!$B$28:$B$32</c:f>
              <c:numCache>
                <c:formatCode>General</c:formatCode>
                <c:ptCount val="5"/>
                <c:pt idx="0">
                  <c:v>4.3192048000000004E-2</c:v>
                </c:pt>
                <c:pt idx="1">
                  <c:v>0.115655966</c:v>
                </c:pt>
                <c:pt idx="2">
                  <c:v>0.2436297</c:v>
                </c:pt>
                <c:pt idx="3">
                  <c:v>0.45189550000000001</c:v>
                </c:pt>
                <c:pt idx="4">
                  <c:v>0.74058749999999951</c:v>
                </c:pt>
              </c:numCache>
            </c:numRef>
          </c:val>
        </c:ser>
        <c:ser>
          <c:idx val="1"/>
          <c:order val="1"/>
          <c:tx>
            <c:v>Average Parallel time</c:v>
          </c:tx>
          <c:cat>
            <c:numRef>
              <c:f>Sheet1!$A$28:$A$32</c:f>
              <c:numCache>
                <c:formatCode>General</c:formatCode>
                <c:ptCount val="5"/>
                <c:pt idx="0">
                  <c:v>200</c:v>
                </c:pt>
                <c:pt idx="1">
                  <c:v>800</c:v>
                </c:pt>
                <c:pt idx="2">
                  <c:v>1800</c:v>
                </c:pt>
                <c:pt idx="3">
                  <c:v>3200</c:v>
                </c:pt>
                <c:pt idx="4">
                  <c:v>5242</c:v>
                </c:pt>
              </c:numCache>
            </c:numRef>
          </c:cat>
          <c:val>
            <c:numRef>
              <c:f>Sheet1!$B$7:$F$7</c:f>
              <c:numCache>
                <c:formatCode>General</c:formatCode>
                <c:ptCount val="5"/>
                <c:pt idx="0">
                  <c:v>8.209210120000001E-3</c:v>
                </c:pt>
                <c:pt idx="1">
                  <c:v>2.7231197600000055E-2</c:v>
                </c:pt>
                <c:pt idx="2">
                  <c:v>5.7887304600000022E-2</c:v>
                </c:pt>
                <c:pt idx="3">
                  <c:v>9.8684202000000068E-2</c:v>
                </c:pt>
                <c:pt idx="4">
                  <c:v>0.16280846399999999</c:v>
                </c:pt>
              </c:numCache>
            </c:numRef>
          </c:val>
        </c:ser>
        <c:marker val="1"/>
        <c:axId val="101294848"/>
        <c:axId val="101296768"/>
      </c:lineChart>
      <c:catAx>
        <c:axId val="101294848"/>
        <c:scaling>
          <c:orientation val="minMax"/>
        </c:scaling>
        <c:axPos val="b"/>
        <c:title>
          <c:tx>
            <c:rich>
              <a:bodyPr/>
              <a:lstStyle/>
              <a:p>
                <a:pPr>
                  <a:defRPr/>
                </a:pPr>
                <a:r>
                  <a:rPr lang="en-US"/>
                  <a:t>Data Size (100000s)</a:t>
                </a:r>
              </a:p>
            </c:rich>
          </c:tx>
        </c:title>
        <c:numFmt formatCode="General" sourceLinked="1"/>
        <c:tickLblPos val="nextTo"/>
        <c:crossAx val="101296768"/>
        <c:crosses val="autoZero"/>
        <c:auto val="1"/>
        <c:lblAlgn val="ctr"/>
        <c:lblOffset val="100"/>
      </c:catAx>
      <c:valAx>
        <c:axId val="101296768"/>
        <c:scaling>
          <c:orientation val="minMax"/>
        </c:scaling>
        <c:axPos val="l"/>
        <c:majorGridlines/>
        <c:title>
          <c:tx>
            <c:rich>
              <a:bodyPr rot="-5400000" vert="horz"/>
              <a:lstStyle/>
              <a:p>
                <a:pPr>
                  <a:defRPr/>
                </a:pPr>
                <a:r>
                  <a:rPr lang="en-US"/>
                  <a:t>Time</a:t>
                </a:r>
              </a:p>
            </c:rich>
          </c:tx>
        </c:title>
        <c:numFmt formatCode="General" sourceLinked="1"/>
        <c:tickLblPos val="nextTo"/>
        <c:crossAx val="101294848"/>
        <c:crosses val="autoZero"/>
        <c:crossBetween val="between"/>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t>Time vs Sequential cutoff for different data sizes</a:t>
            </a:r>
          </a:p>
        </c:rich>
      </c:tx>
    </c:title>
    <c:plotArea>
      <c:layout/>
      <c:lineChart>
        <c:grouping val="standard"/>
        <c:ser>
          <c:idx val="0"/>
          <c:order val="0"/>
          <c:tx>
            <c:strRef>
              <c:f>Sheet1!$B$1</c:f>
              <c:strCache>
                <c:ptCount val="1"/>
                <c:pt idx="0">
                  <c:v>Data Size #1</c:v>
                </c:pt>
              </c:strCache>
            </c:strRef>
          </c:tx>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1.0111991999999992E-2</c:v>
                </c:pt>
                <c:pt idx="1">
                  <c:v>7.9240160000000007E-3</c:v>
                </c:pt>
                <c:pt idx="2">
                  <c:v>7.8020141999999995E-3</c:v>
                </c:pt>
                <c:pt idx="3">
                  <c:v>7.3900134000000044E-3</c:v>
                </c:pt>
                <c:pt idx="4">
                  <c:v>7.8180149999999993E-3</c:v>
                </c:pt>
              </c:numCache>
            </c:numRef>
          </c:val>
        </c:ser>
        <c:ser>
          <c:idx val="1"/>
          <c:order val="1"/>
          <c:tx>
            <c:strRef>
              <c:f>Sheet1!$C$1</c:f>
              <c:strCache>
                <c:ptCount val="1"/>
                <c:pt idx="0">
                  <c:v>Data Size #2</c:v>
                </c:pt>
              </c:strCache>
            </c:strRef>
          </c:tx>
          <c:cat>
            <c:numRef>
              <c:f>Sheet1!$A$2:$A$6</c:f>
              <c:numCache>
                <c:formatCode>General</c:formatCode>
                <c:ptCount val="5"/>
                <c:pt idx="0">
                  <c:v>10</c:v>
                </c:pt>
                <c:pt idx="1">
                  <c:v>100</c:v>
                </c:pt>
                <c:pt idx="2">
                  <c:v>1000</c:v>
                </c:pt>
                <c:pt idx="3">
                  <c:v>10000</c:v>
                </c:pt>
                <c:pt idx="4">
                  <c:v>100000</c:v>
                </c:pt>
              </c:numCache>
            </c:numRef>
          </c:cat>
          <c:val>
            <c:numRef>
              <c:f>Sheet1!$C$2:$C$6</c:f>
              <c:numCache>
                <c:formatCode>General</c:formatCode>
                <c:ptCount val="5"/>
                <c:pt idx="0">
                  <c:v>3.2052014000000011E-2</c:v>
                </c:pt>
                <c:pt idx="1">
                  <c:v>2.5723996000000002E-2</c:v>
                </c:pt>
                <c:pt idx="2">
                  <c:v>2.4431989000000012E-2</c:v>
                </c:pt>
                <c:pt idx="3">
                  <c:v>2.6297996000000021E-2</c:v>
                </c:pt>
                <c:pt idx="4">
                  <c:v>2.7649993000000032E-2</c:v>
                </c:pt>
              </c:numCache>
            </c:numRef>
          </c:val>
        </c:ser>
        <c:ser>
          <c:idx val="2"/>
          <c:order val="2"/>
          <c:tx>
            <c:strRef>
              <c:f>Sheet1!$D$1</c:f>
              <c:strCache>
                <c:ptCount val="1"/>
                <c:pt idx="0">
                  <c:v>Data Size #3</c:v>
                </c:pt>
              </c:strCache>
            </c:strRef>
          </c:tx>
          <c:cat>
            <c:numRef>
              <c:f>Sheet1!$A$2:$A$6</c:f>
              <c:numCache>
                <c:formatCode>General</c:formatCode>
                <c:ptCount val="5"/>
                <c:pt idx="0">
                  <c:v>10</c:v>
                </c:pt>
                <c:pt idx="1">
                  <c:v>100</c:v>
                </c:pt>
                <c:pt idx="2">
                  <c:v>1000</c:v>
                </c:pt>
                <c:pt idx="3">
                  <c:v>10000</c:v>
                </c:pt>
                <c:pt idx="4">
                  <c:v>100000</c:v>
                </c:pt>
              </c:numCache>
            </c:numRef>
          </c:cat>
          <c:val>
            <c:numRef>
              <c:f>Sheet1!$D$2:$D$6</c:f>
              <c:numCache>
                <c:formatCode>General</c:formatCode>
                <c:ptCount val="5"/>
                <c:pt idx="0">
                  <c:v>6.7073940000000012E-2</c:v>
                </c:pt>
                <c:pt idx="1">
                  <c:v>5.6014147E-2</c:v>
                </c:pt>
                <c:pt idx="2">
                  <c:v>5.3192165E-2</c:v>
                </c:pt>
                <c:pt idx="3">
                  <c:v>5.4098178000000004E-2</c:v>
                </c:pt>
                <c:pt idx="4">
                  <c:v>5.9058093000000055E-2</c:v>
                </c:pt>
              </c:numCache>
            </c:numRef>
          </c:val>
        </c:ser>
        <c:ser>
          <c:idx val="3"/>
          <c:order val="3"/>
          <c:tx>
            <c:strRef>
              <c:f>Sheet1!$E$1</c:f>
              <c:strCache>
                <c:ptCount val="1"/>
                <c:pt idx="0">
                  <c:v>Data Size #4</c:v>
                </c:pt>
              </c:strCache>
            </c:strRef>
          </c:tx>
          <c:cat>
            <c:numRef>
              <c:f>Sheet1!$A$2:$A$6</c:f>
              <c:numCache>
                <c:formatCode>General</c:formatCode>
                <c:ptCount val="5"/>
                <c:pt idx="0">
                  <c:v>10</c:v>
                </c:pt>
                <c:pt idx="1">
                  <c:v>100</c:v>
                </c:pt>
                <c:pt idx="2">
                  <c:v>1000</c:v>
                </c:pt>
                <c:pt idx="3">
                  <c:v>10000</c:v>
                </c:pt>
                <c:pt idx="4">
                  <c:v>100000</c:v>
                </c:pt>
              </c:numCache>
            </c:numRef>
          </c:cat>
          <c:val>
            <c:numRef>
              <c:f>Sheet1!$E$2:$E$6</c:f>
              <c:numCache>
                <c:formatCode>General</c:formatCode>
                <c:ptCount val="5"/>
                <c:pt idx="0">
                  <c:v>0.11968421000000007</c:v>
                </c:pt>
                <c:pt idx="1">
                  <c:v>9.5452250000000002E-2</c:v>
                </c:pt>
                <c:pt idx="2">
                  <c:v>8.9548020000000048E-2</c:v>
                </c:pt>
                <c:pt idx="3">
                  <c:v>9.5702300000000046E-2</c:v>
                </c:pt>
                <c:pt idx="4">
                  <c:v>9.3034230000000065E-2</c:v>
                </c:pt>
              </c:numCache>
            </c:numRef>
          </c:val>
        </c:ser>
        <c:ser>
          <c:idx val="4"/>
          <c:order val="4"/>
          <c:tx>
            <c:strRef>
              <c:f>Sheet1!$F$1</c:f>
              <c:strCache>
                <c:ptCount val="1"/>
                <c:pt idx="0">
                  <c:v>Data Size #5</c:v>
                </c:pt>
              </c:strCache>
            </c:strRef>
          </c:tx>
          <c:cat>
            <c:numRef>
              <c:f>Sheet1!$A$2:$A$6</c:f>
              <c:numCache>
                <c:formatCode>General</c:formatCode>
                <c:ptCount val="5"/>
                <c:pt idx="0">
                  <c:v>10</c:v>
                </c:pt>
                <c:pt idx="1">
                  <c:v>100</c:v>
                </c:pt>
                <c:pt idx="2">
                  <c:v>1000</c:v>
                </c:pt>
                <c:pt idx="3">
                  <c:v>10000</c:v>
                </c:pt>
                <c:pt idx="4">
                  <c:v>100000</c:v>
                </c:pt>
              </c:numCache>
            </c:numRef>
          </c:cat>
          <c:val>
            <c:numRef>
              <c:f>Sheet1!$F$2:$F$6</c:f>
              <c:numCache>
                <c:formatCode>General</c:formatCode>
                <c:ptCount val="5"/>
                <c:pt idx="0">
                  <c:v>0.20569666</c:v>
                </c:pt>
                <c:pt idx="1">
                  <c:v>0.15942143000000031</c:v>
                </c:pt>
                <c:pt idx="2">
                  <c:v>0.14526746000000018</c:v>
                </c:pt>
                <c:pt idx="3">
                  <c:v>0.15042740000000024</c:v>
                </c:pt>
                <c:pt idx="4">
                  <c:v>0.15322937000000014</c:v>
                </c:pt>
              </c:numCache>
            </c:numRef>
          </c:val>
        </c:ser>
        <c:marker val="1"/>
        <c:axId val="103012224"/>
        <c:axId val="105836544"/>
      </c:lineChart>
      <c:catAx>
        <c:axId val="103012224"/>
        <c:scaling>
          <c:orientation val="minMax"/>
        </c:scaling>
        <c:axPos val="b"/>
        <c:title>
          <c:tx>
            <c:rich>
              <a:bodyPr/>
              <a:lstStyle/>
              <a:p>
                <a:pPr>
                  <a:defRPr/>
                </a:pPr>
                <a:r>
                  <a:rPr lang="en-US"/>
                  <a:t>Sequential</a:t>
                </a:r>
                <a:r>
                  <a:rPr lang="en-US" baseline="0"/>
                  <a:t> cutoff</a:t>
                </a:r>
                <a:endParaRPr lang="en-US"/>
              </a:p>
            </c:rich>
          </c:tx>
        </c:title>
        <c:numFmt formatCode="General" sourceLinked="1"/>
        <c:tickLblPos val="nextTo"/>
        <c:crossAx val="105836544"/>
        <c:crosses val="autoZero"/>
        <c:auto val="1"/>
        <c:lblAlgn val="ctr"/>
        <c:lblOffset val="100"/>
      </c:catAx>
      <c:valAx>
        <c:axId val="105836544"/>
        <c:scaling>
          <c:orientation val="minMax"/>
        </c:scaling>
        <c:axPos val="l"/>
        <c:majorGridlines/>
        <c:title>
          <c:tx>
            <c:rich>
              <a:bodyPr rot="-5400000" vert="horz"/>
              <a:lstStyle/>
              <a:p>
                <a:pPr>
                  <a:defRPr/>
                </a:pPr>
                <a:r>
                  <a:rPr lang="en-US"/>
                  <a:t>Time</a:t>
                </a:r>
              </a:p>
            </c:rich>
          </c:tx>
        </c:title>
        <c:numFmt formatCode="General" sourceLinked="1"/>
        <c:tickLblPos val="nextTo"/>
        <c:crossAx val="103012224"/>
        <c:crosses val="autoZero"/>
        <c:crossBetween val="between"/>
      </c:val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Speed up Graph</a:t>
            </a:r>
          </a:p>
        </c:rich>
      </c:tx>
    </c:title>
    <c:plotArea>
      <c:layout/>
      <c:lineChart>
        <c:grouping val="standard"/>
        <c:ser>
          <c:idx val="0"/>
          <c:order val="0"/>
          <c:cat>
            <c:numRef>
              <c:f>Sheet1!$B$7:$F$7</c:f>
              <c:numCache>
                <c:formatCode>General</c:formatCode>
                <c:ptCount val="5"/>
                <c:pt idx="0">
                  <c:v>8.209210120000001E-3</c:v>
                </c:pt>
                <c:pt idx="1">
                  <c:v>2.7231197600000055E-2</c:v>
                </c:pt>
                <c:pt idx="2">
                  <c:v>5.7887304600000022E-2</c:v>
                </c:pt>
                <c:pt idx="3">
                  <c:v>9.8684202000000068E-2</c:v>
                </c:pt>
                <c:pt idx="4">
                  <c:v>0.16280846399999999</c:v>
                </c:pt>
              </c:numCache>
            </c:numRef>
          </c:cat>
          <c:val>
            <c:numRef>
              <c:f>Sheet1!$B$28:$B$32</c:f>
              <c:numCache>
                <c:formatCode>General</c:formatCode>
                <c:ptCount val="5"/>
                <c:pt idx="0">
                  <c:v>4.3192048000000004E-2</c:v>
                </c:pt>
                <c:pt idx="1">
                  <c:v>0.115655966</c:v>
                </c:pt>
                <c:pt idx="2">
                  <c:v>0.2436297</c:v>
                </c:pt>
                <c:pt idx="3">
                  <c:v>0.45189550000000001</c:v>
                </c:pt>
                <c:pt idx="4">
                  <c:v>0.74058749999999951</c:v>
                </c:pt>
              </c:numCache>
            </c:numRef>
          </c:val>
        </c:ser>
        <c:marker val="1"/>
        <c:axId val="105869312"/>
        <c:axId val="105871232"/>
      </c:lineChart>
      <c:catAx>
        <c:axId val="105869312"/>
        <c:scaling>
          <c:orientation val="minMax"/>
        </c:scaling>
        <c:axPos val="b"/>
        <c:title>
          <c:tx>
            <c:rich>
              <a:bodyPr/>
              <a:lstStyle/>
              <a:p>
                <a:pPr>
                  <a:defRPr/>
                </a:pPr>
                <a:r>
                  <a:rPr lang="en-US"/>
                  <a:t>Average</a:t>
                </a:r>
                <a:r>
                  <a:rPr lang="en-US" baseline="0"/>
                  <a:t> Parallel Time</a:t>
                </a:r>
                <a:endParaRPr lang="en-US"/>
              </a:p>
            </c:rich>
          </c:tx>
        </c:title>
        <c:numFmt formatCode="General" sourceLinked="1"/>
        <c:tickLblPos val="nextTo"/>
        <c:crossAx val="105871232"/>
        <c:crosses val="autoZero"/>
        <c:auto val="1"/>
        <c:lblAlgn val="ctr"/>
        <c:lblOffset val="100"/>
      </c:catAx>
      <c:valAx>
        <c:axId val="105871232"/>
        <c:scaling>
          <c:orientation val="minMax"/>
        </c:scaling>
        <c:axPos val="l"/>
        <c:majorGridlines/>
        <c:title>
          <c:tx>
            <c:rich>
              <a:bodyPr rot="-5400000" vert="horz"/>
              <a:lstStyle/>
              <a:p>
                <a:pPr>
                  <a:defRPr/>
                </a:pPr>
                <a:r>
                  <a:rPr lang="en-US"/>
                  <a:t>Serial Time</a:t>
                </a:r>
              </a:p>
            </c:rich>
          </c:tx>
        </c:title>
        <c:numFmt formatCode="General" sourceLinked="1"/>
        <c:tickLblPos val="nextTo"/>
        <c:crossAx val="105869312"/>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AE5BA9"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AE5BA9"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
      <w:docPartPr>
        <w:name w:val="F822EC02DC014859B76AD911A067807C"/>
        <w:category>
          <w:name w:val="General"/>
          <w:gallery w:val="placeholder"/>
        </w:category>
        <w:types>
          <w:type w:val="bbPlcHdr"/>
        </w:types>
        <w:behaviors>
          <w:behavior w:val="content"/>
        </w:behaviors>
        <w:guid w:val="{9F259CB9-14D1-4C83-8CDE-E4BA6D84B420}"/>
      </w:docPartPr>
      <w:docPartBody>
        <w:p w:rsidR="00AE5BA9" w:rsidRDefault="008632B6" w:rsidP="008632B6">
          <w:pPr>
            <w:pStyle w:val="F822EC02DC014859B76AD911A067807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236A63"/>
    <w:rsid w:val="004C2CED"/>
    <w:rsid w:val="008632B6"/>
    <w:rsid w:val="00AA4AA1"/>
    <w:rsid w:val="00AE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sid w:val="004C2CED"/>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0F258-D0DA-4AFA-8058-887624A4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5726</TotalTime>
  <Pages>1</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22542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vs. Sequential Programming</dc:title>
  <dc:subject>Parallel Programming with the Java Fork/Join framework: Cloud Classification</dc:subject>
  <dc:creator>Georgeo Thanathara</dc:creator>
  <cp:lastModifiedBy>George</cp:lastModifiedBy>
  <cp:revision>21</cp:revision>
  <cp:lastPrinted>2019-09-10T19:33:00Z</cp:lastPrinted>
  <dcterms:created xsi:type="dcterms:W3CDTF">2019-09-04T13:26:00Z</dcterms:created>
  <dcterms:modified xsi:type="dcterms:W3CDTF">2019-09-10T19:34:00Z</dcterms:modified>
</cp:coreProperties>
</file>