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EA4F" w14:textId="25945DEC" w:rsidR="00ED7C1C" w:rsidRDefault="007B3EA0" w:rsidP="007B3EA0">
      <w:pPr>
        <w:jc w:val="center"/>
        <w:rPr>
          <w:rFonts w:ascii="Times New Roman" w:hAnsi="Times New Roman" w:cs="Times New Roman"/>
        </w:rPr>
      </w:pPr>
      <w:r>
        <w:rPr>
          <w:rFonts w:ascii="Times New Roman" w:hAnsi="Times New Roman" w:cs="Times New Roman" w:hint="eastAsia"/>
        </w:rPr>
        <w:t>ML HW7 Re</w:t>
      </w:r>
      <w:r>
        <w:rPr>
          <w:rFonts w:ascii="Times New Roman" w:hAnsi="Times New Roman" w:cs="Times New Roman"/>
        </w:rPr>
        <w:t>port</w:t>
      </w:r>
    </w:p>
    <w:p w14:paraId="47E3E740" w14:textId="3FF51402" w:rsidR="007B3EA0" w:rsidRDefault="007B3EA0" w:rsidP="007B3EA0">
      <w:pPr>
        <w:jc w:val="center"/>
        <w:rPr>
          <w:rFonts w:ascii="Times New Roman" w:eastAsia="標楷體" w:hAnsi="Times New Roman" w:cs="Times New Roman"/>
        </w:rPr>
      </w:pPr>
      <w:r>
        <w:rPr>
          <w:rFonts w:ascii="標楷體" w:eastAsia="標楷體" w:hAnsi="標楷體" w:cs="Times New Roman" w:hint="eastAsia"/>
        </w:rPr>
        <w:t xml:space="preserve">物理三 潘阜承 </w:t>
      </w:r>
      <w:r>
        <w:rPr>
          <w:rFonts w:ascii="Times New Roman" w:eastAsia="標楷體" w:hAnsi="Times New Roman" w:cs="Times New Roman" w:hint="cs"/>
        </w:rPr>
        <w:t>B</w:t>
      </w:r>
      <w:r>
        <w:rPr>
          <w:rFonts w:ascii="Times New Roman" w:eastAsia="標楷體" w:hAnsi="Times New Roman" w:cs="Times New Roman"/>
        </w:rPr>
        <w:t>08202036</w:t>
      </w:r>
    </w:p>
    <w:p w14:paraId="380D63AC" w14:textId="7246CE68" w:rsidR="009A330A" w:rsidRPr="009A330A" w:rsidRDefault="009A330A" w:rsidP="009A330A">
      <w:pPr>
        <w:pStyle w:val="a3"/>
        <w:numPr>
          <w:ilvl w:val="0"/>
          <w:numId w:val="1"/>
        </w:numPr>
        <w:ind w:leftChars="0"/>
        <w:jc w:val="both"/>
        <w:rPr>
          <w:rFonts w:ascii="Times New Roman" w:eastAsia="標楷體" w:hAnsi="Times New Roman" w:cs="Times New Roman"/>
          <w:b/>
          <w:bCs/>
        </w:rPr>
      </w:pPr>
      <w:r w:rsidRPr="009A330A">
        <w:rPr>
          <w:rFonts w:ascii="Times New Roman" w:eastAsia="標楷體" w:hAnsi="Times New Roman" w:cs="Times New Roman"/>
          <w:b/>
          <w:bCs/>
        </w:rPr>
        <w:t>After your model predicts the probability of answer span start/end</w:t>
      </w:r>
      <w:r w:rsidRPr="009A330A">
        <w:rPr>
          <w:rFonts w:ascii="Times New Roman" w:eastAsia="標楷體" w:hAnsi="Times New Roman" w:cs="Times New Roman" w:hint="eastAsia"/>
          <w:b/>
          <w:bCs/>
        </w:rPr>
        <w:t xml:space="preserve"> </w:t>
      </w:r>
      <w:r w:rsidRPr="009A330A">
        <w:rPr>
          <w:rFonts w:ascii="Times New Roman" w:eastAsia="標楷體" w:hAnsi="Times New Roman" w:cs="Times New Roman"/>
          <w:b/>
          <w:bCs/>
        </w:rPr>
        <w:t>position, what rules did you apply to determine the final start/end position?</w:t>
      </w:r>
    </w:p>
    <w:p w14:paraId="21694FF6" w14:textId="7C4894D8" w:rsidR="009A330A" w:rsidRDefault="009A330A" w:rsidP="009A330A">
      <w:pPr>
        <w:pStyle w:val="a3"/>
        <w:ind w:leftChars="0"/>
        <w:jc w:val="both"/>
        <w:rPr>
          <w:rFonts w:ascii="Times New Roman" w:eastAsia="標楷體" w:hAnsi="Times New Roman" w:cs="Times New Roman"/>
        </w:rPr>
      </w:pPr>
      <w:r>
        <w:rPr>
          <w:rFonts w:ascii="Times New Roman" w:eastAsia="標楷體" w:hAnsi="Times New Roman" w:cs="Times New Roman"/>
        </w:rPr>
        <w:t xml:space="preserve">First, to deal with the problem that end position might be smaller than the start position, I add a rule (end_index &gt;= start_index) so that only those </w:t>
      </w:r>
      <w:r w:rsidR="00F76119">
        <w:rPr>
          <w:rFonts w:ascii="Times New Roman" w:eastAsia="標楷體" w:hAnsi="Times New Roman" w:cs="Times New Roman"/>
        </w:rPr>
        <w:t xml:space="preserve">cases </w:t>
      </w:r>
      <w:r>
        <w:rPr>
          <w:rFonts w:ascii="Times New Roman" w:eastAsia="標楷體" w:hAnsi="Times New Roman" w:cs="Times New Roman"/>
        </w:rPr>
        <w:t xml:space="preserve">with end position larger than </w:t>
      </w:r>
      <w:r w:rsidR="00F76119">
        <w:rPr>
          <w:rFonts w:ascii="Times New Roman" w:eastAsia="標楷體" w:hAnsi="Times New Roman" w:cs="Times New Roman"/>
        </w:rPr>
        <w:t>start position will be taken into consideration. Furthermore, to restrict the length of the answer, I add another rule (end_index – start_index &lt;= 30) to filter out answers that are too long.</w:t>
      </w:r>
    </w:p>
    <w:p w14:paraId="07832EF7" w14:textId="4EAD5D05" w:rsidR="00247DEB" w:rsidRDefault="00247DEB" w:rsidP="009A330A">
      <w:pPr>
        <w:pStyle w:val="a3"/>
        <w:ind w:leftChars="0"/>
        <w:jc w:val="both"/>
        <w:rPr>
          <w:rFonts w:ascii="Times New Roman" w:eastAsia="標楷體" w:hAnsi="Times New Roman" w:cs="Times New Roman"/>
        </w:rPr>
      </w:pPr>
    </w:p>
    <w:p w14:paraId="6BD677DC" w14:textId="74F78643" w:rsidR="00247DEB" w:rsidRPr="0092254E" w:rsidRDefault="006E6920" w:rsidP="006E6920">
      <w:pPr>
        <w:pStyle w:val="a3"/>
        <w:numPr>
          <w:ilvl w:val="0"/>
          <w:numId w:val="1"/>
        </w:numPr>
        <w:ind w:leftChars="0"/>
        <w:jc w:val="both"/>
        <w:rPr>
          <w:rFonts w:ascii="Times New Roman" w:eastAsia="標楷體" w:hAnsi="Times New Roman" w:cs="Times New Roman"/>
          <w:b/>
          <w:bCs/>
        </w:rPr>
      </w:pPr>
      <w:r w:rsidRPr="0092254E">
        <w:rPr>
          <w:rFonts w:ascii="Times New Roman" w:eastAsia="標楷體" w:hAnsi="Times New Roman" w:cs="Times New Roman"/>
          <w:b/>
          <w:bCs/>
        </w:rPr>
        <w:t>Try another type of pretrained model which can be found in</w:t>
      </w:r>
      <w:r w:rsidRPr="0092254E">
        <w:rPr>
          <w:rFonts w:ascii="Times New Roman" w:eastAsia="標楷體" w:hAnsi="Times New Roman" w:cs="Times New Roman" w:hint="eastAsia"/>
          <w:b/>
          <w:bCs/>
        </w:rPr>
        <w:t xml:space="preserve"> </w:t>
      </w:r>
      <w:r w:rsidRPr="0092254E">
        <w:rPr>
          <w:rFonts w:ascii="Times New Roman" w:eastAsia="標楷體" w:hAnsi="Times New Roman" w:cs="Times New Roman"/>
          <w:b/>
          <w:bCs/>
        </w:rPr>
        <w:t>huggingface’s Model Hub (e.g. BERT -&gt; BERT-wwm-ext, or BERT -&gt; RoBERTa ),</w:t>
      </w:r>
      <w:r w:rsidRPr="0092254E">
        <w:rPr>
          <w:rFonts w:ascii="Times New Roman" w:eastAsia="標楷體" w:hAnsi="Times New Roman" w:cs="Times New Roman" w:hint="eastAsia"/>
          <w:b/>
          <w:bCs/>
        </w:rPr>
        <w:t xml:space="preserve"> </w:t>
      </w:r>
      <w:r w:rsidRPr="0092254E">
        <w:rPr>
          <w:rFonts w:ascii="Times New Roman" w:eastAsia="標楷體" w:hAnsi="Times New Roman" w:cs="Times New Roman"/>
          <w:b/>
          <w:bCs/>
        </w:rPr>
        <w:t>and describe its properties.</w:t>
      </w:r>
    </w:p>
    <w:p w14:paraId="220A5195" w14:textId="7363337E" w:rsidR="00232A47" w:rsidRDefault="006E6920" w:rsidP="006E6920">
      <w:pPr>
        <w:pStyle w:val="a3"/>
        <w:jc w:val="both"/>
        <w:rPr>
          <w:rFonts w:ascii="Times New Roman" w:eastAsia="標楷體" w:hAnsi="Times New Roman" w:cs="Times New Roman"/>
        </w:rPr>
      </w:pPr>
      <w:r>
        <w:rPr>
          <w:rFonts w:ascii="Times New Roman" w:eastAsia="標楷體" w:hAnsi="Times New Roman" w:cs="Times New Roman"/>
        </w:rPr>
        <w:t xml:space="preserve">For this part, I chose MacBERT as my pretrained model. MacBERT reaches accuracy of 0.805 for the validation set in our homework. Also, after ensemble, it reaches accuracy of 0.84832 in the public test set. </w:t>
      </w:r>
      <w:r w:rsidR="00C703E4">
        <w:rPr>
          <w:rFonts w:ascii="Times New Roman" w:eastAsia="標楷體" w:hAnsi="Times New Roman" w:cs="Times New Roman"/>
        </w:rPr>
        <w:t>MacBERT is an improved BERT which replace the original MLM task into “MLM as correction”</w:t>
      </w:r>
      <w:r w:rsidR="00232A47">
        <w:rPr>
          <w:rFonts w:ascii="Times New Roman" w:eastAsia="標楷體" w:hAnsi="Times New Roman" w:cs="Times New Roman"/>
        </w:rPr>
        <w:t xml:space="preserve"> task, which the details can be found in the reference below. </w:t>
      </w:r>
      <w:r w:rsidR="00F4383E">
        <w:rPr>
          <w:rFonts w:ascii="Times New Roman" w:eastAsia="標楷體" w:hAnsi="Times New Roman" w:cs="Times New Roman"/>
        </w:rPr>
        <w:t xml:space="preserve">What’s more, MacBERT uses LAMB as the optimizer instead of AdamW </w:t>
      </w:r>
      <w:r w:rsidR="0092254E">
        <w:rPr>
          <w:rFonts w:ascii="Times New Roman" w:eastAsia="標楷體" w:hAnsi="Times New Roman" w:cs="Times New Roman" w:hint="eastAsia"/>
        </w:rPr>
        <w:t>w</w:t>
      </w:r>
      <w:r w:rsidR="0092254E">
        <w:rPr>
          <w:rFonts w:ascii="Times New Roman" w:eastAsia="標楷體" w:hAnsi="Times New Roman" w:cs="Times New Roman"/>
        </w:rPr>
        <w:t xml:space="preserve">hich is used </w:t>
      </w:r>
      <w:r w:rsidR="00F4383E">
        <w:rPr>
          <w:rFonts w:ascii="Times New Roman" w:eastAsia="標楷體" w:hAnsi="Times New Roman" w:cs="Times New Roman"/>
        </w:rPr>
        <w:t xml:space="preserve">in the original BERT. </w:t>
      </w:r>
      <w:r w:rsidR="00DF2A47">
        <w:rPr>
          <w:rFonts w:ascii="Times New Roman" w:eastAsia="標楷體" w:hAnsi="Times New Roman" w:cs="Times New Roman"/>
        </w:rPr>
        <w:t>Other than those features, the neural architecture of MacBERT is basically the same as BERT.</w:t>
      </w:r>
    </w:p>
    <w:p w14:paraId="14FDB366" w14:textId="63D81E34" w:rsidR="00232A47" w:rsidRDefault="00232A47" w:rsidP="006E6920">
      <w:pPr>
        <w:pStyle w:val="a3"/>
        <w:jc w:val="both"/>
        <w:rPr>
          <w:rFonts w:ascii="Times New Roman" w:eastAsia="標楷體" w:hAnsi="Times New Roman" w:cs="Times New Roman"/>
        </w:rPr>
      </w:pPr>
    </w:p>
    <w:p w14:paraId="750B9C09" w14:textId="596DFBBB" w:rsidR="00232A47" w:rsidRDefault="00232A47" w:rsidP="006E6920">
      <w:pPr>
        <w:pStyle w:val="a3"/>
        <w:jc w:val="both"/>
        <w:rPr>
          <w:rFonts w:ascii="Times New Roman" w:eastAsia="標楷體" w:hAnsi="Times New Roman" w:cs="Times New Roman"/>
        </w:rPr>
      </w:pPr>
    </w:p>
    <w:p w14:paraId="6B5F1584" w14:textId="39C947F7" w:rsidR="00232A47" w:rsidRDefault="00232A47" w:rsidP="006E6920">
      <w:pPr>
        <w:pStyle w:val="a3"/>
        <w:jc w:val="both"/>
        <w:rPr>
          <w:rFonts w:ascii="Times New Roman" w:eastAsia="標楷體" w:hAnsi="Times New Roman" w:cs="Times New Roman"/>
        </w:rPr>
      </w:pPr>
    </w:p>
    <w:p w14:paraId="79DA8E7E" w14:textId="509967B7" w:rsidR="00232A47" w:rsidRDefault="00232A47" w:rsidP="006E6920">
      <w:pPr>
        <w:pStyle w:val="a3"/>
        <w:jc w:val="both"/>
        <w:rPr>
          <w:rFonts w:ascii="Times New Roman" w:eastAsia="標楷體" w:hAnsi="Times New Roman" w:cs="Times New Roman"/>
        </w:rPr>
      </w:pPr>
    </w:p>
    <w:p w14:paraId="282CBFB5" w14:textId="57C34FA1" w:rsidR="00232A47" w:rsidRDefault="00232A47" w:rsidP="006E6920">
      <w:pPr>
        <w:pStyle w:val="a3"/>
        <w:jc w:val="both"/>
        <w:rPr>
          <w:rFonts w:ascii="Times New Roman" w:eastAsia="標楷體" w:hAnsi="Times New Roman" w:cs="Times New Roman"/>
        </w:rPr>
      </w:pPr>
    </w:p>
    <w:p w14:paraId="7AD2BB43" w14:textId="3AF6FDC2" w:rsidR="00232A47" w:rsidRDefault="00232A47" w:rsidP="00232A47">
      <w:pPr>
        <w:jc w:val="both"/>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eference:</w:t>
      </w:r>
    </w:p>
    <w:p w14:paraId="3071C7E8" w14:textId="19A4C2D1" w:rsidR="00232A47" w:rsidRPr="00232A47" w:rsidRDefault="00232A47" w:rsidP="00232A47">
      <w:pPr>
        <w:jc w:val="both"/>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 xml:space="preserve">. </w:t>
      </w:r>
      <w:r w:rsidRPr="00232A47">
        <w:rPr>
          <w:rFonts w:ascii="Times New Roman" w:eastAsia="標楷體" w:hAnsi="Times New Roman" w:cs="Times New Roman"/>
        </w:rPr>
        <w:t>https://arxiv.org/pdf/2004.13922.pdf</w:t>
      </w:r>
    </w:p>
    <w:sectPr w:rsidR="00232A47" w:rsidRPr="00232A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B2A"/>
    <w:multiLevelType w:val="hybridMultilevel"/>
    <w:tmpl w:val="119852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3977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A0"/>
    <w:rsid w:val="00232A47"/>
    <w:rsid w:val="00247DEB"/>
    <w:rsid w:val="006E6920"/>
    <w:rsid w:val="007B3EA0"/>
    <w:rsid w:val="0092254E"/>
    <w:rsid w:val="009A330A"/>
    <w:rsid w:val="00C703E4"/>
    <w:rsid w:val="00DF2A47"/>
    <w:rsid w:val="00ED7C1C"/>
    <w:rsid w:val="00F4383E"/>
    <w:rsid w:val="00F761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077E"/>
  <w15:chartTrackingRefBased/>
  <w15:docId w15:val="{CA58EB13-91DD-4262-905D-458AEA64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3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阜承 潘</dc:creator>
  <cp:keywords/>
  <dc:description/>
  <cp:lastModifiedBy>阜承 潘</cp:lastModifiedBy>
  <cp:revision>5</cp:revision>
  <dcterms:created xsi:type="dcterms:W3CDTF">2022-04-21T11:51:00Z</dcterms:created>
  <dcterms:modified xsi:type="dcterms:W3CDTF">2022-04-25T14:47:00Z</dcterms:modified>
</cp:coreProperties>
</file>