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Times New Roman" w:hAnsi="Times New Roman"/>
          <w:b/>
          <w:b/>
          <w:bCs/>
          <w:sz w:val="80"/>
          <w:szCs w:val="80"/>
        </w:rPr>
      </w:pPr>
      <w:r>
        <w:rPr>
          <w:rFonts w:ascii="Times New Roman" w:hAnsi="Times New Roman"/>
          <w:b/>
          <w:bCs/>
          <w:sz w:val="80"/>
          <w:szCs w:val="80"/>
        </w:rPr>
        <w:t>Feasibility-study-v0.1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Times New Roman" w:hAnsi="Times New Roman"/>
          <w:b/>
          <w:b/>
          <w:bCs/>
          <w:sz w:val="80"/>
          <w:szCs w:val="80"/>
        </w:rPr>
      </w:pPr>
      <w:r>
        <w:rPr>
          <w:rFonts w:ascii="Times New Roman" w:hAnsi="Times New Roman"/>
          <w:b/>
          <w:bCs/>
          <w:sz w:val="80"/>
          <w:szCs w:val="80"/>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drawing>
          <wp:anchor behindDoc="0" distT="0" distB="0" distL="0" distR="0" simplePos="0" locked="0" layoutInCell="1" allowOverlap="1" relativeHeight="2">
            <wp:simplePos x="0" y="0"/>
            <wp:positionH relativeFrom="column">
              <wp:posOffset>1532255</wp:posOffset>
            </wp:positionH>
            <wp:positionV relativeFrom="paragraph">
              <wp:posOffset>23495</wp:posOffset>
            </wp:positionV>
            <wp:extent cx="1905000" cy="190500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1905000" cy="1905000"/>
                    </a:xfrm>
                    <a:prstGeom prst="rect">
                      <a:avLst/>
                    </a:prstGeom>
                  </pic:spPr>
                </pic:pic>
              </a:graphicData>
            </a:graphic>
          </wp:anchor>
        </w:drawing>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1"/>
        </w:numPr>
        <w:spacing w:lineRule="auto" w:line="240" w:before="0" w:after="0"/>
        <w:jc w:val="left"/>
        <w:rPr>
          <w:rFonts w:ascii="Times New Roman" w:hAnsi="Times New Roman"/>
          <w:b w:val="false"/>
          <w:b w:val="false"/>
          <w:bCs w:val="false"/>
          <w:sz w:val="44"/>
          <w:szCs w:val="44"/>
        </w:rPr>
      </w:pPr>
      <w:r>
        <w:rPr>
          <w:rFonts w:cs="Calibri" w:ascii="Times New Roman" w:hAnsi="Times New Roman" w:cstheme="minorHAnsi"/>
          <w:b w:val="false"/>
          <w:bCs w:val="false"/>
          <w:sz w:val="44"/>
          <w:szCs w:val="44"/>
        </w:rPr>
        <w:t>Σύνθεση/Ρόλοι ομάδας</w:t>
      </w:r>
    </w:p>
    <w:p>
      <w:pPr>
        <w:pStyle w:val="Normal"/>
        <w:numPr>
          <w:ilvl w:val="0"/>
          <w:numId w:val="1"/>
        </w:numPr>
        <w:spacing w:lineRule="auto" w:line="240" w:before="0" w:after="0"/>
        <w:jc w:val="left"/>
        <w:rPr>
          <w:rFonts w:ascii="Times New Roman" w:hAnsi="Times New Roman"/>
          <w:b w:val="false"/>
          <w:b w:val="false"/>
          <w:bCs w:val="false"/>
          <w:sz w:val="44"/>
          <w:szCs w:val="44"/>
        </w:rPr>
      </w:pPr>
      <w:r>
        <w:rPr>
          <w:rFonts w:cs="Calibri" w:ascii="Times New Roman" w:hAnsi="Times New Roman" w:cstheme="minorHAnsi"/>
          <w:b w:val="false"/>
          <w:bCs w:val="false"/>
          <w:sz w:val="44"/>
          <w:szCs w:val="44"/>
        </w:rPr>
        <w:t>Εκτίμηση εφικτότητας έργου</w:t>
      </w:r>
    </w:p>
    <w:p>
      <w:pPr>
        <w:pStyle w:val="Normal"/>
        <w:numPr>
          <w:ilvl w:val="0"/>
          <w:numId w:val="0"/>
        </w:numPr>
        <w:spacing w:lineRule="auto" w:line="240" w:before="0" w:after="0"/>
        <w:ind w:left="720" w:hanging="0"/>
        <w:jc w:val="left"/>
        <w:rPr>
          <w:rFonts w:ascii="Times New Roman" w:hAnsi="Times New Roman"/>
          <w:b w:val="false"/>
          <w:b w:val="false"/>
          <w:bCs w:val="false"/>
          <w:sz w:val="44"/>
          <w:szCs w:val="44"/>
        </w:rPr>
      </w:pPr>
      <w:r>
        <w:rPr>
          <w:rFonts w:cs="Calibri" w:ascii="Times New Roman" w:hAnsi="Times New Roman" w:cstheme="minorHAnsi"/>
          <w:b w:val="false"/>
          <w:bCs w:val="false"/>
          <w:sz w:val="44"/>
          <w:szCs w:val="44"/>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Times New Roman" w:hAnsi="Times New Roman"/>
          <w:b/>
          <w:b/>
          <w:bCs/>
          <w:sz w:val="44"/>
          <w:szCs w:val="44"/>
        </w:rPr>
      </w:pPr>
      <w:r>
        <w:rPr>
          <w:rFonts w:ascii="Times New Roman" w:hAnsi="Times New Roman"/>
          <w:b/>
          <w:bCs/>
          <w:sz w:val="44"/>
          <w:szCs w:val="44"/>
        </w:rPr>
      </w:r>
    </w:p>
    <w:p>
      <w:pPr>
        <w:pStyle w:val="Normal"/>
        <w:spacing w:lineRule="auto" w:line="240" w:before="0" w:after="0"/>
        <w:jc w:val="center"/>
        <w:rPr>
          <w:rFonts w:ascii="Times New Roman" w:hAnsi="Times New Roman"/>
          <w:b/>
          <w:b/>
          <w:bCs/>
          <w:sz w:val="44"/>
          <w:szCs w:val="44"/>
          <w:u w:val="none"/>
        </w:rPr>
      </w:pPr>
      <w:r>
        <w:rPr>
          <w:rFonts w:ascii="Times New Roman" w:hAnsi="Times New Roman"/>
          <w:b/>
          <w:bCs/>
          <w:sz w:val="44"/>
          <w:szCs w:val="44"/>
          <w:u w:val="none"/>
        </w:rPr>
      </w:r>
    </w:p>
    <w:p>
      <w:pPr>
        <w:pStyle w:val="Normal"/>
        <w:spacing w:lineRule="auto" w:line="240" w:before="0" w:after="0"/>
        <w:jc w:val="center"/>
        <w:rPr>
          <w:rFonts w:ascii="Times New Roman" w:hAnsi="Times New Roman"/>
          <w:b/>
          <w:b/>
          <w:bCs/>
          <w:sz w:val="44"/>
          <w:szCs w:val="44"/>
          <w:u w:val="none"/>
        </w:rPr>
      </w:pPr>
      <w:r>
        <w:rPr>
          <w:rFonts w:ascii="Times New Roman" w:hAnsi="Times New Roman"/>
          <w:b/>
          <w:bCs/>
          <w:sz w:val="44"/>
          <w:szCs w:val="44"/>
          <w:u w:val="none"/>
        </w:rPr>
      </w:r>
    </w:p>
    <w:p>
      <w:pPr>
        <w:pStyle w:val="Normal"/>
        <w:spacing w:lineRule="auto" w:line="240" w:before="0" w:after="0"/>
        <w:jc w:val="center"/>
        <w:rPr>
          <w:rFonts w:ascii="Times New Roman" w:hAnsi="Times New Roman"/>
          <w:b/>
          <w:b/>
          <w:bCs/>
          <w:sz w:val="44"/>
          <w:szCs w:val="44"/>
          <w:u w:val="none"/>
        </w:rPr>
      </w:pPr>
      <w:r>
        <w:rPr>
          <w:rFonts w:ascii="Times New Roman" w:hAnsi="Times New Roman"/>
          <w:b/>
          <w:bCs/>
          <w:sz w:val="44"/>
          <w:szCs w:val="44"/>
          <w:u w:val="none"/>
        </w:rPr>
      </w:r>
    </w:p>
    <w:p>
      <w:pPr>
        <w:pStyle w:val="Normal"/>
        <w:spacing w:lineRule="auto" w:line="240" w:before="0" w:after="0"/>
        <w:jc w:val="center"/>
        <w:rPr>
          <w:rFonts w:ascii="Times New Roman" w:hAnsi="Times New Roman"/>
          <w:b/>
          <w:b/>
          <w:bCs/>
          <w:sz w:val="44"/>
          <w:szCs w:val="44"/>
          <w:u w:val="none"/>
        </w:rPr>
      </w:pPr>
      <w:r>
        <w:rPr>
          <w:rFonts w:ascii="Times New Roman" w:hAnsi="Times New Roman"/>
          <w:b/>
          <w:bCs/>
          <w:sz w:val="44"/>
          <w:szCs w:val="44"/>
          <w:u w:val="none"/>
        </w:rPr>
      </w:r>
    </w:p>
    <w:p>
      <w:pPr>
        <w:pStyle w:val="Normal"/>
        <w:spacing w:lineRule="auto" w:line="240" w:before="0" w:after="0"/>
        <w:jc w:val="center"/>
        <w:rPr>
          <w:rFonts w:ascii="Times New Roman" w:hAnsi="Times New Roman"/>
          <w:b/>
          <w:b/>
          <w:bCs/>
          <w:sz w:val="44"/>
          <w:szCs w:val="44"/>
          <w:u w:val="none"/>
        </w:rPr>
      </w:pPr>
      <w:r>
        <w:rPr>
          <w:rFonts w:ascii="Times New Roman" w:hAnsi="Times New Roman"/>
          <w:b/>
          <w:bCs/>
          <w:sz w:val="44"/>
          <w:szCs w:val="44"/>
          <w:u w:val="none"/>
        </w:rPr>
      </w:r>
    </w:p>
    <w:p>
      <w:pPr>
        <w:pStyle w:val="Normal"/>
        <w:spacing w:lineRule="auto" w:line="240" w:before="0" w:after="0"/>
        <w:jc w:val="center"/>
        <w:rPr>
          <w:rFonts w:ascii="Times New Roman" w:hAnsi="Times New Roman"/>
          <w:b/>
          <w:b/>
          <w:bCs/>
          <w:sz w:val="44"/>
          <w:szCs w:val="44"/>
          <w:u w:val="none"/>
        </w:rPr>
      </w:pPr>
      <w:r>
        <w:rPr>
          <w:rFonts w:ascii="Times New Roman" w:hAnsi="Times New Roman"/>
          <w:b/>
          <w:bCs/>
          <w:sz w:val="44"/>
          <w:szCs w:val="44"/>
          <w:u w:val="none"/>
        </w:rPr>
      </w:r>
    </w:p>
    <w:p>
      <w:pPr>
        <w:pStyle w:val="Normal"/>
        <w:spacing w:lineRule="auto" w:line="240" w:before="0" w:after="0"/>
        <w:jc w:val="center"/>
        <w:rPr>
          <w:rFonts w:ascii="Times New Roman" w:hAnsi="Times New Roman"/>
          <w:b/>
          <w:b/>
          <w:bCs/>
          <w:sz w:val="44"/>
          <w:szCs w:val="44"/>
          <w:u w:val="none"/>
        </w:rPr>
      </w:pPr>
      <w:r>
        <w:rPr>
          <w:rFonts w:ascii="Times New Roman" w:hAnsi="Times New Roman"/>
          <w:b/>
          <w:bCs/>
          <w:sz w:val="44"/>
          <w:szCs w:val="44"/>
          <w:u w:val="none"/>
        </w:rPr>
        <w:t>Σύνθεση/Ρόλοι ομάδας</w:t>
      </w:r>
    </w:p>
    <w:p>
      <w:pPr>
        <w:pStyle w:val="Normal"/>
        <w:spacing w:before="44" w:after="0"/>
        <w:ind w:left="120" w:right="585" w:hanging="0"/>
        <w:jc w:val="left"/>
        <w:rPr>
          <w:rFonts w:ascii="Times New Roman" w:hAnsi="Times New Roman"/>
          <w:sz w:val="36"/>
          <w:szCs w:val="36"/>
        </w:rPr>
      </w:pPr>
      <w:r>
        <w:rPr>
          <w:rFonts w:ascii="Times New Roman" w:hAnsi="Times New Roman"/>
          <w:sz w:val="36"/>
          <w:szCs w:val="36"/>
        </w:rPr>
      </w:r>
    </w:p>
    <w:p>
      <w:pPr>
        <w:pStyle w:val="Normal"/>
        <w:spacing w:before="44" w:after="0"/>
        <w:ind w:left="120" w:right="585" w:hanging="0"/>
        <w:jc w:val="left"/>
        <w:rPr>
          <w:sz w:val="32"/>
          <w:szCs w:val="32"/>
        </w:rPr>
      </w:pPr>
      <w:r>
        <w:rPr>
          <w:rFonts w:ascii="Times New Roman" w:hAnsi="Times New Roman"/>
          <w:sz w:val="32"/>
          <w:szCs w:val="32"/>
        </w:rPr>
        <w:t xml:space="preserve">Η ομάδα μας αποτελείται από 4 άτομα και βρισκόμαστε όλοι στο </w:t>
      </w:r>
      <w:r>
        <w:rPr>
          <w:rFonts w:eastAsia="Calibri" w:cs="" w:ascii="Times New Roman" w:hAnsi="Times New Roman" w:cstheme="minorBidi" w:eastAsiaTheme="minorHAnsi"/>
          <w:color w:val="auto"/>
          <w:kern w:val="0"/>
          <w:sz w:val="32"/>
          <w:szCs w:val="32"/>
          <w:lang w:val="el-GR" w:eastAsia="en-US" w:bidi="ar-SA"/>
        </w:rPr>
        <w:t>πέμπτο</w:t>
      </w:r>
      <w:r>
        <w:rPr>
          <w:rFonts w:ascii="Times New Roman" w:hAnsi="Times New Roman"/>
          <w:sz w:val="32"/>
          <w:szCs w:val="32"/>
        </w:rPr>
        <w:t xml:space="preserve"> έτος της φοίτησής μας. Τα ονόματα και οι αριθμοί μητρώου μας παρατίθενται παρακάτω:</w:t>
      </w:r>
    </w:p>
    <w:p>
      <w:pPr>
        <w:pStyle w:val="TextBody"/>
        <w:rPr>
          <w:b/>
          <w:b/>
          <w:u w:val="single"/>
        </w:rPr>
      </w:pPr>
      <w:r>
        <w:rPr>
          <w:b/>
          <w:u w:val="single"/>
        </w:rPr>
      </w:r>
    </w:p>
    <w:p>
      <w:pPr>
        <w:pStyle w:val="Normal"/>
        <w:spacing w:lineRule="exact" w:line="341" w:before="0" w:after="0"/>
        <w:ind w:left="120" w:right="0" w:hanging="0"/>
        <w:jc w:val="left"/>
        <w:rPr>
          <w:rFonts w:ascii="Times New Roman" w:hAnsi="Times New Roman"/>
          <w:sz w:val="32"/>
          <w:szCs w:val="32"/>
        </w:rPr>
      </w:pPr>
      <w:r>
        <w:rPr>
          <w:rFonts w:ascii="Times New Roman" w:hAnsi="Times New Roman"/>
          <w:b/>
          <w:sz w:val="32"/>
          <w:szCs w:val="32"/>
          <w:u w:val="single"/>
        </w:rPr>
        <w:t>Νικόλαος Μοσχόπουλος: 1054315</w:t>
      </w:r>
    </w:p>
    <w:p>
      <w:pPr>
        <w:pStyle w:val="Normal"/>
        <w:spacing w:lineRule="exact" w:line="341" w:before="0" w:after="0"/>
        <w:ind w:left="120" w:right="0" w:hanging="0"/>
        <w:jc w:val="left"/>
        <w:rPr>
          <w:rFonts w:ascii="Times New Roman" w:hAnsi="Times New Roman"/>
          <w:sz w:val="32"/>
          <w:szCs w:val="32"/>
        </w:rPr>
      </w:pPr>
      <w:r>
        <w:rPr>
          <w:rFonts w:ascii="Times New Roman" w:hAnsi="Times New Roman"/>
          <w:b/>
          <w:sz w:val="32"/>
          <w:szCs w:val="32"/>
          <w:u w:val="single"/>
        </w:rPr>
        <w:t>Μαρίνος Ξυνής: 1058127</w:t>
      </w:r>
    </w:p>
    <w:p>
      <w:pPr>
        <w:pStyle w:val="Normal"/>
        <w:spacing w:lineRule="exact" w:line="341" w:before="0" w:after="0"/>
        <w:ind w:left="120" w:right="0" w:hanging="0"/>
        <w:jc w:val="left"/>
        <w:rPr>
          <w:rFonts w:ascii="Times New Roman" w:hAnsi="Times New Roman"/>
          <w:sz w:val="32"/>
          <w:szCs w:val="32"/>
        </w:rPr>
      </w:pPr>
      <w:r>
        <w:rPr>
          <w:rFonts w:ascii="Times New Roman" w:hAnsi="Times New Roman"/>
          <w:b/>
          <w:sz w:val="32"/>
          <w:szCs w:val="32"/>
          <w:u w:val="single"/>
        </w:rPr>
        <w:t>Γεώργιος Παναγιωτόπουλος: 1054377</w:t>
      </w:r>
    </w:p>
    <w:p>
      <w:pPr>
        <w:pStyle w:val="Normal"/>
        <w:spacing w:lineRule="auto" w:line="240" w:before="2" w:after="0"/>
        <w:ind w:left="120" w:right="0" w:hanging="0"/>
        <w:jc w:val="left"/>
        <w:rPr>
          <w:rFonts w:ascii="Times New Roman" w:hAnsi="Times New Roman"/>
          <w:sz w:val="32"/>
          <w:szCs w:val="32"/>
        </w:rPr>
      </w:pPr>
      <w:r>
        <w:rPr>
          <w:rFonts w:cs="Calibri" w:ascii="Times New Roman" w:hAnsi="Times New Roman" w:cstheme="minorHAnsi"/>
          <w:b/>
          <w:bCs w:val="false"/>
          <w:sz w:val="32"/>
          <w:szCs w:val="32"/>
          <w:u w:val="single"/>
        </w:rPr>
        <w:t>Δημήτριος Προσκεφαλάς: 1058124</w:t>
      </w:r>
    </w:p>
    <w:p>
      <w:pPr>
        <w:pStyle w:val="Normal"/>
        <w:spacing w:lineRule="auto" w:line="240" w:before="2" w:after="0"/>
        <w:ind w:left="120" w:right="0" w:hanging="0"/>
        <w:jc w:val="left"/>
        <w:rPr>
          <w:rFonts w:ascii="Times New Roman" w:hAnsi="Times New Roman"/>
          <w:sz w:val="32"/>
          <w:szCs w:val="32"/>
        </w:rPr>
      </w:pPr>
      <w:r>
        <w:rPr>
          <w:rFonts w:ascii="Times New Roman" w:hAnsi="Times New Roman"/>
          <w:sz w:val="32"/>
          <w:szCs w:val="32"/>
        </w:rPr>
      </w:r>
    </w:p>
    <w:p>
      <w:pPr>
        <w:pStyle w:val="Normal"/>
        <w:spacing w:lineRule="auto" w:line="240" w:before="2" w:after="0"/>
        <w:ind w:left="120" w:right="0" w:hanging="0"/>
        <w:jc w:val="left"/>
        <w:rPr>
          <w:rFonts w:ascii="Times New Roman" w:hAnsi="Times New Roman"/>
          <w:sz w:val="32"/>
          <w:szCs w:val="32"/>
        </w:rPr>
      </w:pPr>
      <w:r>
        <w:rPr>
          <w:rFonts w:ascii="Times New Roman" w:hAnsi="Times New Roman"/>
          <w:sz w:val="32"/>
          <w:szCs w:val="32"/>
        </w:rPr>
      </w:r>
    </w:p>
    <w:p>
      <w:pPr>
        <w:pStyle w:val="Normal"/>
        <w:spacing w:lineRule="auto" w:line="240" w:before="2" w:after="0"/>
        <w:ind w:left="120" w:right="0" w:hanging="0"/>
        <w:jc w:val="left"/>
        <w:rPr/>
      </w:pPr>
      <w:r>
        <w:rPr>
          <w:rFonts w:eastAsia="Calibri" w:cs="" w:ascii="Times New Roman" w:hAnsi="Times New Roman" w:cstheme="minorBidi" w:eastAsiaTheme="minorHAnsi"/>
          <w:color w:val="auto"/>
          <w:kern w:val="0"/>
          <w:sz w:val="32"/>
          <w:szCs w:val="32"/>
          <w:u w:val="none"/>
          <w:lang w:val="el-GR" w:eastAsia="en-US" w:bidi="ar-SA"/>
        </w:rPr>
        <w:t>Για το παρόν τεχνικό κείμενο εργάστηκαν ως:</w:t>
      </w:r>
    </w:p>
    <w:p>
      <w:pPr>
        <w:pStyle w:val="Normal"/>
        <w:spacing w:lineRule="auto" w:line="240" w:before="2" w:after="0"/>
        <w:ind w:left="120" w:right="0" w:hanging="0"/>
        <w:jc w:val="left"/>
        <w:rPr>
          <w:rFonts w:ascii="Times New Roman" w:hAnsi="Times New Roman" w:eastAsia="Calibri" w:cs="" w:cstheme="minorBidi" w:eastAsiaTheme="minorHAnsi"/>
          <w:color w:val="auto"/>
          <w:kern w:val="0"/>
          <w:sz w:val="32"/>
          <w:szCs w:val="32"/>
          <w:u w:val="none"/>
          <w:lang w:val="el-GR" w:eastAsia="en-US" w:bidi="ar-SA"/>
        </w:rPr>
      </w:pPr>
      <w:r>
        <w:rPr>
          <w:rFonts w:eastAsia="Calibri" w:cs="" w:cstheme="minorBidi" w:eastAsiaTheme="minorHAnsi" w:ascii="Times New Roman" w:hAnsi="Times New Roman"/>
          <w:color w:val="auto"/>
          <w:kern w:val="0"/>
          <w:sz w:val="32"/>
          <w:szCs w:val="32"/>
          <w:u w:val="none"/>
          <w:lang w:val="el-GR" w:eastAsia="en-US" w:bidi="ar-SA"/>
        </w:rPr>
      </w:r>
    </w:p>
    <w:p>
      <w:pPr>
        <w:pStyle w:val="Normal"/>
        <w:spacing w:lineRule="auto" w:line="240" w:before="2" w:after="0"/>
        <w:ind w:left="120" w:right="0" w:hanging="0"/>
        <w:jc w:val="left"/>
        <w:rPr/>
      </w:pPr>
      <w:r>
        <w:rPr>
          <w:rFonts w:eastAsia="Calibri" w:cs="" w:ascii="Times New Roman" w:hAnsi="Times New Roman" w:cstheme="minorBidi" w:eastAsiaTheme="minorHAnsi"/>
          <w:color w:val="auto"/>
          <w:kern w:val="0"/>
          <w:sz w:val="32"/>
          <w:szCs w:val="32"/>
          <w:u w:val="none"/>
          <w:lang w:val="el-GR" w:eastAsia="en-US" w:bidi="ar-SA"/>
        </w:rPr>
        <w:t>Author</w:t>
      </w:r>
      <w:r>
        <w:rPr>
          <w:rFonts w:ascii="Times New Roman" w:hAnsi="Times New Roman"/>
          <w:sz w:val="32"/>
          <w:szCs w:val="32"/>
          <w:u w:val="none"/>
        </w:rPr>
        <w:t xml:space="preserve">: </w:t>
      </w:r>
      <w:r>
        <w:rPr>
          <w:rFonts w:cs="Calibri" w:ascii="Times New Roman" w:hAnsi="Times New Roman" w:cstheme="minorHAnsi"/>
          <w:b/>
          <w:bCs w:val="false"/>
          <w:sz w:val="32"/>
          <w:szCs w:val="32"/>
          <w:u w:val="single"/>
        </w:rPr>
        <w:t>Δημήτριος Προσκεφαλάς, Γεώργιος Παναγιωτόπουλος</w:t>
      </w:r>
    </w:p>
    <w:p>
      <w:pPr>
        <w:pStyle w:val="Normal"/>
        <w:spacing w:lineRule="auto" w:line="240" w:before="2" w:after="0"/>
        <w:ind w:right="0" w:hanging="0"/>
        <w:jc w:val="left"/>
        <w:rPr>
          <w:rFonts w:ascii="Times New Roman" w:hAnsi="Times New Roman" w:cs="Calibri" w:cstheme="minorHAnsi"/>
          <w:b w:val="false"/>
          <w:b w:val="false"/>
          <w:bCs w:val="false"/>
          <w:sz w:val="32"/>
          <w:szCs w:val="32"/>
          <w:u w:val="none"/>
        </w:rPr>
      </w:pPr>
      <w:r>
        <w:rPr>
          <w:rFonts w:cs="Calibri" w:cstheme="minorHAnsi" w:ascii="Times New Roman" w:hAnsi="Times New Roman"/>
          <w:b w:val="false"/>
          <w:bCs w:val="false"/>
          <w:sz w:val="32"/>
          <w:szCs w:val="32"/>
          <w:u w:val="none"/>
        </w:rPr>
      </w:r>
    </w:p>
    <w:p>
      <w:pPr>
        <w:pStyle w:val="Normal"/>
        <w:spacing w:lineRule="auto" w:line="240" w:before="2" w:after="0"/>
        <w:ind w:right="0" w:hanging="0"/>
        <w:jc w:val="left"/>
        <w:rPr/>
      </w:pPr>
      <w:r>
        <w:rPr>
          <w:rFonts w:cs="Calibri" w:ascii="Times New Roman" w:hAnsi="Times New Roman" w:cstheme="minorHAnsi"/>
          <w:b w:val="false"/>
          <w:bCs w:val="false"/>
          <w:sz w:val="32"/>
          <w:szCs w:val="32"/>
          <w:u w:val="none"/>
        </w:rPr>
        <w:t xml:space="preserve"> </w:t>
      </w:r>
      <w:r>
        <w:rPr>
          <w:rFonts w:cs="Calibri" w:ascii="Times New Roman" w:hAnsi="Times New Roman" w:cstheme="minorHAnsi"/>
          <w:b w:val="false"/>
          <w:bCs w:val="false"/>
          <w:sz w:val="32"/>
          <w:szCs w:val="32"/>
          <w:u w:val="none"/>
        </w:rPr>
        <w:t xml:space="preserve">Quality Manager: </w:t>
      </w:r>
      <w:r>
        <w:rPr>
          <w:rFonts w:cs="Calibri" w:ascii="Times New Roman" w:hAnsi="Times New Roman" w:cstheme="minorHAnsi"/>
          <w:b/>
          <w:bCs w:val="false"/>
          <w:sz w:val="32"/>
          <w:szCs w:val="32"/>
          <w:u w:val="single"/>
        </w:rPr>
        <w:t>Μαρίνος Ξυνής</w:t>
      </w:r>
      <w:r>
        <w:rPr>
          <w:rFonts w:cs="Calibri" w:ascii="Times New Roman" w:hAnsi="Times New Roman" w:cstheme="minorHAnsi"/>
          <w:b w:val="false"/>
          <w:bCs w:val="false"/>
          <w:sz w:val="32"/>
          <w:szCs w:val="32"/>
          <w:u w:val="none"/>
        </w:rPr>
        <w:t xml:space="preserve"> </w:t>
      </w:r>
      <w:r>
        <w:rPr>
          <w:rFonts w:ascii="Times New Roman" w:hAnsi="Times New Roman"/>
          <w:b/>
          <w:bCs/>
          <w:sz w:val="32"/>
          <w:szCs w:val="32"/>
          <w:u w:val="none"/>
        </w:rPr>
        <w:t xml:space="preserve">  </w:t>
      </w:r>
    </w:p>
    <w:p>
      <w:pPr>
        <w:pStyle w:val="Normal"/>
        <w:spacing w:lineRule="auto" w:line="240" w:before="2" w:after="0"/>
        <w:ind w:right="0" w:hanging="0"/>
        <w:jc w:val="left"/>
        <w:rPr>
          <w:rFonts w:ascii="Times New Roman" w:hAnsi="Times New Roman"/>
          <w:b/>
          <w:b/>
          <w:bCs/>
          <w:sz w:val="32"/>
          <w:szCs w:val="32"/>
          <w:u w:val="none"/>
        </w:rPr>
      </w:pPr>
      <w:r>
        <w:rPr>
          <w:rFonts w:ascii="Times New Roman" w:hAnsi="Times New Roman"/>
          <w:b/>
          <w:bCs/>
          <w:sz w:val="32"/>
          <w:szCs w:val="32"/>
          <w:u w:val="none"/>
        </w:rPr>
      </w:r>
    </w:p>
    <w:p>
      <w:pPr>
        <w:pStyle w:val="Normal"/>
        <w:spacing w:lineRule="auto" w:line="240" w:before="2" w:after="0"/>
        <w:ind w:right="0" w:hanging="0"/>
        <w:jc w:val="left"/>
        <w:rPr>
          <w:rFonts w:ascii="Times New Roman" w:hAnsi="Times New Roman"/>
          <w:b/>
          <w:b/>
          <w:bCs/>
          <w:sz w:val="32"/>
          <w:szCs w:val="32"/>
          <w:u w:val="none"/>
        </w:rPr>
      </w:pPr>
      <w:r>
        <w:rPr>
          <w:rFonts w:ascii="Times New Roman" w:hAnsi="Times New Roman"/>
          <w:b/>
          <w:bCs/>
          <w:sz w:val="32"/>
          <w:szCs w:val="32"/>
          <w:u w:val="none"/>
        </w:rPr>
      </w:r>
    </w:p>
    <w:p>
      <w:pPr>
        <w:pStyle w:val="Normal"/>
        <w:spacing w:lineRule="auto" w:line="240" w:before="2" w:after="0"/>
        <w:ind w:right="0" w:hanging="0"/>
        <w:jc w:val="left"/>
        <w:rPr>
          <w:rFonts w:ascii="Times New Roman" w:hAnsi="Times New Roman"/>
          <w:b/>
          <w:b/>
          <w:bCs/>
          <w:sz w:val="32"/>
          <w:szCs w:val="32"/>
          <w:u w:val="none"/>
        </w:rPr>
      </w:pPr>
      <w:r>
        <w:rPr>
          <w:rFonts w:ascii="Times New Roman" w:hAnsi="Times New Roman"/>
          <w:b/>
          <w:bCs/>
          <w:sz w:val="32"/>
          <w:szCs w:val="32"/>
          <w:u w:val="none"/>
        </w:rPr>
      </w:r>
    </w:p>
    <w:p>
      <w:pPr>
        <w:pStyle w:val="Normal"/>
        <w:spacing w:lineRule="auto" w:line="240" w:before="2" w:after="0"/>
        <w:ind w:right="0" w:hanging="0"/>
        <w:jc w:val="left"/>
        <w:rPr>
          <w:rFonts w:ascii="Times New Roman" w:hAnsi="Times New Roman"/>
          <w:b/>
          <w:b/>
          <w:bCs/>
          <w:sz w:val="32"/>
          <w:szCs w:val="32"/>
          <w:u w:val="none"/>
        </w:rPr>
      </w:pPr>
      <w:r>
        <w:rPr>
          <w:rFonts w:ascii="Times New Roman" w:hAnsi="Times New Roman"/>
          <w:b/>
          <w:bCs/>
          <w:sz w:val="32"/>
          <w:szCs w:val="32"/>
          <w:u w:val="none"/>
        </w:rPr>
      </w:r>
    </w:p>
    <w:p>
      <w:pPr>
        <w:pStyle w:val="Normal"/>
        <w:spacing w:lineRule="auto" w:line="240" w:before="2" w:after="0"/>
        <w:ind w:right="0" w:hanging="0"/>
        <w:jc w:val="left"/>
        <w:rPr>
          <w:rFonts w:ascii="Times New Roman" w:hAnsi="Times New Roman"/>
          <w:b/>
          <w:b/>
          <w:bCs/>
          <w:sz w:val="32"/>
          <w:szCs w:val="32"/>
          <w:u w:val="none"/>
        </w:rPr>
      </w:pPr>
      <w:r>
        <w:rPr>
          <w:rFonts w:ascii="Times New Roman" w:hAnsi="Times New Roman"/>
          <w:b/>
          <w:bCs/>
          <w:sz w:val="32"/>
          <w:szCs w:val="32"/>
          <w:u w:val="none"/>
        </w:rPr>
      </w:r>
    </w:p>
    <w:p>
      <w:pPr>
        <w:pStyle w:val="Normal"/>
        <w:spacing w:lineRule="auto" w:line="240" w:before="2" w:after="0"/>
        <w:ind w:right="0" w:hanging="0"/>
        <w:jc w:val="left"/>
        <w:rPr>
          <w:rFonts w:ascii="Times New Roman" w:hAnsi="Times New Roman"/>
          <w:b/>
          <w:b/>
          <w:bCs/>
          <w:sz w:val="32"/>
          <w:szCs w:val="32"/>
          <w:u w:val="none"/>
        </w:rPr>
      </w:pPr>
      <w:r>
        <w:rPr>
          <w:rFonts w:ascii="Times New Roman" w:hAnsi="Times New Roman"/>
          <w:b/>
          <w:bCs/>
          <w:sz w:val="32"/>
          <w:szCs w:val="32"/>
          <w:u w:val="none"/>
        </w:rPr>
      </w:r>
    </w:p>
    <w:p>
      <w:pPr>
        <w:pStyle w:val="Normal"/>
        <w:spacing w:lineRule="auto" w:line="240" w:before="2" w:after="0"/>
        <w:ind w:right="0" w:hanging="0"/>
        <w:jc w:val="left"/>
        <w:rPr>
          <w:rFonts w:ascii="Times New Roman" w:hAnsi="Times New Roman"/>
          <w:b/>
          <w:b/>
          <w:bCs/>
          <w:sz w:val="32"/>
          <w:szCs w:val="32"/>
          <w:u w:val="none"/>
        </w:rPr>
      </w:pPr>
      <w:r>
        <w:rPr>
          <w:rFonts w:ascii="Times New Roman" w:hAnsi="Times New Roman"/>
          <w:b/>
          <w:bCs/>
          <w:sz w:val="32"/>
          <w:szCs w:val="32"/>
          <w:u w:val="none"/>
        </w:rPr>
      </w:r>
    </w:p>
    <w:p>
      <w:pPr>
        <w:pStyle w:val="Normal"/>
        <w:spacing w:lineRule="auto" w:line="240" w:before="2" w:after="0"/>
        <w:ind w:right="0" w:hanging="0"/>
        <w:jc w:val="left"/>
        <w:rPr>
          <w:rFonts w:ascii="Times New Roman" w:hAnsi="Times New Roman"/>
          <w:b/>
          <w:b/>
          <w:bCs/>
          <w:sz w:val="32"/>
          <w:szCs w:val="32"/>
          <w:u w:val="none"/>
        </w:rPr>
      </w:pPr>
      <w:r>
        <w:rPr>
          <w:rFonts w:ascii="Times New Roman" w:hAnsi="Times New Roman"/>
          <w:b/>
          <w:bCs/>
          <w:sz w:val="32"/>
          <w:szCs w:val="32"/>
          <w:u w:val="none"/>
        </w:rPr>
      </w:r>
    </w:p>
    <w:p>
      <w:pPr>
        <w:pStyle w:val="Normal"/>
        <w:spacing w:lineRule="auto" w:line="240" w:before="2" w:after="0"/>
        <w:ind w:right="0" w:hanging="0"/>
        <w:jc w:val="left"/>
        <w:rPr>
          <w:rFonts w:ascii="Times New Roman" w:hAnsi="Times New Roman"/>
          <w:b/>
          <w:b/>
          <w:bCs/>
          <w:sz w:val="32"/>
          <w:szCs w:val="32"/>
          <w:u w:val="none"/>
        </w:rPr>
      </w:pPr>
      <w:r>
        <w:rPr>
          <w:rFonts w:ascii="Times New Roman" w:hAnsi="Times New Roman"/>
          <w:b/>
          <w:bCs/>
          <w:sz w:val="32"/>
          <w:szCs w:val="32"/>
          <w:u w:val="none"/>
        </w:rPr>
      </w:r>
    </w:p>
    <w:p>
      <w:pPr>
        <w:pStyle w:val="Normal"/>
        <w:spacing w:lineRule="auto" w:line="240" w:before="2" w:after="0"/>
        <w:ind w:right="0" w:hanging="0"/>
        <w:jc w:val="left"/>
        <w:rPr>
          <w:rFonts w:ascii="Times New Roman" w:hAnsi="Times New Roman"/>
          <w:b/>
          <w:b/>
          <w:bCs/>
          <w:sz w:val="32"/>
          <w:szCs w:val="32"/>
          <w:u w:val="none"/>
        </w:rPr>
      </w:pPr>
      <w:r>
        <w:rPr>
          <w:rFonts w:ascii="Times New Roman" w:hAnsi="Times New Roman"/>
          <w:b/>
          <w:bCs/>
          <w:sz w:val="32"/>
          <w:szCs w:val="32"/>
          <w:u w:val="none"/>
        </w:rPr>
      </w:r>
    </w:p>
    <w:p>
      <w:pPr>
        <w:pStyle w:val="Normal"/>
        <w:spacing w:lineRule="auto" w:line="240" w:before="2" w:after="0"/>
        <w:ind w:right="0" w:hanging="0"/>
        <w:jc w:val="left"/>
        <w:rPr>
          <w:rFonts w:ascii="Times New Roman" w:hAnsi="Times New Roman"/>
          <w:b/>
          <w:b/>
          <w:bCs/>
          <w:sz w:val="32"/>
          <w:szCs w:val="32"/>
          <w:u w:val="none"/>
        </w:rPr>
      </w:pPr>
      <w:r>
        <w:rPr>
          <w:rFonts w:ascii="Times New Roman" w:hAnsi="Times New Roman"/>
          <w:b/>
          <w:bCs/>
          <w:sz w:val="32"/>
          <w:szCs w:val="32"/>
          <w:u w:val="none"/>
        </w:rPr>
      </w:r>
    </w:p>
    <w:p>
      <w:pPr>
        <w:pStyle w:val="Normal"/>
        <w:spacing w:lineRule="auto" w:line="240" w:before="2" w:after="0"/>
        <w:ind w:right="0" w:hanging="0"/>
        <w:jc w:val="left"/>
        <w:rPr>
          <w:rFonts w:ascii="Times New Roman" w:hAnsi="Times New Roman"/>
          <w:b/>
          <w:b/>
          <w:bCs/>
          <w:sz w:val="32"/>
          <w:szCs w:val="32"/>
          <w:u w:val="none"/>
        </w:rPr>
      </w:pPr>
      <w:r>
        <w:rPr>
          <w:rFonts w:ascii="Times New Roman" w:hAnsi="Times New Roman"/>
          <w:b/>
          <w:bCs/>
          <w:sz w:val="32"/>
          <w:szCs w:val="32"/>
          <w:u w:val="none"/>
        </w:rPr>
      </w:r>
    </w:p>
    <w:p>
      <w:pPr>
        <w:pStyle w:val="Normal"/>
        <w:spacing w:lineRule="auto" w:line="240" w:before="2" w:after="0"/>
        <w:ind w:right="0" w:hanging="0"/>
        <w:jc w:val="left"/>
        <w:rPr>
          <w:rFonts w:ascii="Times New Roman" w:hAnsi="Times New Roman"/>
          <w:b/>
          <w:b/>
          <w:bCs/>
          <w:sz w:val="32"/>
          <w:szCs w:val="32"/>
          <w:u w:val="none"/>
        </w:rPr>
      </w:pPr>
      <w:r>
        <w:rPr>
          <w:rFonts w:ascii="Times New Roman" w:hAnsi="Times New Roman"/>
          <w:b/>
          <w:bCs/>
          <w:sz w:val="32"/>
          <w:szCs w:val="32"/>
          <w:u w:val="none"/>
        </w:rPr>
      </w:r>
    </w:p>
    <w:p>
      <w:pPr>
        <w:pStyle w:val="Normal"/>
        <w:spacing w:lineRule="auto" w:line="240" w:before="2" w:after="0"/>
        <w:ind w:right="0" w:hanging="0"/>
        <w:jc w:val="left"/>
        <w:rPr>
          <w:rFonts w:ascii="Times New Roman" w:hAnsi="Times New Roman"/>
          <w:b/>
          <w:b/>
          <w:bCs/>
          <w:sz w:val="32"/>
          <w:szCs w:val="32"/>
          <w:u w:val="none"/>
        </w:rPr>
      </w:pPr>
      <w:r>
        <w:rPr>
          <w:rFonts w:ascii="Times New Roman" w:hAnsi="Times New Roman"/>
          <w:b/>
          <w:bCs/>
          <w:sz w:val="32"/>
          <w:szCs w:val="32"/>
          <w:u w:val="none"/>
        </w:rPr>
      </w:r>
    </w:p>
    <w:p>
      <w:pPr>
        <w:pStyle w:val="Normal"/>
        <w:spacing w:lineRule="auto" w:line="240" w:before="2" w:after="0"/>
        <w:ind w:right="0" w:hanging="0"/>
        <w:jc w:val="left"/>
        <w:rPr>
          <w:rFonts w:ascii="Times New Roman" w:hAnsi="Times New Roman"/>
          <w:b/>
          <w:b/>
          <w:bCs/>
          <w:sz w:val="32"/>
          <w:szCs w:val="32"/>
          <w:u w:val="none"/>
        </w:rPr>
      </w:pPr>
      <w:r>
        <w:rPr>
          <w:rFonts w:ascii="Times New Roman" w:hAnsi="Times New Roman"/>
          <w:b/>
          <w:bCs/>
          <w:sz w:val="32"/>
          <w:szCs w:val="32"/>
          <w:u w:val="none"/>
        </w:rPr>
      </w:r>
    </w:p>
    <w:p>
      <w:pPr>
        <w:pStyle w:val="Normal"/>
        <w:spacing w:lineRule="auto" w:line="240" w:before="2" w:after="0"/>
        <w:ind w:right="0" w:hanging="0"/>
        <w:jc w:val="left"/>
        <w:rPr>
          <w:rFonts w:ascii="Times New Roman" w:hAnsi="Times New Roman"/>
          <w:b/>
          <w:b/>
          <w:bCs/>
          <w:sz w:val="32"/>
          <w:szCs w:val="32"/>
          <w:u w:val="none"/>
        </w:rPr>
      </w:pPr>
      <w:r>
        <w:rPr>
          <w:rFonts w:ascii="Times New Roman" w:hAnsi="Times New Roman"/>
          <w:b/>
          <w:bCs/>
          <w:sz w:val="32"/>
          <w:szCs w:val="32"/>
          <w:u w:val="none"/>
        </w:rPr>
      </w:r>
    </w:p>
    <w:p>
      <w:pPr>
        <w:pStyle w:val="Normal"/>
        <w:spacing w:lineRule="auto" w:line="240" w:before="2" w:after="0"/>
        <w:ind w:right="0" w:hanging="0"/>
        <w:jc w:val="left"/>
        <w:rPr>
          <w:rFonts w:ascii="Times New Roman" w:hAnsi="Times New Roman"/>
          <w:b/>
          <w:b/>
          <w:bCs/>
          <w:sz w:val="32"/>
          <w:szCs w:val="32"/>
          <w:u w:val="none"/>
        </w:rPr>
      </w:pPr>
      <w:r>
        <w:rPr>
          <w:rFonts w:ascii="Times New Roman" w:hAnsi="Times New Roman"/>
          <w:b/>
          <w:bCs/>
          <w:sz w:val="32"/>
          <w:szCs w:val="32"/>
          <w:u w:val="none"/>
        </w:rPr>
      </w:r>
    </w:p>
    <w:p>
      <w:pPr>
        <w:pStyle w:val="Normal"/>
        <w:numPr>
          <w:ilvl w:val="0"/>
          <w:numId w:val="0"/>
        </w:numPr>
        <w:spacing w:lineRule="auto" w:line="240" w:before="0" w:after="0"/>
        <w:ind w:left="0" w:right="0" w:hanging="0"/>
        <w:jc w:val="center"/>
        <w:rPr>
          <w:rFonts w:ascii="Times New Roman" w:hAnsi="Times New Roman"/>
          <w:b/>
          <w:b/>
          <w:bCs/>
          <w:sz w:val="44"/>
          <w:szCs w:val="44"/>
        </w:rPr>
      </w:pPr>
      <w:r>
        <w:rPr>
          <w:rFonts w:ascii="Times New Roman" w:hAnsi="Times New Roman"/>
          <w:b/>
          <w:bCs/>
          <w:sz w:val="44"/>
          <w:szCs w:val="44"/>
        </w:rPr>
      </w:r>
    </w:p>
    <w:p>
      <w:pPr>
        <w:pStyle w:val="Normal"/>
        <w:numPr>
          <w:ilvl w:val="0"/>
          <w:numId w:val="0"/>
        </w:numPr>
        <w:spacing w:lineRule="auto" w:line="240" w:before="0" w:after="0"/>
        <w:ind w:left="0" w:right="0" w:hanging="0"/>
        <w:jc w:val="center"/>
        <w:rPr>
          <w:rFonts w:ascii="Times New Roman" w:hAnsi="Times New Roman"/>
          <w:b/>
          <w:b/>
          <w:bCs/>
          <w:sz w:val="44"/>
          <w:szCs w:val="44"/>
        </w:rPr>
      </w:pPr>
      <w:r>
        <w:rPr>
          <w:rFonts w:cs="Calibri" w:ascii="Times New Roman" w:hAnsi="Times New Roman" w:cstheme="minorHAnsi"/>
          <w:b/>
          <w:bCs/>
          <w:sz w:val="44"/>
          <w:szCs w:val="44"/>
          <w:u w:val="none"/>
        </w:rPr>
        <w:t>Εκτίμηση εφικτότητας έργου</w:t>
      </w:r>
    </w:p>
    <w:p>
      <w:pPr>
        <w:pStyle w:val="Normal"/>
        <w:spacing w:lineRule="auto" w:line="240" w:before="0" w:after="0"/>
        <w:ind w:right="0" w:hanging="0"/>
        <w:jc w:val="center"/>
        <w:rPr>
          <w:rFonts w:ascii="Times New Roman" w:hAnsi="Times New Roman"/>
          <w:b/>
          <w:b/>
          <w:bCs/>
          <w:sz w:val="44"/>
          <w:szCs w:val="44"/>
        </w:rPr>
      </w:pPr>
      <w:r>
        <w:rPr>
          <w:rFonts w:ascii="Times New Roman" w:hAnsi="Times New Roman"/>
          <w:b/>
          <w:bCs/>
          <w:sz w:val="44"/>
          <w:szCs w:val="44"/>
        </w:rPr>
      </w:r>
    </w:p>
    <w:p>
      <w:pPr>
        <w:pStyle w:val="Normal"/>
        <w:spacing w:lineRule="auto" w:line="240" w:before="0" w:after="0"/>
        <w:ind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t>Σε αυτό το παραδοτέο θα μελετήσουμε την εφικτότητα του έργου μας από δύο σκοπιές και θα προτείνουμε κάποιες λύσεις σε πιθανά προβλήματα.</w:t>
      </w:r>
    </w:p>
    <w:p>
      <w:pPr>
        <w:pStyle w:val="Normal"/>
        <w:spacing w:lineRule="auto" w:line="240" w:before="0" w:after="0"/>
        <w:ind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numPr>
          <w:ilvl w:val="0"/>
          <w:numId w:val="2"/>
        </w:numPr>
        <w:spacing w:lineRule="auto" w:line="240" w:before="0" w:after="0"/>
        <w:ind w:left="720" w:right="0" w:hanging="0"/>
        <w:jc w:val="left"/>
        <w:rPr/>
      </w:pPr>
      <w:r>
        <w:rPr>
          <w:rFonts w:ascii="Times New Roman" w:hAnsi="Times New Roman"/>
          <w:b w:val="false"/>
          <w:bCs w:val="false"/>
          <w:sz w:val="32"/>
          <w:szCs w:val="32"/>
          <w:u w:val="single"/>
        </w:rPr>
        <w:t>Κόστος υλοποίησης του έργου:</w:t>
      </w:r>
    </w:p>
    <w:p>
      <w:pPr>
        <w:pStyle w:val="Normal"/>
        <w:numPr>
          <w:ilvl w:val="0"/>
          <w:numId w:val="0"/>
        </w:numPr>
        <w:spacing w:lineRule="auto" w:line="240" w:before="0" w:after="0"/>
        <w:ind w:left="2160"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numPr>
          <w:ilvl w:val="0"/>
          <w:numId w:val="0"/>
        </w:numPr>
        <w:spacing w:lineRule="auto" w:line="240" w:before="0" w:after="0"/>
        <w:ind w:left="1080" w:right="0" w:hanging="0"/>
        <w:jc w:val="left"/>
        <w:rPr/>
      </w:pPr>
      <w:r>
        <w:rPr>
          <w:rFonts w:eastAsia="Calibri" w:cs="" w:ascii="Times New Roman" w:hAnsi="Times New Roman" w:cstheme="minorBidi" w:eastAsiaTheme="minorHAnsi"/>
          <w:b w:val="false"/>
          <w:bCs w:val="false"/>
          <w:color w:val="auto"/>
          <w:kern w:val="0"/>
          <w:sz w:val="32"/>
          <w:szCs w:val="32"/>
          <w:u w:val="none"/>
          <w:lang w:val="el-GR" w:eastAsia="en-US" w:bidi="ar-SA"/>
        </w:rPr>
        <w:t>Από την σκοπιά αυτή μπορούμε να πούμε ότι το έργο μας έχει  έναν καλό βαθμό εφικτότητας. Η υλοποίησή του</w:t>
      </w:r>
      <w:r>
        <w:rPr>
          <w:rFonts w:ascii="Times New Roman" w:hAnsi="Times New Roman"/>
          <w:b w:val="false"/>
          <w:bCs w:val="false"/>
          <w:sz w:val="32"/>
          <w:szCs w:val="32"/>
          <w:u w:val="none"/>
        </w:rPr>
        <w:t xml:space="preserve"> εξαρτάται κατά κύριο λόγο από προγραμματιστικά </w:t>
      </w:r>
      <w:r>
        <w:rPr>
          <w:rFonts w:eastAsia="Calibri" w:cs="" w:ascii="Times New Roman" w:hAnsi="Times New Roman" w:cstheme="minorBidi" w:eastAsiaTheme="minorHAnsi"/>
          <w:b w:val="false"/>
          <w:bCs w:val="false"/>
          <w:color w:val="auto"/>
          <w:kern w:val="0"/>
          <w:sz w:val="32"/>
          <w:szCs w:val="32"/>
          <w:u w:val="none"/>
          <w:lang w:val="el-GR" w:eastAsia="en-US" w:bidi="ar-SA"/>
        </w:rPr>
        <w:t>μέρη</w:t>
      </w:r>
      <w:r>
        <w:rPr>
          <w:rFonts w:ascii="Times New Roman" w:hAnsi="Times New Roman"/>
          <w:b w:val="false"/>
          <w:bCs w:val="false"/>
          <w:sz w:val="32"/>
          <w:szCs w:val="32"/>
          <w:u w:val="none"/>
        </w:rPr>
        <w:t xml:space="preserve"> πράγμα που σημαίνει ότι γενικώς δεν θα χρειασ</w:t>
      </w:r>
      <w:r>
        <w:rPr>
          <w:rFonts w:eastAsia="Calibri" w:cs="" w:ascii="Times New Roman" w:hAnsi="Times New Roman" w:cstheme="minorBidi" w:eastAsiaTheme="minorHAnsi"/>
          <w:b w:val="false"/>
          <w:bCs w:val="false"/>
          <w:color w:val="auto"/>
          <w:kern w:val="0"/>
          <w:sz w:val="32"/>
          <w:szCs w:val="32"/>
          <w:u w:val="none"/>
          <w:lang w:val="el-GR" w:eastAsia="en-US" w:bidi="ar-SA"/>
        </w:rPr>
        <w:t>τεί</w:t>
      </w:r>
      <w:r>
        <w:rPr>
          <w:rFonts w:ascii="Times New Roman" w:hAnsi="Times New Roman"/>
          <w:b w:val="false"/>
          <w:bCs w:val="false"/>
          <w:sz w:val="32"/>
          <w:szCs w:val="32"/>
          <w:u w:val="none"/>
        </w:rPr>
        <w:t xml:space="preserve"> να δαπανήσουμε πολλά χρήματα για την </w:t>
      </w:r>
      <w:r>
        <w:rPr>
          <w:rFonts w:eastAsia="Calibri" w:cs="" w:ascii="Times New Roman" w:hAnsi="Times New Roman" w:cstheme="minorBidi" w:eastAsiaTheme="minorHAnsi"/>
          <w:b w:val="false"/>
          <w:bCs w:val="false"/>
          <w:color w:val="auto"/>
          <w:kern w:val="0"/>
          <w:sz w:val="32"/>
          <w:szCs w:val="32"/>
          <w:u w:val="none"/>
          <w:lang w:val="el-GR" w:eastAsia="en-US" w:bidi="ar-SA"/>
        </w:rPr>
        <w:t>αγορά</w:t>
      </w:r>
      <w:r>
        <w:rPr>
          <w:rFonts w:ascii="Times New Roman" w:hAnsi="Times New Roman"/>
          <w:b w:val="false"/>
          <w:bCs w:val="false"/>
          <w:sz w:val="32"/>
          <w:szCs w:val="32"/>
          <w:u w:val="none"/>
        </w:rPr>
        <w:t xml:space="preserve"> ακριβών προηγμένων εξωτερικών συστη</w:t>
      </w:r>
      <w:r>
        <w:rPr>
          <w:rFonts w:eastAsia="Calibri" w:cs="" w:ascii="Times New Roman" w:hAnsi="Times New Roman" w:cstheme="minorBidi" w:eastAsiaTheme="minorHAnsi"/>
          <w:b w:val="false"/>
          <w:bCs w:val="false"/>
          <w:color w:val="auto"/>
          <w:kern w:val="0"/>
          <w:sz w:val="32"/>
          <w:szCs w:val="32"/>
          <w:u w:val="none"/>
          <w:lang w:val="el-GR" w:eastAsia="en-US" w:bidi="ar-SA"/>
        </w:rPr>
        <w:t>μάτων</w:t>
      </w:r>
      <w:r>
        <w:rPr>
          <w:rFonts w:ascii="Times New Roman" w:hAnsi="Times New Roman"/>
          <w:b w:val="false"/>
          <w:bCs w:val="false"/>
          <w:sz w:val="32"/>
          <w:szCs w:val="32"/>
          <w:u w:val="none"/>
        </w:rPr>
        <w:t xml:space="preserve">. Απόρροια αυτού του γεγονότος είναι ότι δεν θα χρειαστεί να διαθέτουμε ένα μεγάλο αρχικό κεφάλαιο χρημάτων το οποίο να χρησιμοποιηθεί για την αγορά τέτοιων συστημάτων.     </w:t>
      </w:r>
    </w:p>
    <w:p>
      <w:pPr>
        <w:pStyle w:val="Normal"/>
        <w:numPr>
          <w:ilvl w:val="0"/>
          <w:numId w:val="0"/>
        </w:numPr>
        <w:spacing w:lineRule="auto" w:line="240" w:before="0" w:after="0"/>
        <w:ind w:left="1080"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numPr>
          <w:ilvl w:val="0"/>
          <w:numId w:val="0"/>
        </w:numPr>
        <w:spacing w:lineRule="auto" w:line="240" w:before="0" w:after="0"/>
        <w:ind w:left="1080" w:right="0" w:hanging="0"/>
        <w:jc w:val="left"/>
        <w:rPr/>
      </w:pPr>
      <w:r>
        <w:rPr>
          <w:rFonts w:ascii="Times New Roman" w:hAnsi="Times New Roman"/>
          <w:b w:val="false"/>
          <w:bCs w:val="false"/>
          <w:sz w:val="32"/>
          <w:szCs w:val="32"/>
          <w:u w:val="none"/>
        </w:rPr>
        <w:t>Ωστόσο ίσως υπάρξουν μερικά προβλήματα που σχετίζονται με εσωτερικές λειτουργίες της εφαρμογής. Αυτά περιλαμβάνουν ποσά που πιθανόν να πρέπει να δαπανηθούν για να μας επιτραπεί η χρήση κάποιων δυνατοτήτων που θέλουμε να έχει η εφαρμογή που απαιτούν κάποιου είδους άδεια για να χρησιμοποιηθούν. Επιπλέον, μπορεί οι υπολογιστές στους οποίους θα δουλέψουμε να μην πληρούν κάποιες προδιαγραφές και να χρειαστούν αναβάθμιση ή να πρέπει να γίνει αγορά καινούριων μηχανημάτων.</w:t>
      </w:r>
    </w:p>
    <w:p>
      <w:pPr>
        <w:pStyle w:val="Normal"/>
        <w:numPr>
          <w:ilvl w:val="0"/>
          <w:numId w:val="0"/>
        </w:numPr>
        <w:spacing w:lineRule="auto" w:line="240" w:before="0" w:after="0"/>
        <w:ind w:left="1080"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numPr>
          <w:ilvl w:val="0"/>
          <w:numId w:val="0"/>
        </w:numPr>
        <w:spacing w:lineRule="auto" w:line="240" w:before="0" w:after="0"/>
        <w:ind w:left="1080" w:right="0" w:hanging="0"/>
        <w:jc w:val="left"/>
        <w:rPr/>
      </w:pPr>
      <w:r>
        <w:rPr>
          <w:rFonts w:ascii="Times New Roman" w:hAnsi="Times New Roman"/>
          <w:b w:val="false"/>
          <w:bCs w:val="false"/>
          <w:sz w:val="32"/>
          <w:szCs w:val="32"/>
          <w:u w:val="none"/>
        </w:rPr>
        <w:t>Για να επιλυθούν αυτά τα προβλήματα προτείνεται μεγαλύτερη εμβάθυνση στο θέμα, καθώς και περαιτέρω ανάλυσή του με περισσότερα και διαφόρων ειδών διαγράμματα. Αν ήταν δυνατόν, θα μπορούσαν τα μέλη να ασχοληθούν με παραπάνω τυπικά υποέργα από όσα έχουν αναλάβει με σκοπό την πολύπλευρη αντιμετώπιση του κάθε υποέργου. Με αυτόν τον τρόπο, θα υπεισέλθουμε σε λεπτομέρειες σχετικά με τον τρόπο χτισίματος του έργου μας και θα είμαστε προετοιμασμένοι καλύτερα σχετικά με το κόστος υλοποίησής του. Ωστόσο, με το τελευταία λύση, θα αυξηθεί σίγουρα ο χρόνος υλοποίησης του έργου. Μια τελευταία λύση θα ήταν να ζητήσουμε βοήθεια από κάποιον έμπειρο μηχανικό ή κάποια συμβουλευτική εταιρία που να ειδικεύεται σε τέτοιου είδους υπολογισμούς.</w:t>
      </w:r>
    </w:p>
    <w:p>
      <w:pPr>
        <w:pStyle w:val="Normal"/>
        <w:numPr>
          <w:ilvl w:val="0"/>
          <w:numId w:val="0"/>
        </w:numPr>
        <w:spacing w:lineRule="auto" w:line="240" w:before="0" w:after="0"/>
        <w:ind w:left="1080"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numPr>
          <w:ilvl w:val="1"/>
          <w:numId w:val="2"/>
        </w:numPr>
        <w:spacing w:lineRule="auto" w:line="240" w:before="0" w:after="0"/>
        <w:ind w:left="1080" w:right="0" w:hanging="0"/>
        <w:jc w:val="left"/>
        <w:rPr>
          <w:u w:val="single"/>
        </w:rPr>
      </w:pPr>
      <w:r>
        <w:rPr>
          <w:rFonts w:ascii="Times New Roman" w:hAnsi="Times New Roman"/>
          <w:b w:val="false"/>
          <w:bCs w:val="false"/>
          <w:sz w:val="32"/>
          <w:szCs w:val="32"/>
          <w:u w:val="single"/>
        </w:rPr>
        <w:t>Χρόνος υλοποίησης του έργου:</w:t>
      </w:r>
    </w:p>
    <w:p>
      <w:pPr>
        <w:pStyle w:val="Normal"/>
        <w:spacing w:lineRule="auto" w:line="240" w:before="0" w:after="0"/>
        <w:ind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spacing w:lineRule="auto" w:line="240" w:before="0" w:after="0"/>
        <w:ind w:right="0" w:hanging="0"/>
        <w:jc w:val="left"/>
        <w:rPr>
          <w:rFonts w:ascii="Times New Roman" w:hAnsi="Times New Roman"/>
          <w:b w:val="false"/>
          <w:b w:val="false"/>
          <w:bCs w:val="false"/>
          <w:sz w:val="32"/>
          <w:szCs w:val="32"/>
        </w:rPr>
      </w:pPr>
      <w:r>
        <w:rPr>
          <w:rFonts w:ascii="Times New Roman" w:hAnsi="Times New Roman"/>
          <w:b w:val="false"/>
          <w:bCs w:val="false"/>
          <w:sz w:val="32"/>
          <w:szCs w:val="32"/>
        </w:rPr>
      </w:r>
    </w:p>
    <w:p>
      <w:pPr>
        <w:pStyle w:val="Normal"/>
        <w:numPr>
          <w:ilvl w:val="0"/>
          <w:numId w:val="0"/>
        </w:numPr>
        <w:spacing w:lineRule="auto" w:line="240" w:before="0" w:after="0"/>
        <w:ind w:left="1080" w:right="0" w:hanging="0"/>
        <w:jc w:val="left"/>
        <w:rPr/>
      </w:pPr>
      <w:r>
        <w:rPr>
          <w:rFonts w:ascii="Times New Roman" w:hAnsi="Times New Roman"/>
          <w:b w:val="false"/>
          <w:bCs w:val="false"/>
          <w:sz w:val="32"/>
          <w:szCs w:val="32"/>
          <w:u w:val="none"/>
        </w:rPr>
        <w:t xml:space="preserve">  </w:t>
      </w:r>
      <w:r>
        <w:rPr>
          <w:rFonts w:ascii="Times New Roman" w:hAnsi="Times New Roman"/>
          <w:b w:val="false"/>
          <w:bCs w:val="false"/>
          <w:sz w:val="32"/>
          <w:szCs w:val="32"/>
          <w:u w:val="none"/>
        </w:rPr>
        <w:t xml:space="preserve">Από τη σκοπιά αυτή, το έργο μας έχει ένα </w:t>
      </w:r>
      <w:r>
        <w:rPr>
          <w:rFonts w:eastAsia="Calibri" w:cs="" w:ascii="Times New Roman" w:hAnsi="Times New Roman" w:cstheme="minorBidi" w:eastAsiaTheme="minorHAnsi"/>
          <w:b w:val="false"/>
          <w:bCs w:val="false"/>
          <w:color w:val="auto"/>
          <w:kern w:val="0"/>
          <w:sz w:val="32"/>
          <w:szCs w:val="32"/>
          <w:u w:val="none"/>
          <w:lang w:val="el-GR" w:eastAsia="en-US" w:bidi="ar-SA"/>
        </w:rPr>
        <w:t>σχετικά καλό</w:t>
      </w:r>
      <w:r>
        <w:rPr>
          <w:rFonts w:ascii="Times New Roman" w:hAnsi="Times New Roman"/>
          <w:b w:val="false"/>
          <w:bCs w:val="false"/>
          <w:sz w:val="32"/>
          <w:szCs w:val="32"/>
          <w:u w:val="none"/>
        </w:rPr>
        <w:t xml:space="preserve"> βαθμό εφικτότητας. Έχουν δοθεί τα απαραίτητα χρονικά περιθώρια στα τυπικά υποέργα και έχουν μοιραστεί ανάλογα στα μέλη της ομάδας. Ακόμα, έχει δοθεί παραπάνω χρόνος σε κάποια τυπικά υποέργα που θεωρούμε πιο απαιτητικά.</w:t>
      </w:r>
    </w:p>
    <w:p>
      <w:pPr>
        <w:pStyle w:val="Normal"/>
        <w:numPr>
          <w:ilvl w:val="0"/>
          <w:numId w:val="0"/>
        </w:numPr>
        <w:spacing w:lineRule="auto" w:line="240" w:before="0" w:after="0"/>
        <w:ind w:left="1080"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numPr>
          <w:ilvl w:val="0"/>
          <w:numId w:val="0"/>
        </w:numPr>
        <w:spacing w:lineRule="auto" w:line="240" w:before="0" w:after="0"/>
        <w:ind w:left="1080" w:right="0" w:hanging="0"/>
        <w:jc w:val="left"/>
        <w:rPr/>
      </w:pPr>
      <w:r>
        <w:rPr>
          <w:rFonts w:ascii="Times New Roman" w:hAnsi="Times New Roman"/>
          <w:b w:val="false"/>
          <w:bCs w:val="false"/>
          <w:sz w:val="32"/>
          <w:szCs w:val="32"/>
          <w:u w:val="none"/>
        </w:rPr>
        <w:t xml:space="preserve">Ωστόσο, </w:t>
      </w:r>
      <w:r>
        <w:rPr>
          <w:rFonts w:eastAsia="Calibri" w:cs="" w:ascii="Times New Roman" w:hAnsi="Times New Roman" w:cstheme="minorBidi" w:eastAsiaTheme="minorHAnsi"/>
          <w:b w:val="false"/>
          <w:bCs w:val="false"/>
          <w:color w:val="auto"/>
          <w:kern w:val="0"/>
          <w:sz w:val="32"/>
          <w:szCs w:val="32"/>
          <w:u w:val="none"/>
          <w:lang w:val="el-GR" w:eastAsia="en-US" w:bidi="ar-SA"/>
        </w:rPr>
        <w:t>το γεγονός αυτό</w:t>
      </w:r>
      <w:r>
        <w:rPr>
          <w:rFonts w:ascii="Times New Roman" w:hAnsi="Times New Roman"/>
          <w:b w:val="false"/>
          <w:bCs w:val="false"/>
          <w:sz w:val="32"/>
          <w:szCs w:val="32"/>
          <w:u w:val="none"/>
        </w:rPr>
        <w:t xml:space="preserve"> δεν παύει να είναι μια πρόβλεψη και υπάρχει πιθανότητα να αποκλίνουμε σημαντικά από το χρονικό διάστημα που υπολογίζουμε. Το γεγονός ότι  δεν είμαστε έμπειροι μηχανικοί σε συνδυασμό με το ότι ο κώδικας παρουσιάζει μεγάλη δυσκολία και απαιτεί λεπτομερείς γνώσεις σε κάποια σημεία θα έχει ως αποτέλεσμα</w:t>
      </w:r>
      <w:r>
        <w:rPr>
          <w:rFonts w:eastAsia="Calibri" w:cs="" w:ascii="Times New Roman" w:hAnsi="Times New Roman" w:cstheme="minorBidi" w:eastAsiaTheme="minorHAnsi"/>
          <w:b w:val="false"/>
          <w:bCs w:val="false"/>
          <w:color w:val="auto"/>
          <w:kern w:val="0"/>
          <w:sz w:val="32"/>
          <w:szCs w:val="32"/>
          <w:u w:val="none"/>
          <w:lang w:val="el-GR" w:eastAsia="en-US" w:bidi="ar-SA"/>
        </w:rPr>
        <w:t xml:space="preserve"> </w:t>
      </w:r>
      <w:r>
        <w:rPr>
          <w:rFonts w:ascii="Times New Roman" w:hAnsi="Times New Roman"/>
          <w:b w:val="false"/>
          <w:bCs w:val="false"/>
          <w:sz w:val="32"/>
          <w:szCs w:val="32"/>
          <w:u w:val="none"/>
        </w:rPr>
        <w:t xml:space="preserve"> το μέλος που τα έχει αναλάβει να </w:t>
      </w:r>
      <w:r>
        <w:rPr>
          <w:rFonts w:eastAsia="Calibri" w:cs="" w:ascii="Times New Roman" w:hAnsi="Times New Roman" w:cstheme="minorBidi" w:eastAsiaTheme="minorHAnsi"/>
          <w:b w:val="false"/>
          <w:bCs w:val="false"/>
          <w:color w:val="auto"/>
          <w:kern w:val="0"/>
          <w:sz w:val="32"/>
          <w:szCs w:val="32"/>
          <w:u w:val="none"/>
          <w:lang w:val="el-GR" w:eastAsia="en-US" w:bidi="ar-SA"/>
        </w:rPr>
        <w:t>αντιμετωπίσει σοβαρό πρόβλημα</w:t>
      </w:r>
      <w:r>
        <w:rPr>
          <w:rFonts w:ascii="Times New Roman" w:hAnsi="Times New Roman"/>
          <w:b w:val="false"/>
          <w:bCs w:val="false"/>
          <w:sz w:val="32"/>
          <w:szCs w:val="32"/>
          <w:u w:val="none"/>
        </w:rPr>
        <w:t xml:space="preserve"> και το έργο να πάει πίσω χρονικά.</w:t>
      </w:r>
    </w:p>
    <w:p>
      <w:pPr>
        <w:pStyle w:val="Normal"/>
        <w:numPr>
          <w:ilvl w:val="0"/>
          <w:numId w:val="0"/>
        </w:numPr>
        <w:spacing w:lineRule="auto" w:line="240" w:before="0" w:after="0"/>
        <w:ind w:left="1080" w:right="0" w:hanging="0"/>
        <w:jc w:val="left"/>
        <w:rPr/>
      </w:pPr>
      <w:r>
        <w:rPr>
          <w:rFonts w:ascii="Times New Roman" w:hAnsi="Times New Roman"/>
          <w:b w:val="false"/>
          <w:bCs w:val="false"/>
          <w:sz w:val="32"/>
          <w:szCs w:val="32"/>
          <w:u w:val="none"/>
        </w:rPr>
        <w:t xml:space="preserve">     </w:t>
      </w:r>
    </w:p>
    <w:p>
      <w:pPr>
        <w:pStyle w:val="Normal"/>
        <w:numPr>
          <w:ilvl w:val="0"/>
          <w:numId w:val="0"/>
        </w:numPr>
        <w:spacing w:lineRule="auto" w:line="240" w:before="0" w:after="0"/>
        <w:ind w:left="1080" w:right="0" w:hanging="0"/>
        <w:jc w:val="left"/>
        <w:rPr/>
      </w:pPr>
      <w:r>
        <w:rPr>
          <w:rFonts w:ascii="Times New Roman" w:hAnsi="Times New Roman"/>
          <w:b w:val="false"/>
          <w:bCs w:val="false"/>
          <w:sz w:val="32"/>
          <w:szCs w:val="32"/>
          <w:u w:val="none"/>
        </w:rPr>
        <w:t xml:space="preserve">Για να αντιμετωπίσουμε τέτοιου είδους προβλήματα, προτείνεται η βοήθεια από κάποιο άλλο μέλος της ομάδας που έχει </w:t>
      </w:r>
      <w:r>
        <w:rPr>
          <w:rFonts w:eastAsia="Calibri" w:cs="" w:ascii="Times New Roman" w:hAnsi="Times New Roman" w:cstheme="minorBidi" w:eastAsiaTheme="minorHAnsi"/>
          <w:b w:val="false"/>
          <w:bCs w:val="false"/>
          <w:color w:val="auto"/>
          <w:kern w:val="0"/>
          <w:sz w:val="32"/>
          <w:szCs w:val="32"/>
          <w:u w:val="none"/>
          <w:lang w:val="el-GR" w:eastAsia="en-US" w:bidi="ar-SA"/>
        </w:rPr>
        <w:t>τελειώσει νωρίτερα το μέρος για το οποίο είναι υπεύθυνο. Στη περίπτωση που αυτό δε βοηθήσει, είναι απαραίτητη η πρόσληψη ενός εξειδικευμένου μηχανικού. Αυτό βέβαια θα αυξήσει το κόστος υλοποίησης του έργου, αλλά είναι απαραίτητο για να βγει εις πέρας το έργο.</w:t>
      </w:r>
    </w:p>
    <w:p>
      <w:pPr>
        <w:pStyle w:val="Normal"/>
        <w:numPr>
          <w:ilvl w:val="0"/>
          <w:numId w:val="0"/>
        </w:numPr>
        <w:spacing w:lineRule="auto" w:line="240" w:before="0" w:after="0"/>
        <w:ind w:left="1440" w:right="0" w:hanging="0"/>
        <w:jc w:val="left"/>
        <w:rPr/>
      </w:pPr>
      <w:r>
        <w:rPr>
          <w:rFonts w:ascii="Times New Roman" w:hAnsi="Times New Roman"/>
          <w:b w:val="false"/>
          <w:bCs w:val="false"/>
          <w:sz w:val="32"/>
          <w:szCs w:val="32"/>
          <w:u w:val="none"/>
        </w:rPr>
        <w:t xml:space="preserve">          </w:t>
      </w:r>
    </w:p>
    <w:p>
      <w:pPr>
        <w:pStyle w:val="Normal"/>
        <w:numPr>
          <w:ilvl w:val="0"/>
          <w:numId w:val="0"/>
        </w:numPr>
        <w:spacing w:lineRule="auto" w:line="240" w:before="0" w:after="0"/>
        <w:ind w:left="1440" w:right="0" w:hanging="0"/>
        <w:jc w:val="left"/>
        <w:rPr/>
      </w:pPr>
      <w:r>
        <w:rPr>
          <w:rFonts w:ascii="Times New Roman" w:hAnsi="Times New Roman"/>
          <w:b w:val="false"/>
          <w:bCs w:val="false"/>
          <w:sz w:val="32"/>
          <w:szCs w:val="32"/>
          <w:u w:val="none"/>
        </w:rPr>
        <w:t xml:space="preserve">                         </w:t>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583f15"/>
    <w:pPr>
      <w:spacing w:lineRule="auto" w:line="240" w:beforeAutospacing="1" w:afterAutospacing="1"/>
    </w:pPr>
    <w:rPr>
      <w:rFonts w:ascii="Times New Roman" w:hAnsi="Times New Roman" w:eastAsia="Times New Roman" w:cs="Times New Roman"/>
      <w:sz w:val="24"/>
      <w:szCs w:val="24"/>
      <w:lang w:eastAsia="el-G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59"/>
    <w:rsid w:val="007c63f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Application>LibreOffice/6.4.6.2$Linux_X86_64 LibreOffice_project/40$Build-2</Application>
  <Pages>4</Pages>
  <Words>514</Words>
  <Characters>2934</Characters>
  <CharactersWithSpaces>3477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2020-05-17T17:22:00Z</dcterms:created>
  <dc:creator>user</dc:creator>
  <dc:description/>
  <dc:language>en-US</dc:language>
  <cp:lastModifiedBy/>
  <dcterms:modified xsi:type="dcterms:W3CDTF">2021-03-19T20:18:36Z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