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Theme: Generating Chess commentary using transformer architecture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FF"/>
          <w:sz w:val="20"/>
          <w:u w:val="none"/>
          <w:em w:val="none"/>
        </w:rPr>
        <w:t>Learning to Generate Move-by-Move Commentary for Chess Games from Large-Scale Social Forum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Provides state of the art dataset for training chess commentary AI’s, together with a proposed approach for such bots.</w:t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Contains a dataset selection and preprocessing information, together with proposed model and results.</w:t>
      </w:r>
    </w:p>
    <w:p>
      <w:pPr>
        <w:pStyle w:val="Normal"/>
        <w:bidi w:val="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Sections: 7; Subsections: 9; Citations: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20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; References: 25</w:t>
      </w:r>
    </w:p>
    <w:p>
      <w:pPr>
        <w:pStyle w:val="Normal"/>
        <w:bidi w:val="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FF"/>
          <w:sz w:val="20"/>
          <w:u w:val="none"/>
          <w:em w:val="none"/>
        </w:rPr>
        <w:t>ChePT - Applying Deep Neural Transformer Models to Chess Move Predicton and Self-Commentary</w:t>
      </w:r>
    </w:p>
    <w:p>
      <w:pPr>
        <w:pStyle w:val="Normal"/>
        <w:bidi w:val="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Describes a transformer based approach for chess commentary, trained together with a chess engine. Does not work with the categories defined in the paper above, but utilizes the same dataset. </w:t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Contains details both about the dataset for each of the goals, and the models for each of the goals.</w:t>
      </w:r>
    </w:p>
    <w:p>
      <w:pPr>
        <w:pStyle w:val="Normal"/>
        <w:bidi w:val="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Sections: 7; Subsections 14; Citations: 0; References: 25;</w:t>
      </w:r>
    </w:p>
    <w:p>
      <w:pPr>
        <w:pStyle w:val="Normal"/>
        <w:bidi w:val="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FF"/>
          <w:sz w:val="20"/>
          <w:u w:val="none"/>
          <w:em w:val="none"/>
        </w:rPr>
        <w:t>Automated Chess Commentator Powered by Neural Chess Engine</w:t>
      </w:r>
    </w:p>
    <w:p>
      <w:pPr>
        <w:pStyle w:val="Normal"/>
        <w:bidi w:val="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Describes a more complex approach, with 5+ models working together to achieve the same goal of the first paper.</w:t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Contains details about each model which contributes to the result, and evaluation metrics for each.</w:t>
      </w:r>
    </w:p>
    <w:p>
      <w:pPr>
        <w:pStyle w:val="Normal"/>
        <w:bidi w:val="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Sections: 5; Subsections: 9; Citations: 7; References: 27</w:t>
      </w:r>
    </w:p>
    <w:p>
      <w:pPr>
        <w:pStyle w:val="Normal"/>
        <w:bidi w:val="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FF"/>
          <w:sz w:val="20"/>
          <w:u w:val="none"/>
          <w:em w:val="none"/>
        </w:rPr>
        <w:t>Enhanced Transformer Model for Data-to-Text Generation</w:t>
      </w:r>
    </w:p>
    <w:p>
      <w:pPr>
        <w:pStyle w:val="Normal"/>
        <w:bidi w:val="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Attempts to utilize transformers in order to generate commentary for NBA games. Utilizes an unique architecture.</w:t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Describes unique architecture, reasoning behind it and results.</w:t>
      </w:r>
    </w:p>
    <w:p>
      <w:pPr>
        <w:pStyle w:val="Normal"/>
        <w:bidi w:val="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Sections: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8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; Subsections: 7;Citations: 10; References: 21</w:t>
      </w:r>
    </w:p>
    <w:p>
      <w:pPr>
        <w:pStyle w:val="Normal"/>
        <w:bidi w:val="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FF"/>
          <w:sz w:val="20"/>
          <w:u w:val="none"/>
          <w:em w:val="none"/>
        </w:rPr>
        <w:t>Transformer++</w:t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Presents an improved transformer model for the original language translation .</w:t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Describes the differences between the original and new architecture, and shows results.</w:t>
      </w:r>
    </w:p>
    <w:p>
      <w:pPr>
        <w:pStyle w:val="Normal"/>
        <w:bidi w:val="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Sections: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5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; Subsections: 4; Citations: 0; References: 36</w:t>
      </w:r>
    </w:p>
    <w:p>
      <w:pPr>
        <w:pStyle w:val="Normal"/>
        <w:bidi w:val="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rPr/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Bibliography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b/>
          <w:bCs/>
        </w:rPr>
      </w:r>
    </w:p>
    <w:p>
      <w:pPr>
        <w:pStyle w:val="PreformattedText"/>
        <w:bidi w:val="0"/>
        <w:rPr/>
      </w:pPr>
      <w:r>
        <w:rPr>
          <w:rStyle w:val="SourceText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Harsh Jhamtani and Varun Gangal and Eduard Hovy and Graham Neubig and Taylor Berg-Kirkpatrick. </w:t>
      </w:r>
      <w:r>
        <w:rPr>
          <w:rStyle w:val="SourceText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Learning to Generate Move-by-Move Commentary for Chess Games from Large-Scale Social Forum Data. </w:t>
      </w:r>
      <w:r>
        <w:rPr>
          <w:rStyle w:val="SourceText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In </w:t>
      </w:r>
      <w:r>
        <w:rPr>
          <w:rStyle w:val="SourceText"/>
          <w:b w:val="false"/>
          <w:bCs w:val="false"/>
          <w:i/>
          <w:iCs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The 56th Annual Meeting of the Association for Computational Linguistics (ACL), </w:t>
      </w:r>
      <w:r>
        <w:rPr>
          <w:rStyle w:val="SourceText"/>
          <w:b w:val="false"/>
          <w:bCs w:val="false"/>
          <w:i/>
          <w:iCs/>
          <w:strike w:val="false"/>
          <w:dstrike w:val="false"/>
          <w:outline w:val="false"/>
          <w:shadow w:val="false"/>
          <w:sz w:val="20"/>
          <w:u w:val="none"/>
          <w:em w:val="none"/>
        </w:rPr>
        <w:t>pages 1661-1671</w:t>
      </w:r>
      <w:r>
        <w:rPr>
          <w:rStyle w:val="SourceText"/>
          <w:b w:val="false"/>
          <w:bCs w:val="false"/>
          <w:i/>
          <w:iCs/>
          <w:strike w:val="false"/>
          <w:dstrike w:val="false"/>
          <w:outline w:val="false"/>
          <w:shadow w:val="false"/>
          <w:sz w:val="20"/>
          <w:u w:val="none"/>
          <w:em w:val="none"/>
        </w:rPr>
        <w:t>.</w:t>
      </w:r>
    </w:p>
    <w:p>
      <w:pPr>
        <w:pStyle w:val="PreformattedText"/>
        <w:bidi w:val="0"/>
        <w:rPr>
          <w:rStyle w:val="SourceText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PreformattedText"/>
        <w:bidi w:val="0"/>
        <w:rPr/>
      </w:pPr>
      <w:r>
        <w:rPr/>
        <w:t xml:space="preserve">Colton Swingle and Henry Mellsop and Alex Langshur. ChePT – Applying Deep Neural Transformer Models to Chess Move Prediction and Self-Commentary. </w:t>
      </w:r>
      <w:r>
        <w:rPr/>
        <w:t>In</w:t>
      </w:r>
      <w:r>
        <w:rPr>
          <w:i/>
          <w:iCs/>
        </w:rPr>
        <w:t xml:space="preserve"> Stanford CS224N Naturla Language Processing with Deep Learning, report087.</w:t>
      </w:r>
    </w:p>
    <w:p>
      <w:pPr>
        <w:pStyle w:val="PreformattedText"/>
        <w:bidi w:val="0"/>
        <w:rPr>
          <w:i/>
          <w:i/>
          <w:iCs/>
        </w:rPr>
      </w:pPr>
      <w:r>
        <w:rPr/>
      </w:r>
    </w:p>
    <w:p>
      <w:pPr>
        <w:pStyle w:val="PreformattedText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  <w:t>Hongyu Zang and Zhiwei Yu and Xiaojun Wan. Automated Chess Commentator Powered by Neural Chess Engine. arXiv preprint arxiv:1909.10413v1</w:t>
      </w:r>
    </w:p>
    <w:p>
      <w:pPr>
        <w:pStyle w:val="PreformattedText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PreformattedText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Li Gong and, Josep Crego and Jean Senellart. Enhanced Transformer Model Data-To-Text Generation. </w:t>
      </w:r>
      <w:r>
        <w:rPr>
          <w:i/>
          <w:iCs/>
        </w:rPr>
        <w:t>In Proceedings of the 3rd Workshop on Neural Generation and Translation (WNGT 2019), pages 148–156.</w:t>
      </w:r>
    </w:p>
    <w:p>
      <w:pPr>
        <w:pStyle w:val="PreformattedText"/>
        <w:bidi w:val="0"/>
        <w:rPr>
          <w:i/>
          <w:i/>
          <w:iCs/>
        </w:rPr>
      </w:pPr>
      <w:r>
        <w:rPr>
          <w:i w:val="false"/>
          <w:iCs w:val="false"/>
        </w:rPr>
      </w:r>
    </w:p>
    <w:p>
      <w:pPr>
        <w:pStyle w:val="PreformattedText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  <w:t>Prakhar Thapak and Prodip Hore. Transformer++. arXiv preprint arxiv:2003.04974v1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378</Words>
  <Characters>2306</Characters>
  <CharactersWithSpaces>2658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2023-10-20T14:17:00Z</dcterms:created>
  <dc:creator/>
  <dc:description/>
  <dc:language>en-US</dc:language>
  <cp:lastModifiedBy/>
  <dcterms:modified xsi:type="dcterms:W3CDTF">2023-10-20T14:34:09Z</dcterms:modified>
  <cp:revision>1</cp:revision>
  <dc:subject/>
  <dc:title/>
</cp:coreProperties>
</file>