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gn5gv1yc44ls" w:id="0"/>
      <w:bookmarkEnd w:id="0"/>
      <w:r w:rsidDel="00000000" w:rsidR="00000000" w:rsidRPr="00000000">
        <w:rPr>
          <w:rtl w:val="0"/>
        </w:rPr>
        <w:t xml:space="preserve">Foods to 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Bread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Bagel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Pancakes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Egg Tart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Apple Pie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Waffles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Donuts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Chocolate Cake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Strawberry Cake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Fruit Cake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vpc2ze4nm4qm" w:id="1"/>
      <w:bookmarkEnd w:id="1"/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Flour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Yeast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Egg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Milk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Butter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Sugar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Chocolate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Strawberry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Apple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</w:t>
      </w:r>
      <w:r w:rsidDel="00000000" w:rsidR="00000000" w:rsidRPr="00000000">
        <w:rPr>
          <w:b w:val="1"/>
          <w:bCs w:val="1"/>
          <w:rtl w:val="0"/>
        </w:rPr>
        <w:t xml:space="preserve"> ingredients: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Flour, Yeast, Egg, Milk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Upgrade 1: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Sugar, Butter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Upgrade 2: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Chocolate, Strawberry, Apple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zhg1pb4e965i" w:id="2"/>
      <w:bookmarkEnd w:id="2"/>
      <w:r w:rsidDel="00000000" w:rsidR="00000000" w:rsidRPr="00000000">
        <w:rPr>
          <w:rtl w:val="0"/>
        </w:rPr>
        <w:t xml:space="preserve">Merge order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Flour &gt; Yeast &gt; Egg &gt; Milk &gt; Butter &gt; Sugar &gt; Chocolate &gt; Strawberry &gt; Apple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3iaydee03rhm" w:id="3"/>
      <w:bookmarkEnd w:id="3"/>
      <w:r w:rsidDel="00000000" w:rsidR="00000000" w:rsidRPr="00000000">
        <w:rPr>
          <w:rtl w:val="0"/>
        </w:rPr>
        <w:t xml:space="preserve">Gameplay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Drop items into merge grid near other ones so that u can make what u need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Drag items into mixing bowl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Pastry is ticked off of your list once completed.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vujorfl8leg" w:id="4"/>
      <w:bookmarkEnd w:id="4"/>
      <w:r w:rsidDel="00000000" w:rsidR="00000000" w:rsidRPr="00000000">
        <w:rPr>
          <w:rtl w:val="0"/>
        </w:rPr>
        <w:t xml:space="preserve">Recipes</w:t>
      </w:r>
    </w:p>
    <w:tbl>
      <w:tblPr>
        <w:tblStyle w:val="Table1"/>
        <w:tblW w:w="1011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900"/>
        <w:gridCol w:w="900"/>
        <w:gridCol w:w="900"/>
        <w:gridCol w:w="900"/>
        <w:gridCol w:w="900"/>
        <w:gridCol w:w="900"/>
        <w:gridCol w:w="1200"/>
        <w:gridCol w:w="1320"/>
        <w:gridCol w:w="885"/>
        <w:tblGridChange w:id="0">
          <w:tblGrid>
            <w:gridCol w:w="1305"/>
            <w:gridCol w:w="900"/>
            <w:gridCol w:w="900"/>
            <w:gridCol w:w="900"/>
            <w:gridCol w:w="900"/>
            <w:gridCol w:w="900"/>
            <w:gridCol w:w="900"/>
            <w:gridCol w:w="1200"/>
            <w:gridCol w:w="1320"/>
            <w:gridCol w:w="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Chocolate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Strawberry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Bread</w:t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Bagel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Pancakes</w:t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Egg Tart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Apple Pie</w:t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Waffles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Cookies</w:t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Donuts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Chocolate cake</w:t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Strawberry cake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Fruit cake</w:t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e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Flour, yeast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Bagel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Flour, egg, yeast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Pancakes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Flour, milk, egg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Egg tart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Flour, butter, sugar, egg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Apple pie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Flour, butter, sugar, egg, apple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Waffles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Flour, butter, sugar, egg, milk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Cookies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Flour, butter, sugar, egg, chocolate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Donuts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Flour, butter, sugar, egg, milk, yeast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Chocolate cake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Flour, butter, sugar, egg, milk, chocolate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Strawberry cake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Flour, butter, sugar, egg, milk, strawberry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Fruit cake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Flour, butter, sugar, egg, strawberry, apple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