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F5A623"/>
          <w:sz w:val="72"/>
          <w:szCs w:val="72"/>
        </w:rPr>
        <w:t xml:space="preserve">CuliCars</w:t>
      </w:r>
    </w:p>
    <w:p>
      <w:pPr>
        <w:spacing w:before="0" w:after="100"/>
        <w:jc w:val="center"/>
      </w:pPr>
      <w:r>
        <w:rPr>
          <w:rFonts w:ascii="Arial" w:cs="Arial" w:eastAsia="Arial" w:hAnsi="Arial"/>
          <w:b/>
          <w:bCs/>
          <w:color w:val="1A1A2E"/>
          <w:sz w:val="40"/>
          <w:szCs w:val="40"/>
        </w:rPr>
        <w:t xml:space="preserve">Master Build Plan v5</w:t>
      </w:r>
    </w:p>
    <w:p>
      <w:pPr>
        <w:spacing w:before="0" w:after="800"/>
        <w:jc w:val="center"/>
      </w:pPr>
      <w:r>
        <w:rPr>
          <w:rFonts w:ascii="Arial" w:cs="Arial" w:eastAsia="Arial" w:hAnsi="Arial"/>
          <w:i/>
          <w:iCs/>
          <w:color w:val="666666"/>
          <w:sz w:val="26"/>
          <w:szCs w:val="26"/>
        </w:rPr>
        <w:t xml:space="preserve">Kenya Vehicle History Intelligence Platform</w:t>
      </w:r>
    </w:p>
    <w:p>
      <w:pPr>
        <w:spacing w:before="0" w:after="2000"/>
        <w:jc w:val="center"/>
      </w:pPr>
      <w:r>
        <w:rPr>
          <w:rFonts w:ascii="Arial" w:cs="Arial" w:eastAsia="Arial" w:hAnsi="Arial"/>
          <w:color w:val="999999"/>
          <w:sz w:val="22"/>
          <w:szCs w:val="22"/>
        </w:rPr>
        <w:t xml:space="preserve">March 2026  |  Confidential</w:t>
      </w:r>
    </w:p>
    <w:p>
      <w:r>
        <w:br w:type="page"/>
      </w:r>
    </w:p>
    <w:p>
      <w:pPr>
        <w:pStyle w:val="Heading1"/>
        <w:spacing w:before="400" w:after="200"/>
      </w:pPr>
      <w:r>
        <w:rPr>
          <w:rFonts w:ascii="Arial" w:cs="Arial" w:eastAsia="Arial" w:hAnsi="Arial"/>
          <w:b/>
          <w:bCs/>
          <w:color w:val="1A1A2E"/>
          <w:sz w:val="36"/>
          <w:szCs w:val="36"/>
        </w:rPr>
        <w:t xml:space="preserve">1. Current State — What Is Deployed</w:t>
      </w:r>
    </w:p>
    <w:p>
      <w:pPr>
        <w:spacing w:before="60" w:after="60"/>
      </w:pPr>
      <w:r>
        <w:rPr>
          <w:rFonts w:ascii="Arial" w:cs="Arial" w:eastAsia="Arial" w:hAnsi="Arial"/>
          <w:color w:val="333333"/>
          <w:sz w:val="22"/>
          <w:szCs w:val="22"/>
        </w:rPr>
        <w:t xml:space="preserve">Three surfaces are live as of March 24, 2026. The database schema, API, web app, and admin dashboard have all been built and deployed to Plesk. The following table captures the exact status of each area.</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Feature / Area</w:t>
            </w:r>
          </w:p>
        </w:tc>
        <w:tc>
          <w:tcPr>
            <w:tcW w:type="dxa" w:w="2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2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api.culicars.com</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Done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Express + TypeScript, Passenger</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culicars.com (web)</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E7D32"/>
                <w:sz w:val="20"/>
                <w:szCs w:val="20"/>
              </w:rPr>
              <w:t xml:space="preserve">✅ Done</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Next.js 14, running</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admin.culicars.com</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Done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Fixed port 3001 issue</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Database schema (Supabase)</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2E7D32"/>
                <w:sz w:val="20"/>
                <w:szCs w:val="20"/>
              </w:rPr>
              <w:t xml:space="preserve">✅ Done</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17 tables, all enums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(plate/VIN)</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C6600"/>
                <w:sz w:val="20"/>
                <w:szCs w:val="20"/>
              </w:rPr>
              <w:t xml:space="preserve">⚠️ Partial</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Returns empty — no data yet</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Report generation</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E53935"/>
                <w:sz w:val="20"/>
                <w:szCs w:val="20"/>
              </w:rPr>
              <w:t xml:space="preserve">❌ Broken</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No vehicles in DB to generate from</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auth (Google/Apple)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53935"/>
                <w:sz w:val="20"/>
                <w:szCs w:val="20"/>
              </w:rPr>
              <w:t xml:space="preserve">❌ Broken</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Not configured in Supabase</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Scrapers</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E53935"/>
                <w:sz w:val="20"/>
                <w:szCs w:val="20"/>
              </w:rPr>
              <w:t xml:space="preserve">❌ Broken</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Auth required, no data ingested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 (M-Pesa etc.)</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53935"/>
                <w:sz w:val="20"/>
                <w:szCs w:val="20"/>
              </w:rPr>
              <w:t xml:space="preserve">❌ Broken</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Keys not set</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Admin login</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CC6600"/>
                <w:sz w:val="20"/>
                <w:szCs w:val="20"/>
              </w:rPr>
              <w:t xml:space="preserve">⚠️ Partial</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Supabase auth, no admin user seeded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 mobile app</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C6600"/>
                <w:sz w:val="20"/>
                <w:szCs w:val="20"/>
              </w:rPr>
              <w:t xml:space="preserve">⚠️ Partial</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Built, not yet deployed to stores</w:t>
            </w:r>
          </w:p>
        </w:tc>
      </w:tr>
      <w:tr>
        <w:tc>
          <w:tcPr>
            <w:tcW w:type="dxa" w:w="4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OCR / NTSA COR</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CC6600"/>
                <w:sz w:val="20"/>
                <w:szCs w:val="20"/>
              </w:rPr>
              <w:t xml:space="preserve">⚠️ Partial</w:t>
            </w:r>
          </w:p>
        </w:tc>
        <w:tc>
          <w:tcPr>
            <w:tcW w:type="dxa" w:w="258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i/>
                <w:iCs/>
                <w:color w:val="555555"/>
                <w:sz w:val="19"/>
                <w:szCs w:val="19"/>
              </w:rPr>
              <w:t xml:space="preserve">Code built, Google Vision key missing</w:t>
            </w:r>
          </w:p>
        </w:tc>
      </w:tr>
    </w:tbl>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2. Master Plan v5 — Goals</w:t>
      </w:r>
    </w:p>
    <w:p>
      <w:pPr>
        <w:spacing w:before="60" w:after="60"/>
      </w:pPr>
      <w:r>
        <w:rPr>
          <w:rFonts w:ascii="Arial" w:cs="Arial" w:eastAsia="Arial" w:hAnsi="Arial"/>
          <w:color w:val="333333"/>
          <w:sz w:val="22"/>
          <w:szCs w:val="22"/>
        </w:rPr>
        <w:t xml:space="preserve">Version 5 takes CuliCars from a deployed skeleton to a fully working product. The 8 threads below are ordered by dependency. Each thread is a single Claude chat session with a specific context block.</w:t>
      </w:r>
    </w:p>
    <w:p>
      <w:pPr>
        <w:spacing w:before="120"/>
      </w:pPr>
    </w:p>
    <w:p>
      <w:pPr>
        <w:spacing w:before="200" w:after="100"/>
      </w:pPr>
      <w:r>
        <w:rPr>
          <w:rFonts w:ascii="Arial" w:cs="Arial" w:eastAsia="Arial" w:hAnsi="Arial"/>
          <w:b/>
          <w:bCs/>
          <w:color w:val="1A1A2E"/>
          <w:sz w:val="24"/>
          <w:szCs w:val="24"/>
        </w:rPr>
        <w:t xml:space="preserve">Core Goals</w:t>
      </w:r>
    </w:p>
    <w:p>
      <w:pPr>
        <w:pStyle w:val="ListParagraph"/>
        <w:numPr>
          <w:ilvl w:val="0"/>
          <w:numId w:val="2"/>
        </w:numPr>
        <w:spacing w:before="40" w:after="40"/>
      </w:pPr>
      <w:r>
        <w:rPr>
          <w:rFonts w:ascii="Arial" w:cs="Arial" w:eastAsia="Arial" w:hAnsi="Arial"/>
          <w:b w:val="false"/>
          <w:bCs w:val="false"/>
          <w:color w:val="333333"/>
          <w:sz w:val="21"/>
          <w:szCs w:val="21"/>
        </w:rPr>
        <w:t xml:space="preserve">Real vehicle data showing in search and reports (scrapers running)</w:t>
      </w:r>
    </w:p>
    <w:p>
      <w:pPr>
        <w:pStyle w:val="ListParagraph"/>
        <w:numPr>
          <w:ilvl w:val="0"/>
          <w:numId w:val="2"/>
        </w:numPr>
        <w:spacing w:before="40" w:after="40"/>
      </w:pPr>
      <w:r>
        <w:rPr>
          <w:rFonts w:ascii="Arial" w:cs="Arial" w:eastAsia="Arial" w:hAnsi="Arial"/>
          <w:b w:val="false"/>
          <w:bCs w:val="false"/>
          <w:color w:val="333333"/>
          <w:sz w:val="21"/>
          <w:szCs w:val="21"/>
        </w:rPr>
        <w:t xml:space="preserve">Users can sign up and log in with Google or Apple (social auth)</w:t>
      </w:r>
    </w:p>
    <w:p>
      <w:pPr>
        <w:pStyle w:val="ListParagraph"/>
        <w:numPr>
          <w:ilvl w:val="0"/>
          <w:numId w:val="2"/>
        </w:numPr>
        <w:spacing w:before="40" w:after="40"/>
      </w:pPr>
      <w:r>
        <w:rPr>
          <w:rFonts w:ascii="Arial" w:cs="Arial" w:eastAsia="Arial" w:hAnsi="Arial"/>
          <w:b w:val="false"/>
          <w:bCs w:val="false"/>
          <w:color w:val="333333"/>
          <w:sz w:val="21"/>
          <w:szCs w:val="21"/>
        </w:rPr>
        <w:t xml:space="preserve">Admin panel fully controls all platform settings — payment methods, web hero, app config</w:t>
      </w:r>
    </w:p>
    <w:p>
      <w:pPr>
        <w:pStyle w:val="ListParagraph"/>
        <w:numPr>
          <w:ilvl w:val="0"/>
          <w:numId w:val="2"/>
        </w:numPr>
        <w:spacing w:before="40" w:after="40"/>
      </w:pPr>
      <w:r>
        <w:rPr>
          <w:rFonts w:ascii="Arial" w:cs="Arial" w:eastAsia="Arial" w:hAnsi="Arial"/>
          <w:b w:val="false"/>
          <w:bCs w:val="false"/>
          <w:color w:val="333333"/>
          <w:sz w:val="21"/>
          <w:szCs w:val="21"/>
        </w:rPr>
        <w:t xml:space="preserve">Payments working end-to-end — M-Pesa primary, others toggleable per platform</w:t>
      </w:r>
    </w:p>
    <w:p>
      <w:pPr>
        <w:pStyle w:val="ListParagraph"/>
        <w:numPr>
          <w:ilvl w:val="0"/>
          <w:numId w:val="2"/>
        </w:numPr>
        <w:spacing w:before="40" w:after="40"/>
      </w:pPr>
      <w:r>
        <w:rPr>
          <w:rFonts w:ascii="Arial" w:cs="Arial" w:eastAsia="Arial" w:hAnsi="Arial"/>
          <w:b w:val="false"/>
          <w:bCs w:val="false"/>
          <w:color w:val="333333"/>
          <w:sz w:val="21"/>
          <w:szCs w:val="21"/>
        </w:rPr>
        <w:t xml:space="preserve">Report generation producing real CarVertical-style reports from scraped data</w:t>
      </w:r>
    </w:p>
    <w:p>
      <w:pPr>
        <w:pStyle w:val="ListParagraph"/>
        <w:numPr>
          <w:ilvl w:val="0"/>
          <w:numId w:val="2"/>
        </w:numPr>
        <w:spacing w:before="40" w:after="40"/>
      </w:pPr>
      <w:r>
        <w:rPr>
          <w:rFonts w:ascii="Arial" w:cs="Arial" w:eastAsia="Arial" w:hAnsi="Arial"/>
          <w:b w:val="false"/>
          <w:bCs w:val="false"/>
          <w:color w:val="333333"/>
          <w:sz w:val="21"/>
          <w:szCs w:val="21"/>
        </w:rPr>
        <w:t xml:space="preserve">Mobile app improvements — saved reports, better UX, WhatsApp share</w:t>
      </w:r>
    </w:p>
    <w:p>
      <w:pPr>
        <w:pStyle w:val="ListParagraph"/>
        <w:numPr>
          <w:ilvl w:val="0"/>
          <w:numId w:val="2"/>
        </w:numPr>
        <w:spacing w:before="40" w:after="40"/>
      </w:pPr>
      <w:r>
        <w:rPr>
          <w:rFonts w:ascii="Arial" w:cs="Arial" w:eastAsia="Arial" w:hAnsi="Arial"/>
          <w:b w:val="false"/>
          <w:bCs w:val="false"/>
          <w:color w:val="333333"/>
          <w:sz w:val="21"/>
          <w:szCs w:val="21"/>
        </w:rPr>
        <w:t xml:space="preserve">SEO-optimised landing page and improved web UI</w:t>
      </w:r>
    </w:p>
    <w:p>
      <w:pPr>
        <w:pStyle w:val="ListParagraph"/>
        <w:numPr>
          <w:ilvl w:val="0"/>
          <w:numId w:val="2"/>
        </w:numPr>
        <w:spacing w:before="40" w:after="40"/>
      </w:pPr>
      <w:r>
        <w:rPr>
          <w:rFonts w:ascii="Arial" w:cs="Arial" w:eastAsia="Arial" w:hAnsi="Arial"/>
          <w:b w:val="false"/>
          <w:bCs w:val="false"/>
          <w:color w:val="333333"/>
          <w:sz w:val="21"/>
          <w:szCs w:val="21"/>
        </w:rPr>
        <w:t xml:space="preserve">WhatsApp sharing for stolen vehicle reports</w:t>
      </w: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3. Build Order — 8 Threads</w:t>
      </w:r>
    </w:p>
    <w:p>
      <w:pPr>
        <w:spacing w:before="60" w:after="60"/>
      </w:pPr>
      <w:r>
        <w:rPr>
          <w:rFonts w:ascii="Arial" w:cs="Arial" w:eastAsia="Arial" w:hAnsi="Arial"/>
          <w:color w:val="333333"/>
          <w:sz w:val="22"/>
          <w:szCs w:val="22"/>
        </w:rPr>
        <w:t xml:space="preserve">Build strictly in this order. Each thread depends on the previous. Never start Thread N+1 until Thread N is tested on production.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T1</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1 — Admin Platform Config System</w:t>
            </w:r>
          </w:p>
          <w:p>
            <w:pPr>
              <w:spacing w:before="60"/>
            </w:pPr>
            <w:r>
              <w:rPr>
                <w:rFonts w:ascii="Arial" w:cs="Arial" w:eastAsia="Arial" w:hAnsi="Arial"/>
                <w:color w:val="555555"/>
                <w:sz w:val="20"/>
                <w:szCs w:val="20"/>
              </w:rPr>
              <w:t xml:space="preserve">Scope: Admin controls for every platform setting: payment providers (web on/off, app on/off), web hero section content, app config (splash, colours, feature flags), scraper schedules, report credit cost.</w:t>
            </w:r>
          </w:p>
          <w:p>
            <w:pPr>
              <w:spacing w:before="40"/>
            </w:pPr>
            <w:r>
              <w:rPr>
                <w:rFonts w:ascii="Arial" w:cs="Arial" w:eastAsia="Arial" w:hAnsi="Arial"/>
                <w:i/>
                <w:iCs/>
                <w:color w:val="777777"/>
                <w:sz w:val="20"/>
                <w:szCs w:val="20"/>
              </w:rPr>
              <w:t xml:space="preserve">Depends on: Current codebase (admin + api both deployed)</w:t>
            </w:r>
          </w:p>
          <w:p>
            <w:pPr>
              <w:pStyle w:val="ListParagraph"/>
              <w:numPr>
                <w:ilvl w:val="0"/>
                <w:numId w:val="2"/>
              </w:numPr>
              <w:spacing w:before="20" w:after="20"/>
            </w:pPr>
            <w:r>
              <w:rPr>
                <w:rFonts w:ascii="Courier New" w:cs="Courier New" w:eastAsia="Courier New" w:hAnsi="Courier New"/>
                <w:color w:val="333333"/>
                <w:sz w:val="19"/>
                <w:szCs w:val="19"/>
              </w:rPr>
              <w:t xml:space="preserve">apps/api/src/routes/admin-config.ts — GET/POST /admin/config/:key</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apps/api/src/services/adminConfigService.ts — typed config getters/setters</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apps/admin/src/app/settings/page.tsx — full config UI</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apps/admin/src/app/settings/payments/page.tsx — toggle per provider PER PLATFORM</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apps/admin/src/app/settings/web/page.tsx — hero title, subtitle, CTA, bg image</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apps/admin/src/app/settings/app/page.tsx — mobile feature flags + splash config</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apps/admin/src/app/settings/scrapers/page.tsx — per-scraper schedule + enable/disable</w:t>
            </w:r>
          </w:p>
          <w:p>
            <w:pPr>
              <w:pStyle w:val="ListParagraph"/>
              <w:numPr>
                <w:ilvl w:val="0"/>
                <w:numId w:val="2"/>
              </w:numPr>
              <w:spacing w:before="20" w:after="20"/>
            </w:pPr>
            <w:r>
              <w:rPr>
                <w:rFonts w:ascii="Courier New" w:cs="Courier New" w:eastAsia="Courier New" w:hAnsi="Courier New"/>
                <w:color w:val="333333"/>
                <w:sz w:val="19"/>
                <w:szCs w:val="19"/>
              </w:rPr>
              <w:t xml:space="preserve">packages/types/src/config.types.ts — PlatformConfig, PaymentConfig, WebConfig, AppConfig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T2</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2 — Social Auth (Google + Apple)</w:t>
            </w:r>
          </w:p>
          <w:p>
            <w:pPr>
              <w:spacing w:before="60"/>
            </w:pPr>
            <w:r>
              <w:rPr>
                <w:rFonts w:ascii="Arial" w:cs="Arial" w:eastAsia="Arial" w:hAnsi="Arial"/>
                <w:color w:val="555555"/>
                <w:sz w:val="20"/>
                <w:szCs w:val="20"/>
              </w:rPr>
              <w:t xml:space="preserve">Scope: Supabase OAuth for Google and Apple on web and mobile. Admin user seeding. Role assignment on first login.</w:t>
            </w:r>
          </w:p>
          <w:p>
            <w:pPr>
              <w:spacing w:before="40"/>
            </w:pPr>
            <w:r>
              <w:rPr>
                <w:rFonts w:ascii="Arial" w:cs="Arial" w:eastAsia="Arial" w:hAnsi="Arial"/>
                <w:i/>
                <w:iCs/>
                <w:color w:val="777777"/>
                <w:sz w:val="20"/>
                <w:szCs w:val="20"/>
              </w:rPr>
              <w:t xml:space="preserve">Depends on: Thread 1 (admin config), current auth middleware</w:t>
            </w:r>
          </w:p>
          <w:p>
            <w:pPr>
              <w:pStyle w:val="ListParagraph"/>
              <w:numPr>
                <w:ilvl w:val="0"/>
                <w:numId w:val="2"/>
              </w:numPr>
              <w:spacing w:before="20" w:after="20"/>
            </w:pPr>
            <w:r>
              <w:rPr>
                <w:rFonts w:ascii="Courier New" w:cs="Courier New" w:eastAsia="Courier New" w:hAnsi="Courier New"/>
                <w:color w:val="333333"/>
                <w:sz w:val="19"/>
                <w:szCs w:val="19"/>
              </w:rPr>
              <w:t xml:space="preserve">Supabase dashboard: enable Google + Apple OAuth providers</w:t>
            </w:r>
          </w:p>
          <w:p>
            <w:pPr>
              <w:pStyle w:val="ListParagraph"/>
              <w:numPr>
                <w:ilvl w:val="0"/>
                <w:numId w:val="2"/>
              </w:numPr>
              <w:spacing w:before="20" w:after="20"/>
            </w:pPr>
            <w:r>
              <w:rPr>
                <w:rFonts w:ascii="Courier New" w:cs="Courier New" w:eastAsia="Courier New" w:hAnsi="Courier New"/>
                <w:color w:val="333333"/>
                <w:sz w:val="19"/>
                <w:szCs w:val="19"/>
              </w:rPr>
              <w:t xml:space="preserve">apps/web/src/lib/auth-context.tsx — add signInWithGoogle(), signInWithApple()</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apps/web/src/app/login/page.tsx — Google + Apple buttons</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apps/web/src/app/signup/page.tsx — same</w:t>
            </w:r>
          </w:p>
          <w:p>
            <w:pPr>
              <w:pStyle w:val="ListParagraph"/>
              <w:numPr>
                <w:ilvl w:val="0"/>
                <w:numId w:val="2"/>
              </w:numPr>
              <w:spacing w:before="20" w:after="20"/>
            </w:pPr>
            <w:r>
              <w:rPr>
                <w:rFonts w:ascii="Courier New" w:cs="Courier New" w:eastAsia="Courier New" w:hAnsi="Courier New"/>
                <w:color w:val="333333"/>
                <w:sz w:val="19"/>
                <w:szCs w:val="19"/>
              </w:rPr>
              <w:t xml:space="preserve">apps/api/src/middleware/auth.ts — handle Supabase OAuth JWT</w:t>
            </w:r>
          </w:p>
          <w:p>
            <w:pPr>
              <w:pStyle w:val="ListParagraph"/>
              <w:numPr>
                <w:ilvl w:val="0"/>
                <w:numId w:val="2"/>
              </w:numPr>
              <w:spacing w:before="20" w:after="20"/>
            </w:pPr>
            <w:r>
              <w:rPr>
                <w:rFonts w:ascii="Courier New" w:cs="Courier New" w:eastAsia="Courier New" w:hAnsi="Courier New"/>
                <w:color w:val="333333"/>
                <w:sz w:val="19"/>
                <w:szCs w:val="19"/>
              </w:rPr>
              <w:t xml:space="preserve">apps/api/src/routes/auth.ts — POST /auth/complete-profile (set role on first login)</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apps/mobile/lib/core/auth/auth_service.dart — Supabase Google + Apple OAuth</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apps/mobile/lib/features/auth/login_screen.dart — social buttons</w:t>
            </w:r>
          </w:p>
          <w:p>
            <w:pPr>
              <w:pStyle w:val="ListParagraph"/>
              <w:numPr>
                <w:ilvl w:val="0"/>
                <w:numId w:val="2"/>
              </w:numPr>
              <w:spacing w:before="20" w:after="20"/>
            </w:pPr>
            <w:r>
              <w:rPr>
                <w:rFonts w:ascii="Courier New" w:cs="Courier New" w:eastAsia="Courier New" w:hAnsi="Courier New"/>
                <w:color w:val="333333"/>
                <w:sz w:val="19"/>
                <w:szCs w:val="19"/>
              </w:rPr>
              <w:t xml:space="preserve">packages/database/seed/seed_admin_user.ts — create first admin user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T3</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3 — Scrapers Fix + Real Data Ingestion</w:t>
            </w:r>
          </w:p>
          <w:p>
            <w:pPr>
              <w:spacing w:before="60"/>
            </w:pPr>
            <w:r>
              <w:rPr>
                <w:rFonts w:ascii="Arial" w:cs="Arial" w:eastAsia="Arial" w:hAnsi="Arial"/>
                <w:color w:val="555555"/>
                <w:sz w:val="20"/>
                <w:szCs w:val="20"/>
              </w:rPr>
              <w:t xml:space="preserve">Scope: Fix scraper auth (admin JWT), run Jiji + Auto Express + BE FORWARD scrapers manually from admin, seed real Kenyan vehicle data. Search must return real results after this thread.</w:t>
            </w:r>
          </w:p>
          <w:p>
            <w:pPr>
              <w:spacing w:before="40"/>
            </w:pPr>
            <w:r>
              <w:rPr>
                <w:rFonts w:ascii="Arial" w:cs="Arial" w:eastAsia="Arial" w:hAnsi="Arial"/>
                <w:i/>
                <w:iCs/>
                <w:color w:val="777777"/>
                <w:sz w:val="20"/>
                <w:szCs w:val="20"/>
              </w:rPr>
              <w:t xml:space="preserve">Depends on: Thread 1 (admin config), Thread 2 (admin user exists to auth scraper routes)</w:t>
            </w:r>
          </w:p>
          <w:p>
            <w:pPr>
              <w:pStyle w:val="ListParagraph"/>
              <w:numPr>
                <w:ilvl w:val="0"/>
                <w:numId w:val="2"/>
              </w:numPr>
              <w:spacing w:before="20" w:after="20"/>
            </w:pPr>
            <w:r>
              <w:rPr>
                <w:rFonts w:ascii="Courier New" w:cs="Courier New" w:eastAsia="Courier New" w:hAnsi="Courier New"/>
                <w:color w:val="333333"/>
                <w:sz w:val="19"/>
                <w:szCs w:val="19"/>
              </w:rPr>
              <w:t xml:space="preserve">apps/api/src/routes/scraper.ts — fix requireRole auth on POST /admin/scraper/run</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apps/api/src/services/scrapers/jijiScraper.ts — fix + test with real Jiji data</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apps/api/src/services/scrapers/autoExpressScraper.ts — fix + test</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apps/api/src/services/scrapers/beforwardScraper.ts — fix + test</w:t>
            </w:r>
          </w:p>
          <w:p>
            <w:pPr>
              <w:pStyle w:val="ListParagraph"/>
              <w:numPr>
                <w:ilvl w:val="0"/>
                <w:numId w:val="2"/>
              </w:numPr>
              <w:spacing w:before="20" w:after="20"/>
            </w:pPr>
            <w:r>
              <w:rPr>
                <w:rFonts w:ascii="Courier New" w:cs="Courier New" w:eastAsia="Courier New" w:hAnsi="Courier New"/>
                <w:color w:val="333333"/>
                <w:sz w:val="19"/>
                <w:szCs w:val="19"/>
              </w:rPr>
              <w:t xml:space="preserve">apps/api/src/processors/rawDataProcessor.ts — verify pipeline to vehicles table</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apps/admin/src/app/scraper/page.tsx — fix Authentication required error</w:t>
            </w:r>
          </w:p>
          <w:p>
            <w:pPr>
              <w:pStyle w:val="ListParagraph"/>
              <w:numPr>
                <w:ilvl w:val="0"/>
                <w:numId w:val="2"/>
              </w:numPr>
              <w:spacing w:before="20" w:after="20"/>
            </w:pPr>
            <w:r>
              <w:rPr>
                <w:rFonts w:ascii="Courier New" w:cs="Courier New" w:eastAsia="Courier New" w:hAnsi="Courier New"/>
                <w:color w:val="333333"/>
                <w:sz w:val="19"/>
                <w:szCs w:val="19"/>
              </w:rPr>
              <w:t xml:space="preserve">packages/database/seed/seed_real_vehicles.ts — 50 real Kenyan plates + VINs</w:t>
            </w:r>
          </w:p>
          <w:p>
            <w:pPr>
              <w:pStyle w:val="ListParagraph"/>
              <w:numPr>
                <w:ilvl w:val="0"/>
                <w:numId w:val="2"/>
              </w:numPr>
              <w:spacing w:before="20" w:after="20"/>
            </w:pPr>
            <w:r>
              <w:rPr>
                <w:rFonts w:ascii="Courier New" w:cs="Courier New" w:eastAsia="Courier New" w:hAnsi="Courier New"/>
                <w:color w:val="333333"/>
                <w:sz w:val="19"/>
                <w:szCs w:val="19"/>
              </w:rPr>
              <w:t xml:space="preserve">TEST: Search KCA 123A must return a real vehicle candidate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T4</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4 — Report Generation Fix</w:t>
            </w:r>
          </w:p>
          <w:p>
            <w:pPr>
              <w:spacing w:before="60"/>
            </w:pPr>
            <w:r>
              <w:rPr>
                <w:rFonts w:ascii="Arial" w:cs="Arial" w:eastAsia="Arial" w:hAnsi="Arial"/>
                <w:color w:val="555555"/>
                <w:sz w:val="20"/>
                <w:szCs w:val="20"/>
              </w:rPr>
              <w:t xml:space="preserve">Scope: Fix report generator to produce real CarVertical-style reports from scraped data. All 13 sections rendering correctly. Locked sections showing blur overlay. Risk score calculating.</w:t>
            </w:r>
          </w:p>
          <w:p>
            <w:pPr>
              <w:spacing w:before="40"/>
            </w:pPr>
            <w:r>
              <w:rPr>
                <w:rFonts w:ascii="Arial" w:cs="Arial" w:eastAsia="Arial" w:hAnsi="Arial"/>
                <w:i/>
                <w:iCs/>
                <w:color w:val="777777"/>
                <w:sz w:val="20"/>
                <w:szCs w:val="20"/>
              </w:rPr>
              <w:t xml:space="preserve">Depends on: Thread 3 (vehicles in DB)</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apps/api/src/services/reportGenerator.ts — fix generation from real vehicle data</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apps/api/src/services/riskScorer.ts — verify scoring weights</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apps/api/src/services/sectionBuilders/ — test all 13 builders with real data</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apps/web/src/app/report/[id]/page.tsx — verify CarVertical layout renders</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apps/web/src/components/report/LockedOverlay.tsx — blur + unlock CTA working</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apps/web/src/components/report/DamageSection.tsx — 3D diagram rendering</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apps/web/src/components/report/OdometerSection.tsx — recharts line chart</w:t>
            </w:r>
          </w:p>
          <w:p>
            <w:pPr>
              <w:pStyle w:val="ListParagraph"/>
              <w:numPr>
                <w:ilvl w:val="0"/>
                <w:numId w:val="2"/>
              </w:numPr>
              <w:spacing w:before="20" w:after="20"/>
            </w:pPr>
            <w:r>
              <w:rPr>
                <w:rFonts w:ascii="Courier New" w:cs="Courier New" w:eastAsia="Courier New" w:hAnsi="Courier New"/>
                <w:color w:val="333333"/>
                <w:sz w:val="19"/>
                <w:szCs w:val="19"/>
              </w:rPr>
              <w:t xml:space="preserve">TEST: Full report for a real KE vehicle must render all sections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T5</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5 — Payments Fix (M-Pesa Primary)</w:t>
            </w:r>
          </w:p>
          <w:p>
            <w:pPr>
              <w:spacing w:before="60"/>
            </w:pPr>
            <w:r>
              <w:rPr>
                <w:rFonts w:ascii="Arial" w:cs="Arial" w:eastAsia="Arial" w:hAnsi="Arial"/>
                <w:color w:val="555555"/>
                <w:sz w:val="20"/>
                <w:szCs w:val="20"/>
              </w:rPr>
              <w:t xml:space="preserve">Scope: M-Pesa STK Push working end-to-end. Payment provider config controlled from admin panel per platform (web/app separately). Credit wallet crediting after successful payment.</w:t>
            </w:r>
          </w:p>
          <w:p>
            <w:pPr>
              <w:spacing w:before="40"/>
            </w:pPr>
            <w:r>
              <w:rPr>
                <w:rFonts w:ascii="Arial" w:cs="Arial" w:eastAsia="Arial" w:hAnsi="Arial"/>
                <w:i/>
                <w:iCs/>
                <w:color w:val="777777"/>
                <w:sz w:val="20"/>
                <w:szCs w:val="20"/>
              </w:rPr>
              <w:t xml:space="preserve">Depends on: Thread 1 (admin config), Thread 2 (auth), Thread 4 (reports to unlock)</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apps/api/src/services/providers/mpesaProvider.ts — fix Daraja STK Push flow</w:t>
            </w:r>
          </w:p>
          <w:p>
            <w:pPr>
              <w:pStyle w:val="ListParagraph"/>
              <w:numPr>
                <w:ilvl w:val="0"/>
                <w:numId w:val="2"/>
              </w:numPr>
              <w:spacing w:before="20" w:after="20"/>
            </w:pPr>
            <w:r>
              <w:rPr>
                <w:rFonts w:ascii="Courier New" w:cs="Courier New" w:eastAsia="Courier New" w:hAnsi="Courier New"/>
                <w:color w:val="333333"/>
                <w:sz w:val="19"/>
                <w:szCs w:val="19"/>
              </w:rPr>
              <w:t xml:space="preserve">apps/api/src/routes/webhooks/mpesa.ts — fix callback + credit wallet</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apps/api/src/services/walletService.ts — verify atomic credit grant</w:t>
            </w:r>
          </w:p>
          <w:p>
            <w:pPr>
              <w:pStyle w:val="ListParagraph"/>
              <w:numPr>
                <w:ilvl w:val="0"/>
                <w:numId w:val="2"/>
              </w:numPr>
              <w:spacing w:before="20" w:after="20"/>
            </w:pPr>
            <w:r>
              <w:rPr>
                <w:rFonts w:ascii="Courier New" w:cs="Courier New" w:eastAsia="Courier New" w:hAnsi="Courier New"/>
                <w:color w:val="333333"/>
                <w:sz w:val="19"/>
                <w:szCs w:val="19"/>
              </w:rPr>
              <w:t xml:space="preserve">apps/api/src/routes/payments.ts — GET /payments/providers returns per-platform config</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apps/web/src/app/pricing/page.tsx — dynamic provider list from admin config</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 — payment method selector (choose method → proceed)</w:t>
            </w:r>
          </w:p>
          <w:p>
            <w:pPr>
              <w:pStyle w:val="ListParagraph"/>
              <w:numPr>
                <w:ilvl w:val="0"/>
                <w:numId w:val="2"/>
              </w:numPr>
              <w:spacing w:before="20" w:after="20"/>
            </w:pPr>
            <w:r>
              <w:rPr>
                <w:rFonts w:ascii="Courier New" w:cs="Courier New" w:eastAsia="Courier New" w:hAnsi="Courier New"/>
                <w:color w:val="333333"/>
                <w:sz w:val="19"/>
                <w:szCs w:val="19"/>
              </w:rPr>
              <w:t xml:space="preserve">apps/admin/src/app/settings/payments/page.tsx — toggle M-Pesa/PayPal/Stripe per platform</w:t>
            </w:r>
          </w:p>
          <w:p>
            <w:pPr>
              <w:pStyle w:val="ListParagraph"/>
              <w:numPr>
                <w:ilvl w:val="0"/>
                <w:numId w:val="2"/>
              </w:numPr>
              <w:spacing w:before="20" w:after="20"/>
            </w:pPr>
            <w:r>
              <w:rPr>
                <w:rFonts w:ascii="Courier New" w:cs="Courier New" w:eastAsia="Courier New" w:hAnsi="Courier New"/>
                <w:color w:val="333333"/>
                <w:sz w:val="19"/>
                <w:szCs w:val="19"/>
              </w:rPr>
              <w:t xml:space="preserve">TEST: Buy 1 credit via M-Pesa sandbox, verify wallet balance increases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T6</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6 — Web UI Improvements + SEO</w:t>
            </w:r>
          </w:p>
          <w:p>
            <w:pPr>
              <w:spacing w:before="60"/>
            </w:pPr>
            <w:r>
              <w:rPr>
                <w:rFonts w:ascii="Arial" w:cs="Arial" w:eastAsia="Arial" w:hAnsi="Arial"/>
                <w:color w:val="555555"/>
                <w:sz w:val="20"/>
                <w:szCs w:val="20"/>
              </w:rPr>
              <w:t xml:space="preserve">Scope: Redesigned hero section (content from admin config). Improved search UX. CarVertical-quality report page polish. SEO meta tags, sitemap, structured data for vehicles.</w:t>
            </w:r>
          </w:p>
          <w:p>
            <w:pPr>
              <w:spacing w:before="40"/>
            </w:pPr>
            <w:r>
              <w:rPr>
                <w:rFonts w:ascii="Arial" w:cs="Arial" w:eastAsia="Arial" w:hAnsi="Arial"/>
                <w:i/>
                <w:iCs/>
                <w:color w:val="777777"/>
                <w:sz w:val="20"/>
                <w:szCs w:val="20"/>
              </w:rPr>
              <w:t xml:space="preserve">Depends on: Thread 1 (admin config for hero), Thread 4 (reports working)</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apps/web/src/app/page.tsx — hero reads from admin config API, animated search</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apps/web/src/app/how-it-works/page.tsx — redesigned with illustrations</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apps/web/src/app/pricing/page.tsx — redesigned credit packs with popular badge</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apps/web/src/components/shared/Navbar.tsx — improved with auth state</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apps/web/src/components/report/ — polish all section components</w:t>
            </w:r>
          </w:p>
          <w:p>
            <w:pPr>
              <w:pStyle w:val="ListParagraph"/>
              <w:numPr>
                <w:ilvl w:val="0"/>
                <w:numId w:val="2"/>
              </w:numPr>
              <w:spacing w:before="20" w:after="20"/>
            </w:pPr>
            <w:r>
              <w:rPr>
                <w:rFonts w:ascii="Courier New" w:cs="Courier New" w:eastAsia="Courier New" w:hAnsi="Courier New"/>
                <w:color w:val="333333"/>
                <w:sz w:val="19"/>
                <w:szCs w:val="19"/>
              </w:rPr>
              <w:t xml:space="preserve">apps/web/src/components/stolen/StolenReportSuccess.tsx — WhatsApp share button</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apps/web/src/app/layout.tsx — SEO meta, OG tags, structured data</w:t>
            </w:r>
          </w:p>
          <w:p>
            <w:pPr>
              <w:pStyle w:val="ListParagraph"/>
              <w:numPr>
                <w:ilvl w:val="0"/>
                <w:numId w:val="2"/>
              </w:numPr>
              <w:spacing w:before="20" w:after="20"/>
            </w:pPr>
            <w:r>
              <w:rPr>
                <w:rFonts w:ascii="Courier New" w:cs="Courier New" w:eastAsia="Courier New" w:hAnsi="Courier New"/>
                <w:color w:val="333333"/>
                <w:sz w:val="19"/>
                <w:szCs w:val="19"/>
              </w:rPr>
              <w:t xml:space="preserve">apps/web/public/sitemap.xml — auto-generated</w:t>
            </w:r>
          </w:p>
          <w:p>
            <w:pPr>
              <w:pStyle w:val="ListParagraph"/>
              <w:numPr>
                <w:ilvl w:val="0"/>
                <w:numId w:val="2"/>
              </w:numPr>
              <w:spacing w:before="20" w:after="20"/>
            </w:pPr>
            <w:r>
              <w:rPr>
                <w:rFonts w:ascii="Courier New" w:cs="Courier New" w:eastAsia="Courier New" w:hAnsi="Courier New"/>
                <w:color w:val="333333"/>
                <w:sz w:val="19"/>
                <w:szCs w:val="19"/>
              </w:rPr>
              <w:t xml:space="preserve">apps/web/src/app/robots.txt — proper crawl rules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T7</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7 — Flutter Mobile App Improvements</w:t>
            </w:r>
          </w:p>
          <w:p>
            <w:pPr>
              <w:spacing w:before="60"/>
            </w:pPr>
            <w:r>
              <w:rPr>
                <w:rFonts w:ascii="Arial" w:cs="Arial" w:eastAsia="Arial" w:hAnsi="Arial"/>
                <w:color w:val="555555"/>
                <w:sz w:val="20"/>
                <w:szCs w:val="20"/>
              </w:rPr>
              <w:t xml:space="preserve">Scope: Saved reports (offline cache). Better search UX with recent searches. WhatsApp share for stolen reports. Payment flow using admin-configured providers. Push notifications for stolen report status updates.</w:t>
            </w:r>
          </w:p>
          <w:p>
            <w:pPr>
              <w:spacing w:before="40"/>
            </w:pPr>
            <w:r>
              <w:rPr>
                <w:rFonts w:ascii="Arial" w:cs="Arial" w:eastAsia="Arial" w:hAnsi="Arial"/>
                <w:i/>
                <w:iCs/>
                <w:color w:val="777777"/>
                <w:sz w:val="20"/>
                <w:szCs w:val="20"/>
              </w:rPr>
              <w:t xml:space="preserve">Depends on: Thread 5 (payments), Thread 2 (auth)</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apps/mobile/lib/core/storage/report_cache.dart — save reports locally</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apps/mobile/lib/features/dashboard/my_reports_screen.dart — show saved reports</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apps/mobile/lib/features/search/search_screen.dart — recent searches history</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apps/mobile/lib/features/report_stolen/stolen_success_screen.dart — WhatsApp share</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apps/mobile/lib/features/credits/payment_screen.dart — dynamic from admin config</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apps/mobile/lib/features/credits/mpesa_stk_screen.dart — fix STK push flow</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apps/mobile/lib/core/api/api_client.dart — interceptor improvements</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apps/mobile/lib/config/env.dart — production API URL fix</w:t>
            </w:r>
          </w:p>
          <w:p>
            <w:pPr>
              <w:pStyle w:val="ListParagraph"/>
              <w:numPr>
                <w:ilvl w:val="0"/>
                <w:numId w:val="2"/>
              </w:numPr>
              <w:spacing w:before="20" w:after="20"/>
            </w:pPr>
            <w:r>
              <w:rPr>
                <w:rFonts w:ascii="Courier New" w:cs="Courier New" w:eastAsia="Courier New" w:hAnsi="Courier New"/>
                <w:color w:val="333333"/>
                <w:sz w:val="19"/>
                <w:szCs w:val="19"/>
              </w:rPr>
              <w:t xml:space="preserve">TEST: Full flow — search → view report → buy credits → unlock on device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T8</w:t>
            </w:r>
          </w:p>
        </w:tc>
        <w:tc>
          <w:tcPr>
            <w:tcW w:type="dxa" w:w="81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r>
              <w:rPr>
                <w:rFonts w:ascii="Arial" w:cs="Arial" w:eastAsia="Arial" w:hAnsi="Arial"/>
                <w:b/>
                <w:bCs/>
                <w:color w:val="1A1A2E"/>
                <w:sz w:val="26"/>
                <w:szCs w:val="26"/>
              </w:rPr>
              <w:t xml:space="preserve">Thread 8 — OCR + NTSA COR + Google Vision</w:t>
            </w:r>
          </w:p>
          <w:p>
            <w:pPr>
              <w:spacing w:before="60"/>
            </w:pPr>
            <w:r>
              <w:rPr>
                <w:rFonts w:ascii="Arial" w:cs="Arial" w:eastAsia="Arial" w:hAnsi="Arial"/>
                <w:color w:val="555555"/>
                <w:sz w:val="20"/>
                <w:szCs w:val="20"/>
              </w:rPr>
              <w:t xml:space="preserve">Scope: Upload Google Vision credentials to server. Fix OCR pipeline. NTSA COR auto-fetch working in Flutter WebView. Logbook photo scan extracting plate and VIN.</w:t>
            </w:r>
          </w:p>
          <w:p>
            <w:pPr>
              <w:spacing w:before="40"/>
            </w:pPr>
            <w:r>
              <w:rPr>
                <w:rFonts w:ascii="Arial" w:cs="Arial" w:eastAsia="Arial" w:hAnsi="Arial"/>
                <w:i/>
                <w:iCs/>
                <w:color w:val="777777"/>
                <w:sz w:val="20"/>
                <w:szCs w:val="20"/>
              </w:rPr>
              <w:t xml:space="preserve">Depends on: Thread 7 (mobile app), Google Vision JSON uploaded to server</w:t>
            </w:r>
          </w:p>
          <w:p>
            <w:pPr>
              <w:pStyle w:val="ListParagraph"/>
              <w:numPr>
                <w:ilvl w:val="0"/>
                <w:numId w:val="2"/>
              </w:numPr>
              <w:spacing w:before="20" w:after="20"/>
            </w:pPr>
            <w:r>
              <w:rPr>
                <w:rFonts w:ascii="Courier New" w:cs="Courier New" w:eastAsia="Courier New" w:hAnsi="Courier New"/>
                <w:color w:val="333333"/>
                <w:sz w:val="19"/>
                <w:szCs w:val="19"/>
              </w:rPr>
              <w:t xml:space="preserve">Upload culicars-6d08c5488857.json to /httpdocs/apps/api/ on Plesk</w:t>
            </w:r>
          </w:p>
          <w:p>
            <w:pPr>
              <w:pStyle w:val="ListParagraph"/>
              <w:numPr>
                <w:ilvl w:val="0"/>
                <w:numId w:val="2"/>
              </w:numPr>
              <w:spacing w:before="20" w:after="20"/>
            </w:pPr>
            <w:r>
              <w:rPr>
                <w:rFonts w:ascii="Courier New" w:cs="Courier New" w:eastAsia="Courier New" w:hAnsi="Courier New"/>
                <w:color w:val="333333"/>
                <w:sz w:val="19"/>
                <w:szCs w:val="19"/>
              </w:rPr>
              <w:t xml:space="preserve">Set GOOGLE_APPLICATION_CREDENTIALS in Plesk env vars</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apps/api/src/services/visionClient.ts — verify Google Vision connection</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apps/api/src/services/ocrService.ts — fix image upload + extraction pipeline</w:t>
            </w:r>
          </w:p>
          <w:p>
            <w:pPr>
              <w:pStyle w:val="ListParagraph"/>
              <w:numPr>
                <w:ilvl w:val="0"/>
                <w:numId w:val="2"/>
              </w:numPr>
              <w:spacing w:before="20" w:after="20"/>
            </w:pPr>
            <w:r>
              <w:rPr>
                <w:rFonts w:ascii="Courier New" w:cs="Courier New" w:eastAsia="Courier New" w:hAnsi="Courier New"/>
                <w:color w:val="333333"/>
                <w:sz w:val="19"/>
                <w:szCs w:val="19"/>
              </w:rPr>
              <w:t xml:space="preserve">apps/api/src/services/ntsaCorParser.ts — test with real COR PDF</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apps/mobile/lib/features/report/widgets/ntsa_fetch_widget.dart — WebView intercept</w:t>
            </w:r>
          </w:p>
          <w:p>
            <w:pPr>
              <w:pStyle w:val="ListParagraph"/>
              <w:numPr>
                <w:ilvl w:val="0"/>
                <w:numId w:val="2"/>
              </w:numPr>
              <w:spacing w:before="20" w:after="20"/>
            </w:pPr>
            <w:r>
              <w:rPr>
                <w:rFonts w:ascii="Courier New" w:cs="Courier New" w:eastAsia="Courier New" w:hAnsi="Courier New"/>
                <w:color w:val="333333"/>
                <w:sz w:val="19"/>
                <w:szCs w:val="19"/>
              </w:rPr>
              <w:t xml:space="preserve">apps/mobile/lib/features/search/ocr_capture_screen.dart — camera → plate extraction</w:t>
            </w:r>
          </w:p>
          <w:p>
            <w:pPr>
              <w:pStyle w:val="ListParagraph"/>
              <w:numPr>
                <w:ilvl w:val="0"/>
                <w:numId w:val="2"/>
              </w:numPr>
              <w:spacing w:before="20" w:after="20"/>
            </w:pPr>
            <w:r>
              <w:rPr>
                <w:rFonts w:ascii="Courier New" w:cs="Courier New" w:eastAsia="Courier New" w:hAnsi="Courier New"/>
                <w:color w:val="333333"/>
                <w:sz w:val="19"/>
                <w:szCs w:val="19"/>
              </w:rPr>
              <w:t xml:space="preserve">TEST: Take photo of Kenyan plate → plate extracted → search triggered automatically</w:t>
            </w:r>
          </w:p>
        </w:tc>
      </w:tr>
    </w:tbl>
    <w:p>
      <w:pPr>
        <w:spacing w:before="200"/>
      </w:pP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4. Admin Config — What Controls What</w:t>
      </w:r>
    </w:p>
    <w:p>
      <w:pPr>
        <w:spacing w:before="60" w:after="60"/>
      </w:pPr>
      <w:r>
        <w:rPr>
          <w:rFonts w:ascii="Arial" w:cs="Arial" w:eastAsia="Arial" w:hAnsi="Arial"/>
          <w:color w:val="333333"/>
          <w:sz w:val="22"/>
          <w:szCs w:val="22"/>
        </w:rPr>
        <w:t xml:space="preserve">Thread 1 builds a typed admin_settings system. Every platform behaviour is configurable from admin.culicars.com with no code changes needed.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payment_providers_web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payment methods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{"mpesa":true,"paypal":true,"stripe":false}</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333333"/>
                <w:sz w:val="19"/>
                <w:szCs w:val="19"/>
              </w:rPr>
              <w:t xml:space="preserve">payment_providers_app</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Mobile payment methods</w:t>
            </w:r>
          </w:p>
        </w:tc>
        <w:tc>
          <w:tcPr>
            <w:tcW w:type="dxa" w:w="4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555555"/>
                <w:sz w:val="18"/>
                <w:szCs w:val="18"/>
              </w:rPr>
              <w:t xml:space="preserve">{"mpesa":true,"apple_iap":true,"google_pay":true}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web_hero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Homepage hero section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{"title":"Know Your Car","subtitle":"Search any KE plate...","cta":"Search Now"}</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333333"/>
                <w:sz w:val="19"/>
                <w:szCs w:val="19"/>
              </w:rPr>
              <w:t xml:space="preserve">app_config</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Flutter app settings</w:t>
            </w:r>
          </w:p>
        </w:tc>
        <w:tc>
          <w:tcPr>
            <w:tcW w:type="dxa" w:w="4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555555"/>
                <w:sz w:val="18"/>
                <w:szCs w:val="18"/>
              </w:rPr>
              <w:t xml:space="preserve">{"splash_bg":"#1A1A2E","feature_ocr":true,"feature_stolen":true}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report_credit_cost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Credits to unlock report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1</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333333"/>
                <w:sz w:val="19"/>
                <w:szCs w:val="19"/>
              </w:rPr>
              <w:t xml:space="preserve">scraper_schedule</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Per-scraper run frequency</w:t>
            </w:r>
          </w:p>
        </w:tc>
        <w:tc>
          <w:tcPr>
            <w:tcW w:type="dxa" w:w="4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555555"/>
                <w:sz w:val="18"/>
                <w:szCs w:val="18"/>
              </w:rPr>
              <w:t xml:space="preserve">{"jiji":"1h","autoexpress":"6h","beforward":"7d"}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stolen_report_enabled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stolen reporting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"true"</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333333"/>
                <w:sz w:val="19"/>
                <w:szCs w:val="19"/>
              </w:rPr>
              <w:t xml:space="preserve">maintenance_mode</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Take site offline</w:t>
            </w:r>
          </w:p>
        </w:tc>
        <w:tc>
          <w:tcPr>
            <w:tcW w:type="dxa" w:w="4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555555"/>
                <w:sz w:val="18"/>
                <w:szCs w:val="18"/>
              </w:rPr>
              <w:t xml:space="preserve">"false"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credit_packs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for all packs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[{"id":"credits_1","kes":150,"credits":1},...]</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333333"/>
                <w:sz w:val="19"/>
                <w:szCs w:val="19"/>
              </w:rPr>
              <w:t xml:space="preserve">ntsa_fetch_enabled</w:t>
            </w:r>
          </w:p>
        </w:tc>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NTSA COR auto-fetch</w:t>
            </w:r>
          </w:p>
        </w:tc>
        <w:tc>
          <w:tcPr>
            <w:tcW w:type="dxa" w:w="4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Courier New" w:cs="Courier New" w:eastAsia="Courier New" w:hAnsi="Courier New"/>
                <w:color w:val="555555"/>
                <w:sz w:val="18"/>
                <w:szCs w:val="18"/>
              </w:rPr>
              <w:t xml:space="preserve">"true"</w:t>
            </w:r>
          </w:p>
        </w:tc>
      </w:tr>
    </w:tbl>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5. Payment Flow — How It Works</w:t>
      </w:r>
    </w:p>
    <w:p>
      <w:pPr>
        <w:spacing w:before="60" w:after="60"/>
      </w:pPr>
      <w:r>
        <w:rPr>
          <w:rFonts w:ascii="Arial" w:cs="Arial" w:eastAsia="Arial" w:hAnsi="Arial"/>
          <w:color w:val="333333"/>
          <w:sz w:val="22"/>
          <w:szCs w:val="22"/>
        </w:rPr>
        <w:t xml:space="preserve">Admin toggles providers on/off separately for web and mobile. The frontend always fetches the enabled list dynamically — no hardcoding.</w:t>
      </w:r>
    </w:p>
    <w:p>
      <w:pPr>
        <w:spacing w:before="120"/>
      </w:pPr>
    </w:p>
    <w:p>
      <w:pPr>
        <w:spacing w:before="200" w:after="100"/>
      </w:pPr>
      <w:r>
        <w:rPr>
          <w:rFonts w:ascii="Arial" w:cs="Arial" w:eastAsia="Arial" w:hAnsi="Arial"/>
          <w:b/>
          <w:bCs/>
          <w:color w:val="1A1A2E"/>
          <w:sz w:val="24"/>
          <w:szCs w:val="24"/>
        </w:rPr>
        <w:t xml:space="preserve">Web Payment Flow</w:t>
      </w:r>
    </w:p>
    <w:p>
      <w:pPr>
        <w:pStyle w:val="ListParagraph"/>
        <w:numPr>
          <w:ilvl w:val="0"/>
          <w:numId w:val="2"/>
        </w:numPr>
        <w:spacing w:before="40" w:after="40"/>
      </w:pPr>
      <w:r>
        <w:rPr>
          <w:rFonts w:ascii="Arial" w:cs="Arial" w:eastAsia="Arial" w:hAnsi="Arial"/>
          <w:b w:val="false"/>
          <w:bCs w:val="false"/>
          <w:color w:val="333333"/>
          <w:sz w:val="21"/>
          <w:szCs w:val="21"/>
        </w:rPr>
        <w:t xml:space="preserve">User clicks 'Unlock Report' (1 credit needed)</w:t>
      </w:r>
    </w:p>
    <w:p>
      <w:pPr>
        <w:pStyle w:val="ListParagraph"/>
        <w:numPr>
          <w:ilvl w:val="0"/>
          <w:numId w:val="2"/>
        </w:numPr>
        <w:spacing w:before="40" w:after="40"/>
      </w:pPr>
      <w:r>
        <w:rPr>
          <w:rFonts w:ascii="Arial" w:cs="Arial" w:eastAsia="Arial" w:hAnsi="Arial"/>
          <w:b w:val="false"/>
          <w:bCs w:val="false"/>
          <w:color w:val="333333"/>
          <w:sz w:val="21"/>
          <w:szCs w:val="21"/>
        </w:rPr>
        <w:t xml:space="preserve">If balance = 0: redirect to /pricing</w:t>
      </w:r>
    </w:p>
    <w:p>
      <w:pPr>
        <w:pStyle w:val="ListParagraph"/>
        <w:numPr>
          <w:ilvl w:val="0"/>
          <w:numId w:val="2"/>
        </w:numPr>
        <w:spacing w:before="40" w:after="40"/>
      </w:pPr>
      <w:r>
        <w:rPr>
          <w:rFonts w:ascii="Arial" w:cs="Arial" w:eastAsia="Arial" w:hAnsi="Arial"/>
          <w:b w:val="false"/>
          <w:bCs w:val="false"/>
          <w:color w:val="333333"/>
          <w:sz w:val="21"/>
          <w:szCs w:val="21"/>
        </w:rPr>
        <w:t xml:space="preserve">GET /payments/providers?platform=web → returns enabled providers</w:t>
      </w:r>
    </w:p>
    <w:p>
      <w:pPr>
        <w:pStyle w:val="ListParagraph"/>
        <w:numPr>
          <w:ilvl w:val="0"/>
          <w:numId w:val="2"/>
        </w:numPr>
        <w:spacing w:before="40" w:after="40"/>
      </w:pPr>
      <w:r>
        <w:rPr>
          <w:rFonts w:ascii="Arial" w:cs="Arial" w:eastAsia="Arial" w:hAnsi="Arial"/>
          <w:b w:val="false"/>
          <w:bCs w:val="false"/>
          <w:color w:val="333333"/>
          <w:sz w:val="21"/>
          <w:szCs w:val="21"/>
        </w:rPr>
        <w:t xml:space="preserve">User sees enabled methods: e.g. M-Pesa + PayPal</w:t>
      </w:r>
    </w:p>
    <w:p>
      <w:pPr>
        <w:pStyle w:val="ListParagraph"/>
        <w:numPr>
          <w:ilvl w:val="0"/>
          <w:numId w:val="2"/>
        </w:numPr>
        <w:spacing w:before="40" w:after="40"/>
      </w:pPr>
      <w:r>
        <w:rPr>
          <w:rFonts w:ascii="Arial" w:cs="Arial" w:eastAsia="Arial" w:hAnsi="Arial"/>
          <w:b w:val="false"/>
          <w:bCs w:val="false"/>
          <w:color w:val="333333"/>
          <w:sz w:val="21"/>
          <w:szCs w:val="21"/>
        </w:rPr>
        <w:t xml:space="preserve">User selects method → clicks Proceed</w:t>
      </w:r>
    </w:p>
    <w:p>
      <w:pPr>
        <w:pStyle w:val="ListParagraph"/>
        <w:numPr>
          <w:ilvl w:val="0"/>
          <w:numId w:val="2"/>
        </w:numPr>
        <w:spacing w:before="40" w:after="40"/>
      </w:pPr>
      <w:r>
        <w:rPr>
          <w:rFonts w:ascii="Arial" w:cs="Arial" w:eastAsia="Arial" w:hAnsi="Arial"/>
          <w:b w:val="false"/>
          <w:bCs w:val="false"/>
          <w:color w:val="333333"/>
          <w:sz w:val="21"/>
          <w:szCs w:val="21"/>
        </w:rPr>
        <w:t xml:space="preserve">M-Pesa: enter phone → STK Push → confirm on phone → webhook credits wallet</w:t>
      </w:r>
    </w:p>
    <w:p>
      <w:pPr>
        <w:pStyle w:val="ListParagraph"/>
        <w:numPr>
          <w:ilvl w:val="0"/>
          <w:numId w:val="2"/>
        </w:numPr>
        <w:spacing w:before="40" w:after="40"/>
      </w:pPr>
      <w:r>
        <w:rPr>
          <w:rFonts w:ascii="Arial" w:cs="Arial" w:eastAsia="Arial" w:hAnsi="Arial"/>
          <w:b w:val="false"/>
          <w:bCs w:val="false"/>
          <w:color w:val="333333"/>
          <w:sz w:val="21"/>
          <w:szCs w:val="21"/>
        </w:rPr>
        <w:t xml:space="preserve">PayPal/Stripe: redirect to provider → return → webhook credits wallet</w:t>
      </w:r>
    </w:p>
    <w:p>
      <w:pPr>
        <w:pStyle w:val="ListParagraph"/>
        <w:numPr>
          <w:ilvl w:val="0"/>
          <w:numId w:val="2"/>
        </w:numPr>
        <w:spacing w:before="40" w:after="40"/>
      </w:pPr>
      <w:r>
        <w:rPr>
          <w:rFonts w:ascii="Arial" w:cs="Arial" w:eastAsia="Arial" w:hAnsi="Arial"/>
          <w:b w:val="false"/>
          <w:bCs w:val="false"/>
          <w:color w:val="333333"/>
          <w:sz w:val="21"/>
          <w:szCs w:val="21"/>
        </w:rPr>
        <w:t xml:space="preserve">Balance updated → unlock button re-enabled → report unlocks</w:t>
      </w:r>
    </w:p>
    <w:p>
      <w:pPr>
        <w:spacing w:before="120"/>
      </w:pPr>
    </w:p>
    <w:p>
      <w:pPr>
        <w:spacing w:before="200" w:after="100"/>
      </w:pPr>
      <w:r>
        <w:rPr>
          <w:rFonts w:ascii="Arial" w:cs="Arial" w:eastAsia="Arial" w:hAnsi="Arial"/>
          <w:b/>
          <w:bCs/>
          <w:color w:val="1A1A2E"/>
          <w:sz w:val="24"/>
          <w:szCs w:val="24"/>
        </w:rPr>
        <w:t xml:space="preserve">Mobile Payment Flow</w:t>
      </w:r>
    </w:p>
    <w:p>
      <w:pPr>
        <w:pStyle w:val="ListParagraph"/>
        <w:numPr>
          <w:ilvl w:val="0"/>
          <w:numId w:val="2"/>
        </w:numPr>
        <w:spacing w:before="40" w:after="40"/>
      </w:pPr>
      <w:r>
        <w:rPr>
          <w:rFonts w:ascii="Arial" w:cs="Arial" w:eastAsia="Arial" w:hAnsi="Arial"/>
          <w:b w:val="false"/>
          <w:bCs w:val="false"/>
          <w:color w:val="333333"/>
          <w:sz w:val="21"/>
          <w:szCs w:val="21"/>
        </w:rPr>
        <w:t xml:space="preserve">Same flow but GET /payments/providers?platform=app</w:t>
      </w:r>
    </w:p>
    <w:p>
      <w:pPr>
        <w:pStyle w:val="ListParagraph"/>
        <w:numPr>
          <w:ilvl w:val="0"/>
          <w:numId w:val="2"/>
        </w:numPr>
        <w:spacing w:before="40" w:after="40"/>
      </w:pPr>
      <w:r>
        <w:rPr>
          <w:rFonts w:ascii="Arial" w:cs="Arial" w:eastAsia="Arial" w:hAnsi="Arial"/>
          <w:b w:val="false"/>
          <w:bCs w:val="false"/>
          <w:color w:val="333333"/>
          <w:sz w:val="21"/>
          <w:szCs w:val="21"/>
        </w:rPr>
        <w:t xml:space="preserve">Apple IAP / Google Pay: RevenueCat handles receipt verification</w:t>
      </w:r>
    </w:p>
    <w:p>
      <w:pPr>
        <w:pStyle w:val="ListParagraph"/>
        <w:numPr>
          <w:ilvl w:val="0"/>
          <w:numId w:val="2"/>
        </w:numPr>
        <w:spacing w:before="40" w:after="40"/>
      </w:pPr>
      <w:r>
        <w:rPr>
          <w:rFonts w:ascii="Arial" w:cs="Arial" w:eastAsia="Arial" w:hAnsi="Arial"/>
          <w:b w:val="false"/>
          <w:bCs w:val="false"/>
          <w:color w:val="333333"/>
          <w:sz w:val="21"/>
          <w:szCs w:val="21"/>
        </w:rPr>
        <w:t xml:space="preserve">M-Pesa: STK Push via API (same as web)</w:t>
      </w:r>
    </w:p>
    <w:p>
      <w:pPr>
        <w:pStyle w:val="ListParagraph"/>
        <w:numPr>
          <w:ilvl w:val="0"/>
          <w:numId w:val="2"/>
        </w:numPr>
        <w:spacing w:before="40" w:after="40"/>
      </w:pPr>
      <w:r>
        <w:rPr>
          <w:rFonts w:ascii="Arial" w:cs="Arial" w:eastAsia="Arial" w:hAnsi="Arial"/>
          <w:b w:val="false"/>
          <w:bCs w:val="false"/>
          <w:color w:val="333333"/>
          <w:sz w:val="21"/>
          <w:szCs w:val="21"/>
        </w:rPr>
        <w:t xml:space="preserve">Admin can disable Apple IAP on web, enable only on app — fully independent</w:t>
      </w: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6. New Features in v5</w:t>
      </w:r>
    </w:p>
    <w:p>
      <w:pPr>
        <w:spacing w:before="120"/>
      </w:pPr>
    </w:p>
    <w:p>
      <w:pPr>
        <w:spacing w:before="200" w:after="100"/>
      </w:pPr>
      <w:r>
        <w:rPr>
          <w:rFonts w:ascii="Arial" w:cs="Arial" w:eastAsia="Arial" w:hAnsi="Arial"/>
          <w:b/>
          <w:bCs/>
          <w:color w:val="1A1A2E"/>
          <w:sz w:val="24"/>
          <w:szCs w:val="24"/>
        </w:rPr>
        <w:t xml:space="preserve">WhatsApp Share — Stolen Reports</w:t>
      </w:r>
    </w:p>
    <w:p>
      <w:pPr>
        <w:pStyle w:val="ListParagraph"/>
        <w:numPr>
          <w:ilvl w:val="0"/>
          <w:numId w:val="2"/>
        </w:numPr>
        <w:spacing w:before="40" w:after="40"/>
      </w:pPr>
      <w:r>
        <w:rPr>
          <w:rFonts w:ascii="Arial" w:cs="Arial" w:eastAsia="Arial" w:hAnsi="Arial"/>
          <w:b w:val="false"/>
          <w:bCs w:val="false"/>
          <w:color w:val="333333"/>
          <w:sz w:val="21"/>
          <w:szCs w:val="21"/>
        </w:rPr>
        <w:t xml:space="preserve">After submitting a stolen report: 'Share on WhatsApp' button appears</w:t>
      </w:r>
    </w:p>
    <w:p>
      <w:pPr>
        <w:pStyle w:val="ListParagraph"/>
        <w:numPr>
          <w:ilvl w:val="0"/>
          <w:numId w:val="2"/>
        </w:numPr>
        <w:spacing w:before="40" w:after="40"/>
      </w:pPr>
      <w:r>
        <w:rPr>
          <w:rFonts w:ascii="Arial" w:cs="Arial" w:eastAsia="Arial" w:hAnsi="Arial"/>
          <w:b w:val="false"/>
          <w:bCs w:val="false"/>
          <w:color w:val="333333"/>
          <w:sz w:val="21"/>
          <w:szCs w:val="21"/>
        </w:rPr>
        <w:t xml:space="preserve">Pre-filled message: 'STOLEN VEHICLE ALERT: KCA 123A reported stolen in Nairobi on 24 Mar 2026. Police OB: 123. Check: culicars.com/search?q=KCA123A'</w:t>
      </w:r>
    </w:p>
    <w:p>
      <w:pPr>
        <w:pStyle w:val="ListParagraph"/>
        <w:numPr>
          <w:ilvl w:val="0"/>
          <w:numId w:val="2"/>
        </w:numPr>
        <w:spacing w:before="40" w:after="40"/>
      </w:pPr>
      <w:r>
        <w:rPr>
          <w:rFonts w:ascii="Arial" w:cs="Arial" w:eastAsia="Arial" w:hAnsi="Arial"/>
          <w:b w:val="false"/>
          <w:bCs w:val="false"/>
          <w:color w:val="333333"/>
          <w:sz w:val="21"/>
          <w:szCs w:val="21"/>
        </w:rPr>
        <w:t xml:space="preserve">Available on web (Web Share API) and Flutter (share_plus package)</w:t>
      </w:r>
    </w:p>
    <w:p>
      <w:pPr>
        <w:spacing w:before="120"/>
      </w:pPr>
    </w:p>
    <w:p>
      <w:pPr>
        <w:spacing w:before="200" w:after="100"/>
      </w:pPr>
      <w:r>
        <w:rPr>
          <w:rFonts w:ascii="Arial" w:cs="Arial" w:eastAsia="Arial" w:hAnsi="Arial"/>
          <w:b/>
          <w:bCs/>
          <w:color w:val="1A1A2E"/>
          <w:sz w:val="24"/>
          <w:szCs w:val="24"/>
        </w:rPr>
        <w:t xml:space="preserve">Saved Reports — Mobile</w:t>
      </w:r>
    </w:p>
    <w:p>
      <w:pPr>
        <w:pStyle w:val="ListParagraph"/>
        <w:numPr>
          <w:ilvl w:val="0"/>
          <w:numId w:val="2"/>
        </w:numPr>
        <w:spacing w:before="40" w:after="40"/>
      </w:pPr>
      <w:r>
        <w:rPr>
          <w:rFonts w:ascii="Arial" w:cs="Arial" w:eastAsia="Arial" w:hAnsi="Arial"/>
          <w:b w:val="false"/>
          <w:bCs w:val="false"/>
          <w:color w:val="333333"/>
          <w:sz w:val="21"/>
          <w:szCs w:val="21"/>
        </w:rPr>
        <w:t xml:space="preserve">Users can save a report locally on their device after unlocking</w:t>
      </w:r>
    </w:p>
    <w:p>
      <w:pPr>
        <w:pStyle w:val="ListParagraph"/>
        <w:numPr>
          <w:ilvl w:val="0"/>
          <w:numId w:val="2"/>
        </w:numPr>
        <w:spacing w:before="40" w:after="40"/>
      </w:pPr>
      <w:r>
        <w:rPr>
          <w:rFonts w:ascii="Arial" w:cs="Arial" w:eastAsia="Arial" w:hAnsi="Arial"/>
          <w:b w:val="false"/>
          <w:bCs w:val="false"/>
          <w:color w:val="333333"/>
          <w:sz w:val="21"/>
          <w:szCs w:val="21"/>
        </w:rPr>
        <w:t xml:space="preserve">Accessible offline from Dashboard → My Reports</w:t>
      </w:r>
    </w:p>
    <w:p>
      <w:pPr>
        <w:pStyle w:val="ListParagraph"/>
        <w:numPr>
          <w:ilvl w:val="0"/>
          <w:numId w:val="2"/>
        </w:numPr>
        <w:spacing w:before="40" w:after="40"/>
      </w:pPr>
      <w:r>
        <w:rPr>
          <w:rFonts w:ascii="Arial" w:cs="Arial" w:eastAsia="Arial" w:hAnsi="Arial"/>
          <w:b w:val="false"/>
          <w:bCs w:val="false"/>
          <w:color w:val="333333"/>
          <w:sz w:val="21"/>
          <w:szCs w:val="21"/>
        </w:rPr>
        <w:t xml:space="preserve">Shows last updated date + option to refresh from API</w:t>
      </w:r>
    </w:p>
    <w:p>
      <w:pPr>
        <w:spacing w:before="120"/>
      </w:pPr>
    </w:p>
    <w:p>
      <w:pPr>
        <w:spacing w:before="200" w:after="100"/>
      </w:pPr>
      <w:r>
        <w:rPr>
          <w:rFonts w:ascii="Arial" w:cs="Arial" w:eastAsia="Arial" w:hAnsi="Arial"/>
          <w:b/>
          <w:bCs/>
          <w:color w:val="1A1A2E"/>
          <w:sz w:val="24"/>
          <w:szCs w:val="24"/>
        </w:rPr>
        <w:t xml:space="preserve">Recent Searches</w:t>
      </w:r>
    </w:p>
    <w:p>
      <w:pPr>
        <w:pStyle w:val="ListParagraph"/>
        <w:numPr>
          <w:ilvl w:val="0"/>
          <w:numId w:val="2"/>
        </w:numPr>
        <w:spacing w:before="40" w:after="40"/>
      </w:pPr>
      <w:r>
        <w:rPr>
          <w:rFonts w:ascii="Arial" w:cs="Arial" w:eastAsia="Arial" w:hAnsi="Arial"/>
          <w:b w:val="false"/>
          <w:bCs w:val="false"/>
          <w:color w:val="333333"/>
          <w:sz w:val="21"/>
          <w:szCs w:val="21"/>
        </w:rPr>
        <w:t xml:space="preserve">Last 10 searches saved locally on web (localStorage) and mobile (secure storage)</w:t>
      </w:r>
    </w:p>
    <w:p>
      <w:pPr>
        <w:pStyle w:val="ListParagraph"/>
        <w:numPr>
          <w:ilvl w:val="0"/>
          <w:numId w:val="2"/>
        </w:numPr>
        <w:spacing w:before="40" w:after="40"/>
      </w:pPr>
      <w:r>
        <w:rPr>
          <w:rFonts w:ascii="Arial" w:cs="Arial" w:eastAsia="Arial" w:hAnsi="Arial"/>
          <w:b w:val="false"/>
          <w:bCs w:val="false"/>
          <w:color w:val="333333"/>
          <w:sz w:val="21"/>
          <w:szCs w:val="21"/>
        </w:rPr>
        <w:t xml:space="preserve">Tap to re-run search instantly</w:t>
      </w:r>
    </w:p>
    <w:p>
      <w:pPr>
        <w:spacing w:before="120"/>
      </w:pPr>
    </w:p>
    <w:p>
      <w:pPr>
        <w:spacing w:before="200" w:after="100"/>
      </w:pPr>
      <w:r>
        <w:rPr>
          <w:rFonts w:ascii="Arial" w:cs="Arial" w:eastAsia="Arial" w:hAnsi="Arial"/>
          <w:b/>
          <w:bCs/>
          <w:color w:val="1A1A2E"/>
          <w:sz w:val="24"/>
          <w:szCs w:val="24"/>
        </w:rPr>
        <w:t xml:space="preserve">Admin Web Hero Control</w:t>
      </w:r>
    </w:p>
    <w:p>
      <w:pPr>
        <w:pStyle w:val="ListParagraph"/>
        <w:numPr>
          <w:ilvl w:val="0"/>
          <w:numId w:val="2"/>
        </w:numPr>
        <w:spacing w:before="40" w:after="40"/>
      </w:pPr>
      <w:r>
        <w:rPr>
          <w:rFonts w:ascii="Arial" w:cs="Arial" w:eastAsia="Arial" w:hAnsi="Arial"/>
          <w:b w:val="false"/>
          <w:bCs w:val="false"/>
          <w:color w:val="333333"/>
          <w:sz w:val="21"/>
          <w:szCs w:val="21"/>
        </w:rPr>
        <w:t xml:space="preserve">Admin sets headline, subtitle, CTA button text from settings panel</w:t>
      </w:r>
    </w:p>
    <w:p>
      <w:pPr>
        <w:pStyle w:val="ListParagraph"/>
        <w:numPr>
          <w:ilvl w:val="0"/>
          <w:numId w:val="2"/>
        </w:numPr>
        <w:spacing w:before="40" w:after="40"/>
      </w:pPr>
      <w:r>
        <w:rPr>
          <w:rFonts w:ascii="Arial" w:cs="Arial" w:eastAsia="Arial" w:hAnsi="Arial"/>
          <w:b w:val="false"/>
          <w:bCs w:val="false"/>
          <w:color w:val="333333"/>
          <w:sz w:val="21"/>
          <w:szCs w:val="21"/>
        </w:rPr>
        <w:t xml:space="preserve">Web fetches hero content from /admin/config/web_hero on page load</w:t>
      </w:r>
    </w:p>
    <w:p>
      <w:pPr>
        <w:pStyle w:val="ListParagraph"/>
        <w:numPr>
          <w:ilvl w:val="0"/>
          <w:numId w:val="2"/>
        </w:numPr>
        <w:spacing w:before="40" w:after="40"/>
      </w:pPr>
      <w:r>
        <w:rPr>
          <w:rFonts w:ascii="Arial" w:cs="Arial" w:eastAsia="Arial" w:hAnsi="Arial"/>
          <w:b w:val="false"/>
          <w:bCs w:val="false"/>
          <w:color w:val="333333"/>
          <w:sz w:val="21"/>
          <w:szCs w:val="21"/>
        </w:rPr>
        <w:t xml:space="preserve">No code deployment needed to update homepage copy</w:t>
      </w:r>
    </w:p>
    <w:p>
      <w:pPr>
        <w:spacing w:before="120"/>
      </w:pPr>
    </w:p>
    <w:p>
      <w:pPr>
        <w:spacing w:before="200" w:after="100"/>
      </w:pPr>
      <w:r>
        <w:rPr>
          <w:rFonts w:ascii="Arial" w:cs="Arial" w:eastAsia="Arial" w:hAnsi="Arial"/>
          <w:b/>
          <w:bCs/>
          <w:color w:val="1A1A2E"/>
          <w:sz w:val="24"/>
          <w:szCs w:val="24"/>
        </w:rPr>
        <w:t xml:space="preserve">SEO Improvements</w:t>
      </w:r>
    </w:p>
    <w:p>
      <w:pPr>
        <w:pStyle w:val="ListParagraph"/>
        <w:numPr>
          <w:ilvl w:val="0"/>
          <w:numId w:val="2"/>
        </w:numPr>
        <w:spacing w:before="40" w:after="40"/>
      </w:pPr>
      <w:r>
        <w:rPr>
          <w:rFonts w:ascii="Arial" w:cs="Arial" w:eastAsia="Arial" w:hAnsi="Arial"/>
          <w:b w:val="false"/>
          <w:bCs w:val="false"/>
          <w:color w:val="333333"/>
          <w:sz w:val="21"/>
          <w:szCs w:val="21"/>
        </w:rPr>
        <w:t xml:space="preserve">Dynamic meta tags per report page: 'Toyota Fielder KCA 123A — Vehicle History Report | CuliCars'</w:t>
      </w:r>
    </w:p>
    <w:p>
      <w:pPr>
        <w:pStyle w:val="ListParagraph"/>
        <w:numPr>
          <w:ilvl w:val="0"/>
          <w:numId w:val="2"/>
        </w:numPr>
        <w:spacing w:before="40" w:after="40"/>
      </w:pPr>
      <w:r>
        <w:rPr>
          <w:rFonts w:ascii="Arial" w:cs="Arial" w:eastAsia="Arial" w:hAnsi="Arial"/>
          <w:b w:val="false"/>
          <w:bCs w:val="false"/>
          <w:color w:val="333333"/>
          <w:sz w:val="21"/>
          <w:szCs w:val="21"/>
        </w:rPr>
        <w:t xml:space="preserve">Structured data (JSON-LD) for vehicle reports</w:t>
      </w:r>
    </w:p>
    <w:p>
      <w:pPr>
        <w:pStyle w:val="ListParagraph"/>
        <w:numPr>
          <w:ilvl w:val="0"/>
          <w:numId w:val="2"/>
        </w:numPr>
        <w:spacing w:before="40" w:after="40"/>
      </w:pPr>
      <w:r>
        <w:rPr>
          <w:rFonts w:ascii="Arial" w:cs="Arial" w:eastAsia="Arial" w:hAnsi="Arial"/>
          <w:b w:val="false"/>
          <w:bCs w:val="false"/>
          <w:color w:val="333333"/>
          <w:sz w:val="21"/>
          <w:szCs w:val="21"/>
        </w:rPr>
        <w:t xml:space="preserve">Auto-generated sitemap.xml</w:t>
      </w:r>
    </w:p>
    <w:p>
      <w:pPr>
        <w:pStyle w:val="ListParagraph"/>
        <w:numPr>
          <w:ilvl w:val="0"/>
          <w:numId w:val="2"/>
        </w:numPr>
        <w:spacing w:before="40" w:after="40"/>
      </w:pPr>
      <w:r>
        <w:rPr>
          <w:rFonts w:ascii="Arial" w:cs="Arial" w:eastAsia="Arial" w:hAnsi="Arial"/>
          <w:b w:val="false"/>
          <w:bCs w:val="false"/>
          <w:color w:val="333333"/>
          <w:sz w:val="21"/>
          <w:szCs w:val="21"/>
        </w:rPr>
        <w:t xml:space="preserve">Open Graph tags for social sharing previews</w:t>
      </w: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7. Pre-Thread Checklist — Do This First</w:t>
      </w:r>
    </w:p>
    <w:p>
      <w:pPr>
        <w:spacing w:before="60" w:after="60"/>
      </w:pPr>
      <w:r>
        <w:rPr>
          <w:rFonts w:ascii="Arial" w:cs="Arial" w:eastAsia="Arial" w:hAnsi="Arial"/>
          <w:color w:val="333333"/>
          <w:sz w:val="22"/>
          <w:szCs w:val="22"/>
        </w:rPr>
        <w:t xml:space="preserve">Before starting Thread 1, complete these tasks on the server and in Supabase.</w:t>
      </w:r>
    </w:p>
    <w:p>
      <w:pPr>
        <w:spacing w:before="120"/>
      </w:pPr>
    </w:p>
    <w:p>
      <w:pPr>
        <w:spacing w:before="200" w:after="100"/>
      </w:pPr>
      <w:r>
        <w:rPr>
          <w:rFonts w:ascii="Arial" w:cs="Arial" w:eastAsia="Arial" w:hAnsi="Arial"/>
          <w:b/>
          <w:bCs/>
          <w:color w:val="1A1A2E"/>
          <w:sz w:val="24"/>
          <w:szCs w:val="24"/>
        </w:rPr>
        <w:t xml:space="preserve">Server (Plesk)</w:t>
      </w:r>
    </w:p>
    <w:p>
      <w:pPr>
        <w:pStyle w:val="ListParagraph"/>
        <w:numPr>
          <w:ilvl w:val="0"/>
          <w:numId w:val="2"/>
        </w:numPr>
        <w:spacing w:before="40" w:after="40"/>
      </w:pPr>
      <w:r>
        <w:rPr>
          <w:rFonts w:ascii="Arial" w:cs="Arial" w:eastAsia="Arial" w:hAnsi="Arial"/>
          <w:b w:val="false"/>
          <w:bCs w:val="false"/>
          <w:color w:val="333333"/>
          <w:sz w:val="21"/>
          <w:szCs w:val="21"/>
        </w:rPr>
        <w:t xml:space="preserve">Upload culicars-6d08c5488857.json to /httpdocs/apps/api/</w:t>
      </w:r>
    </w:p>
    <w:p>
      <w:pPr>
        <w:pStyle w:val="ListParagraph"/>
        <w:numPr>
          <w:ilvl w:val="0"/>
          <w:numId w:val="2"/>
        </w:numPr>
        <w:spacing w:before="40" w:after="40"/>
      </w:pPr>
      <w:r>
        <w:rPr>
          <w:rFonts w:ascii="Arial" w:cs="Arial" w:eastAsia="Arial" w:hAnsi="Arial"/>
          <w:b w:val="false"/>
          <w:bCs w:val="false"/>
          <w:color w:val="333333"/>
          <w:sz w:val="21"/>
          <w:szCs w:val="21"/>
        </w:rPr>
        <w:t xml:space="preserve">Add GOOGLE_APPLICATION_CREDENTIALS to api.culicars.com env vars in Plesk</w:t>
      </w:r>
    </w:p>
    <w:p>
      <w:pPr>
        <w:pStyle w:val="ListParagraph"/>
        <w:numPr>
          <w:ilvl w:val="0"/>
          <w:numId w:val="2"/>
        </w:numPr>
        <w:spacing w:before="40" w:after="40"/>
      </w:pPr>
      <w:r>
        <w:rPr>
          <w:rFonts w:ascii="Arial" w:cs="Arial" w:eastAsia="Arial" w:hAnsi="Arial"/>
          <w:b w:val="false"/>
          <w:bCs w:val="false"/>
          <w:color w:val="333333"/>
          <w:sz w:val="21"/>
          <w:szCs w:val="21"/>
        </w:rPr>
        <w:t xml:space="preserve">Confirm all 6 required API env vars are set (SUPABASE_URL, SUPABASE_ANON_KEY, SUPABASE_SERVICE_ROLE_KEY, DATABASE_URL, JWT_SECRET, ENCRYPTION_KEY)</w:t>
      </w:r>
    </w:p>
    <w:p>
      <w:pPr>
        <w:pStyle w:val="ListParagraph"/>
        <w:numPr>
          <w:ilvl w:val="0"/>
          <w:numId w:val="2"/>
        </w:numPr>
        <w:spacing w:before="40" w:after="40"/>
      </w:pPr>
      <w:r>
        <w:rPr>
          <w:rFonts w:ascii="Arial" w:cs="Arial" w:eastAsia="Arial" w:hAnsi="Arial"/>
          <w:b w:val="false"/>
          <w:bCs w:val="false"/>
          <w:color w:val="333333"/>
          <w:sz w:val="21"/>
          <w:szCs w:val="21"/>
        </w:rPr>
        <w:t xml:space="preserve">Run: curl https://api.culicars.com/health → must return {ok:true}</w:t>
      </w:r>
    </w:p>
    <w:p>
      <w:pPr>
        <w:spacing w:before="120"/>
      </w:pPr>
    </w:p>
    <w:p>
      <w:pPr>
        <w:spacing w:before="200" w:after="100"/>
      </w:pPr>
      <w:r>
        <w:rPr>
          <w:rFonts w:ascii="Arial" w:cs="Arial" w:eastAsia="Arial" w:hAnsi="Arial"/>
          <w:b/>
          <w:bCs/>
          <w:color w:val="1A1A2E"/>
          <w:sz w:val="24"/>
          <w:szCs w:val="24"/>
        </w:rPr>
        <w:t xml:space="preserve">Supabase Dashboard</w:t>
      </w:r>
    </w:p>
    <w:p>
      <w:pPr>
        <w:pStyle w:val="ListParagraph"/>
        <w:numPr>
          <w:ilvl w:val="0"/>
          <w:numId w:val="2"/>
        </w:numPr>
        <w:spacing w:before="40" w:after="40"/>
      </w:pPr>
      <w:r>
        <w:rPr>
          <w:rFonts w:ascii="Arial" w:cs="Arial" w:eastAsia="Arial" w:hAnsi="Arial"/>
          <w:b w:val="false"/>
          <w:bCs w:val="false"/>
          <w:color w:val="333333"/>
          <w:sz w:val="21"/>
          <w:szCs w:val="21"/>
        </w:rPr>
        <w:t xml:space="preserve">Authentication → Providers → Enable Google OAuth (set Client ID + Secret from Google Cloud Console)</w:t>
      </w:r>
    </w:p>
    <w:p>
      <w:pPr>
        <w:pStyle w:val="ListParagraph"/>
        <w:numPr>
          <w:ilvl w:val="0"/>
          <w:numId w:val="2"/>
        </w:numPr>
        <w:spacing w:before="40" w:after="40"/>
      </w:pPr>
      <w:r>
        <w:rPr>
          <w:rFonts w:ascii="Arial" w:cs="Arial" w:eastAsia="Arial" w:hAnsi="Arial"/>
          <w:b w:val="false"/>
          <w:bCs w:val="false"/>
          <w:color w:val="333333"/>
          <w:sz w:val="21"/>
          <w:szCs w:val="21"/>
        </w:rPr>
        <w:t xml:space="preserve">Authentication → Providers → Enable Apple OAuth (set Service ID + Key from Apple Developer)</w:t>
      </w:r>
    </w:p>
    <w:p>
      <w:pPr>
        <w:pStyle w:val="ListParagraph"/>
        <w:numPr>
          <w:ilvl w:val="0"/>
          <w:numId w:val="2"/>
        </w:numPr>
        <w:spacing w:before="40" w:after="40"/>
      </w:pPr>
      <w:r>
        <w:rPr>
          <w:rFonts w:ascii="Arial" w:cs="Arial" w:eastAsia="Arial" w:hAnsi="Arial"/>
          <w:b w:val="false"/>
          <w:bCs w:val="false"/>
          <w:color w:val="333333"/>
          <w:sz w:val="21"/>
          <w:szCs w:val="21"/>
        </w:rPr>
        <w:t xml:space="preserve">Authentication → URL Configuration → add https://culicars.com/auth/callback to Redirect URLs</w:t>
      </w:r>
    </w:p>
    <w:p>
      <w:pPr>
        <w:pStyle w:val="ListParagraph"/>
        <w:numPr>
          <w:ilvl w:val="0"/>
          <w:numId w:val="2"/>
        </w:numPr>
        <w:spacing w:before="40" w:after="40"/>
      </w:pPr>
      <w:r>
        <w:rPr>
          <w:rFonts w:ascii="Arial" w:cs="Arial" w:eastAsia="Arial" w:hAnsi="Arial"/>
          <w:b w:val="false"/>
          <w:bCs w:val="false"/>
          <w:color w:val="333333"/>
          <w:sz w:val="21"/>
          <w:szCs w:val="21"/>
        </w:rPr>
        <w:t xml:space="preserve">Authentication → URL Configuration → add https://admin.culicars.com/auth/callback</w:t>
      </w:r>
    </w:p>
    <w:p>
      <w:pPr>
        <w:spacing w:before="120"/>
      </w:pPr>
    </w:p>
    <w:p>
      <w:pPr>
        <w:spacing w:before="200" w:after="100"/>
      </w:pPr>
      <w:r>
        <w:rPr>
          <w:rFonts w:ascii="Arial" w:cs="Arial" w:eastAsia="Arial" w:hAnsi="Arial"/>
          <w:b/>
          <w:bCs/>
          <w:color w:val="1A1A2E"/>
          <w:sz w:val="24"/>
          <w:szCs w:val="24"/>
        </w:rPr>
        <w:t xml:space="preserve">M-Pesa (Safaricom Daraja)</w:t>
      </w:r>
    </w:p>
    <w:p>
      <w:pPr>
        <w:pStyle w:val="ListParagraph"/>
        <w:numPr>
          <w:ilvl w:val="0"/>
          <w:numId w:val="2"/>
        </w:numPr>
        <w:spacing w:before="40" w:after="40"/>
      </w:pPr>
      <w:r>
        <w:rPr>
          <w:rFonts w:ascii="Arial" w:cs="Arial" w:eastAsia="Arial" w:hAnsi="Arial"/>
          <w:b w:val="false"/>
          <w:bCs w:val="false"/>
          <w:color w:val="333333"/>
          <w:sz w:val="21"/>
          <w:szCs w:val="21"/>
        </w:rPr>
        <w:t xml:space="preserve">Register at developer.safaricom.co.ke</w:t>
      </w:r>
    </w:p>
    <w:p>
      <w:pPr>
        <w:pStyle w:val="ListParagraph"/>
        <w:numPr>
          <w:ilvl w:val="0"/>
          <w:numId w:val="2"/>
        </w:numPr>
        <w:spacing w:before="40" w:after="40"/>
      </w:pPr>
      <w:r>
        <w:rPr>
          <w:rFonts w:ascii="Arial" w:cs="Arial" w:eastAsia="Arial" w:hAnsi="Arial"/>
          <w:b w:val="false"/>
          <w:bCs w:val="false"/>
          <w:color w:val="333333"/>
          <w:sz w:val="21"/>
          <w:szCs w:val="21"/>
        </w:rPr>
        <w:t xml:space="preserve">Create app → get Consumer Key + Consumer Secret</w:t>
      </w:r>
    </w:p>
    <w:p>
      <w:pPr>
        <w:pStyle w:val="ListParagraph"/>
        <w:numPr>
          <w:ilvl w:val="0"/>
          <w:numId w:val="2"/>
        </w:numPr>
        <w:spacing w:before="40" w:after="40"/>
      </w:pPr>
      <w:r>
        <w:rPr>
          <w:rFonts w:ascii="Arial" w:cs="Arial" w:eastAsia="Arial" w:hAnsi="Arial"/>
          <w:b w:val="false"/>
          <w:bCs w:val="false"/>
          <w:color w:val="333333"/>
          <w:sz w:val="21"/>
          <w:szCs w:val="21"/>
        </w:rPr>
        <w:t xml:space="preserve">Register callback URL: https://api.culicars.com/webhooks/mpesa</w:t>
      </w:r>
    </w:p>
    <w:p>
      <w:pPr>
        <w:pStyle w:val="ListParagraph"/>
        <w:numPr>
          <w:ilvl w:val="0"/>
          <w:numId w:val="2"/>
        </w:numPr>
        <w:spacing w:before="40" w:after="40"/>
      </w:pPr>
      <w:r>
        <w:rPr>
          <w:rFonts w:ascii="Arial" w:cs="Arial" w:eastAsia="Arial" w:hAnsi="Arial"/>
          <w:b w:val="false"/>
          <w:bCs w:val="false"/>
          <w:color w:val="333333"/>
          <w:sz w:val="21"/>
          <w:szCs w:val="21"/>
        </w:rPr>
        <w:t xml:space="preserve">Add keys to Plesk env vars: MPESA_CONSUMER_KEY, MPESA_CONSUMER_SECRET, MPESA_PASSKEY</w:t>
      </w: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8. Thread Context Blocks</w:t>
      </w:r>
    </w:p>
    <w:p>
      <w:pPr>
        <w:spacing w:before="60" w:after="60"/>
      </w:pPr>
      <w:r>
        <w:rPr>
          <w:rFonts w:ascii="Arial" w:cs="Arial" w:eastAsia="Arial" w:hAnsi="Arial"/>
          <w:color w:val="333333"/>
          <w:sz w:val="22"/>
          <w:szCs w:val="22"/>
        </w:rPr>
        <w:t xml:space="preserve">Paste the relevant block at the start of each new Claude chat. Each block gives Claude everything it needs without reading previous threads.</w:t>
      </w:r>
    </w:p>
    <w:p>
      <w:pPr>
        <w:spacing w:before="200"/>
      </w:pPr>
    </w:p>
    <w:p>
      <w:pPr>
        <w:pStyle w:val="Heading2"/>
        <w:spacing w:before="300" w:after="150"/>
      </w:pPr>
      <w:r>
        <w:rPr>
          <w:rFonts w:ascii="Arial" w:cs="Arial" w:eastAsia="Arial" w:hAnsi="Arial"/>
          <w:b/>
          <w:bCs/>
          <w:color w:val="1A1A2E"/>
          <w:sz w:val="28"/>
          <w:szCs w:val="28"/>
        </w:rPr>
        <w:t xml:space="preserve">Thread 1 Context Block</w:t>
      </w:r>
    </w:p>
    <w:p>
      <w:pPr>
        <w:pBdr>
          <w:left w:val="single" w:color="F5A623" w:sz="12" w:space="8"/>
        </w:pBdr>
        <w:spacing w:before="120" w:after="120"/>
        <w:ind w:left="360"/>
      </w:pPr>
      <w:r>
        <w:rPr>
          <w:rFonts w:ascii="Courier New" w:cs="Courier New" w:eastAsia="Courier New" w:hAnsi="Courier New"/>
          <w:color w:val="333333"/>
          <w:sz w:val="20"/>
          <w:szCs w:val="20"/>
        </w:rPr>
        <w:t xml:space="preserve">Project: CuliCars — Kenya vehicle history platform</w:t>
      </w:r>
    </w:p>
    <w:p>
      <w:pPr>
        <w:pBdr>
          <w:left w:val="single" w:color="F5A623" w:sz="12" w:space="8"/>
        </w:pBdr>
        <w:spacing w:before="40" w:after="40"/>
        <w:ind w:left="360"/>
      </w:pPr>
      <w:r>
        <w:rPr>
          <w:rFonts w:ascii="Courier New" w:cs="Courier New" w:eastAsia="Courier New" w:hAnsi="Courier New"/>
          <w:color w:val="333333"/>
          <w:sz w:val="20"/>
          <w:szCs w:val="20"/>
        </w:rPr>
        <w:t xml:space="preserve">Stack: Next.js 14, Express/TypeScript, Supabase, Prisma, Flutter</w:t>
      </w:r>
    </w:p>
    <w:p>
      <w:pPr>
        <w:pBdr>
          <w:left w:val="single" w:color="F5A623" w:sz="12" w:space="8"/>
        </w:pBdr>
        <w:spacing w:before="40" w:after="40"/>
        <w:ind w:left="360"/>
      </w:pPr>
      <w:r>
        <w:rPr>
          <w:rFonts w:ascii="Courier New" w:cs="Courier New" w:eastAsia="Courier New" w:hAnsi="Courier New"/>
          <w:color w:val="333333"/>
          <w:sz w:val="20"/>
          <w:szCs w:val="20"/>
        </w:rPr>
        <w:t xml:space="preserve">Thread: v5 Thread 1 — Admin Platform Config System</w:t>
      </w:r>
    </w:p>
    <w:p>
      <w:pPr>
        <w:pBdr>
          <w:left w:val="single" w:color="F5A623" w:sz="12" w:space="8"/>
        </w:pBdr>
        <w:spacing w:before="40" w:after="40"/>
        <w:ind w:left="360"/>
      </w:pPr>
      <w:r>
        <w:rPr>
          <w:rFonts w:ascii="Courier New" w:cs="Courier New" w:eastAsia="Courier New" w:hAnsi="Courier New"/>
          <w:color w:val="333333"/>
          <w:sz w:val="20"/>
          <w:szCs w:val="20"/>
        </w:rPr>
        <w:t xml:space="preserve">Deployed: api.culicars.com + culicars.com + admin.culicars.com all live</w:t>
      </w:r>
    </w:p>
    <w:p>
      <w:pPr>
        <w:pBdr>
          <w:left w:val="single" w:color="F5A623" w:sz="12" w:space="8"/>
        </w:pBdr>
        <w:spacing w:before="40" w:after="40"/>
        <w:ind w:left="360"/>
      </w:pPr>
      <w:r>
        <w:rPr>
          <w:rFonts w:ascii="Courier New" w:cs="Courier New" w:eastAsia="Courier New" w:hAnsi="Courier New"/>
          <w:color w:val="333333"/>
          <w:sz w:val="20"/>
          <w:szCs w:val="20"/>
        </w:rPr>
        <w:t xml:space="preserve">Goal: Build typed admin config system. Admin controls ALL platform settings:</w:t>
      </w:r>
    </w:p>
    <w:p>
      <w:pPr>
        <w:pBdr>
          <w:left w:val="single" w:color="F5A623" w:sz="12" w:space="8"/>
        </w:pBdr>
        <w:spacing w:before="40" w:after="40"/>
        <w:ind w:left="360"/>
      </w:pPr>
      <w:r>
        <w:rPr>
          <w:rFonts w:ascii="Courier New" w:cs="Courier New" w:eastAsia="Courier New" w:hAnsi="Courier New"/>
          <w:color w:val="333333"/>
          <w:sz w:val="20"/>
          <w:szCs w:val="20"/>
        </w:rPr>
        <w:t xml:space="preserve">  payment_providers_web, payment_providers_app (separate toggles)</w:t>
      </w:r>
    </w:p>
    <w:p>
      <w:pPr>
        <w:pBdr>
          <w:left w:val="single" w:color="F5A623" w:sz="12" w:space="8"/>
        </w:pBdr>
        <w:spacing w:before="40" w:after="40"/>
        <w:ind w:left="360"/>
      </w:pPr>
      <w:r>
        <w:rPr>
          <w:rFonts w:ascii="Courier New" w:cs="Courier New" w:eastAsia="Courier New" w:hAnsi="Courier New"/>
          <w:color w:val="333333"/>
          <w:sz w:val="20"/>
          <w:szCs w:val="20"/>
        </w:rPr>
        <w:t xml:space="preserve">  web_hero (title, subtitle, CTA)</w:t>
      </w:r>
    </w:p>
    <w:p>
      <w:pPr>
        <w:pBdr>
          <w:left w:val="single" w:color="F5A623" w:sz="12" w:space="8"/>
        </w:pBdr>
        <w:spacing w:before="40" w:after="40"/>
        <w:ind w:left="360"/>
      </w:pPr>
      <w:r>
        <w:rPr>
          <w:rFonts w:ascii="Courier New" w:cs="Courier New" w:eastAsia="Courier New" w:hAnsi="Courier New"/>
          <w:color w:val="333333"/>
          <w:sz w:val="20"/>
          <w:szCs w:val="20"/>
        </w:rPr>
        <w:t xml:space="preserve">  app_config (feature flags, splash config)</w:t>
      </w:r>
    </w:p>
    <w:p>
      <w:pPr>
        <w:pBdr>
          <w:left w:val="single" w:color="F5A623" w:sz="12" w:space="8"/>
        </w:pBdr>
        <w:spacing w:before="40" w:after="160"/>
        <w:ind w:left="360"/>
      </w:pPr>
      <w:r>
        <w:rPr>
          <w:rFonts w:ascii="Courier New" w:cs="Courier New" w:eastAsia="Courier New" w:hAnsi="Courier New"/>
          <w:color w:val="333333"/>
          <w:sz w:val="20"/>
          <w:szCs w:val="20"/>
        </w:rPr>
        <w:t xml:space="preserve">  scraper_schedule, credit_packs, maintenance_mode</w:t>
      </w:r>
    </w:p>
    <w:p>
      <w:pPr>
        <w:pStyle w:val="Heading2"/>
        <w:spacing w:before="300" w:after="150"/>
      </w:pPr>
      <w:r>
        <w:rPr>
          <w:rFonts w:ascii="Arial" w:cs="Arial" w:eastAsia="Arial" w:hAnsi="Arial"/>
          <w:b/>
          <w:bCs/>
          <w:color w:val="1A1A2E"/>
          <w:sz w:val="28"/>
          <w:szCs w:val="28"/>
        </w:rPr>
        <w:t xml:space="preserve">Thread 2 Context Block</w:t>
      </w:r>
    </w:p>
    <w:p>
      <w:pPr>
        <w:pBdr>
          <w:left w:val="single" w:color="F5A623" w:sz="12" w:space="8"/>
        </w:pBdr>
        <w:spacing w:before="120" w:after="40"/>
        <w:ind w:left="360"/>
      </w:pPr>
      <w:r>
        <w:rPr>
          <w:rFonts w:ascii="Courier New" w:cs="Courier New" w:eastAsia="Courier New" w:hAnsi="Courier New"/>
          <w:color w:val="333333"/>
          <w:sz w:val="20"/>
          <w:szCs w:val="20"/>
        </w:rPr>
        <w:t xml:space="preserve">Project: CuliCars | v5 Thread 2 — Social Auth (Google + Apple)</w:t>
      </w:r>
    </w:p>
    <w:p>
      <w:pPr>
        <w:pBdr>
          <w:left w:val="single" w:color="F5A623" w:sz="12" w:space="8"/>
        </w:pBdr>
        <w:spacing w:before="40" w:after="40"/>
        <w:ind w:left="360"/>
      </w:pPr>
      <w:r>
        <w:rPr>
          <w:rFonts w:ascii="Courier New" w:cs="Courier New" w:eastAsia="Courier New" w:hAnsi="Courier New"/>
          <w:color w:val="333333"/>
          <w:sz w:val="20"/>
          <w:szCs w:val="20"/>
        </w:rPr>
        <w:t xml:space="preserve">Depends on: v5 Thread 1 complete + deployed</w:t>
      </w:r>
    </w:p>
    <w:p>
      <w:pPr>
        <w:pBdr>
          <w:left w:val="single" w:color="F5A623" w:sz="12" w:space="8"/>
        </w:pBdr>
        <w:spacing w:before="40" w:after="40"/>
        <w:ind w:left="360"/>
      </w:pPr>
      <w:r>
        <w:rPr>
          <w:rFonts w:ascii="Courier New" w:cs="Courier New" w:eastAsia="Courier New" w:hAnsi="Courier New"/>
          <w:color w:val="333333"/>
          <w:sz w:val="20"/>
          <w:szCs w:val="20"/>
        </w:rPr>
        <w:t xml:space="preserve">Supabase Google + Apple OAuth already enabled in dashboard</w:t>
      </w:r>
    </w:p>
    <w:p>
      <w:pPr>
        <w:pBdr>
          <w:left w:val="single" w:color="F5A623" w:sz="12" w:space="8"/>
        </w:pBdr>
        <w:spacing w:before="40" w:after="160"/>
        <w:ind w:left="360"/>
      </w:pPr>
      <w:r>
        <w:rPr>
          <w:rFonts w:ascii="Courier New" w:cs="Courier New" w:eastAsia="Courier New" w:hAnsi="Courier New"/>
          <w:color w:val="333333"/>
          <w:sz w:val="20"/>
          <w:szCs w:val="20"/>
        </w:rPr>
        <w:t xml:space="preserve">Goal: Social login on web + Flutter. Admin user seeded. Role on first login.</w:t>
      </w:r>
    </w:p>
    <w:p>
      <w:pPr>
        <w:pBdr>
          <w:bottom w:val="single" w:color="EEEEEE" w:sz="4" w:space="1"/>
        </w:pBdr>
        <w:spacing w:before="200" w:after="200"/>
      </w:pPr>
    </w:p>
    <w:p>
      <w:pPr>
        <w:pStyle w:val="Heading1"/>
        <w:spacing w:before="400" w:after="200"/>
      </w:pPr>
      <w:r>
        <w:rPr>
          <w:rFonts w:ascii="Arial" w:cs="Arial" w:eastAsia="Arial" w:hAnsi="Arial"/>
          <w:b/>
          <w:bCs/>
          <w:color w:val="1A1A2E"/>
          <w:sz w:val="36"/>
          <w:szCs w:val="36"/>
        </w:rPr>
        <w:t xml:space="preserve">9. The Golden Rule</w:t>
      </w:r>
    </w:p>
    <w:p>
      <w:pPr>
        <w:spacing w:before="400" w:after="400"/>
        <w:jc w:val="center"/>
      </w:pPr>
      <w:r>
        <w:rPr>
          <w:rFonts w:ascii="Arial" w:cs="Arial" w:eastAsia="Arial" w:hAnsi="Arial"/>
          <w:b/>
          <w:bCs/>
          <w:color w:val="F5A623"/>
          <w:sz w:val="32"/>
          <w:szCs w:val="32"/>
        </w:rPr>
        <w:t xml:space="preserve">Never start Thread N+1 until Thread N is tested on production.</w:t>
      </w:r>
    </w:p>
    <w:p>
      <w:pPr>
        <w:spacing w:before="60" w:after="60"/>
      </w:pPr>
      <w:r>
        <w:rPr>
          <w:rFonts w:ascii="Arial" w:cs="Arial" w:eastAsia="Arial" w:hAnsi="Arial"/>
          <w:color w:val="333333"/>
          <w:sz w:val="22"/>
          <w:szCs w:val="22"/>
        </w:rPr>
        <w:t xml:space="preserve">Thread 1 (admin config) must be deployed and working before Thread 2 (social auth). Thread 3 (scrapers) must produce real search results before Thread 4 (reports) is attempted. Each thread builds on a working foundation — shortcuts cascade into cascading failures.</w:t>
      </w:r>
    </w:p>
    <w:p>
      <w:pPr>
        <w:spacing w:before="200"/>
      </w:pPr>
    </w:p>
    <w:p>
      <w:pPr>
        <w:spacing w:before="200" w:after="200"/>
        <w:jc w:val="center"/>
      </w:pPr>
      <w:r>
        <w:rPr>
          <w:rFonts w:ascii="Arial" w:cs="Arial" w:eastAsia="Arial" w:hAnsi="Arial"/>
          <w:i/>
          <w:iCs/>
          <w:color w:val="555555"/>
          <w:sz w:val="24"/>
          <w:szCs w:val="24"/>
        </w:rPr>
        <w:t xml:space="preserve">When all 8 threads are complete, CuliCars will be a fully working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2026-03-24T10:29:26.922Z</dcterms:created>
  <dcterms:modified xsi:type="dcterms:W3CDTF">2026-03-24T10:29:26.922Z</dcterms:modified>
</cp:coreProperties>
</file>

<file path=docProps/custom.xml><?xml version="1.0" encoding="utf-8"?>
<Properties xmlns="http://schemas.openxmlformats.org/officeDocument/2006/custom-properties" xmlns:vt="http://schemas.openxmlformats.org/officeDocument/2006/docPropsVTypes"/>
</file>