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060E" w14:textId="6D87085C" w:rsidR="00D95438" w:rsidRPr="00D95438" w:rsidRDefault="00CD3EB8" w:rsidP="00CD3EB8">
      <w:pPr>
        <w:pStyle w:val="IntenseQuote"/>
        <w:rPr>
          <w:sz w:val="36"/>
          <w:szCs w:val="36"/>
        </w:rPr>
      </w:pPr>
      <w:r>
        <w:rPr>
          <w:sz w:val="36"/>
          <w:szCs w:val="36"/>
        </w:rPr>
        <w:t>Merging Process</w:t>
      </w:r>
    </w:p>
    <w:bookmarkStart w:id="0" w:name="_daol1uhs4uhh" w:colFirst="0" w:colLast="0"/>
    <w:bookmarkEnd w:id="0"/>
    <w:p w14:paraId="45D24A68" w14:textId="5D296F73" w:rsidR="00E463CB" w:rsidRDefault="00CD3EB8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5F6AB" wp14:editId="7FF09FCF">
                <wp:simplePos x="0" y="0"/>
                <wp:positionH relativeFrom="column">
                  <wp:posOffset>3646624</wp:posOffset>
                </wp:positionH>
                <wp:positionV relativeFrom="paragraph">
                  <wp:posOffset>1465580</wp:posOffset>
                </wp:positionV>
                <wp:extent cx="342900" cy="364672"/>
                <wp:effectExtent l="57150" t="19050" r="38100" b="92710"/>
                <wp:wrapNone/>
                <wp:docPr id="3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467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91F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" o:spid="_x0000_s1026" type="#_x0000_t55" style="position:absolute;margin-left:287.15pt;margin-top:115.4pt;width:27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57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A1CCB" wp14:editId="1772B96B">
                <wp:simplePos x="0" y="0"/>
                <wp:positionH relativeFrom="column">
                  <wp:posOffset>1599837</wp:posOffset>
                </wp:positionH>
                <wp:positionV relativeFrom="paragraph">
                  <wp:posOffset>1463947</wp:posOffset>
                </wp:positionV>
                <wp:extent cx="342900" cy="364672"/>
                <wp:effectExtent l="57150" t="19050" r="38100" b="92710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467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D304" id="Arrow: Chevron 2" o:spid="_x0000_s1026" type="#_x0000_t55" style="position:absolute;margin-left:125.95pt;margin-top:115.25pt;width:27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463CB">
        <w:rPr>
          <w:noProof/>
        </w:rPr>
        <w:drawing>
          <wp:inline distT="0" distB="0" distL="0" distR="0" wp14:anchorId="0B37DBC3" wp14:editId="26245001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67A4961" w14:textId="2C1B2275" w:rsidR="00E463CB" w:rsidRDefault="00E463CB">
      <w:pPr>
        <w:pStyle w:val="Heading4"/>
      </w:pPr>
    </w:p>
    <w:p w14:paraId="449A920A" w14:textId="2F7D56DE" w:rsidR="00B76614" w:rsidRDefault="00E463CB">
      <w:pPr>
        <w:pStyle w:val="Heading4"/>
        <w:rPr>
          <w:color w:val="000000"/>
          <w:sz w:val="36"/>
          <w:szCs w:val="36"/>
        </w:rPr>
      </w:pPr>
      <w:r>
        <w:t xml:space="preserve">TABLE: </w:t>
      </w:r>
      <w:proofErr w:type="spellStart"/>
      <w:r>
        <w:rPr>
          <w:color w:val="000000"/>
          <w:sz w:val="36"/>
          <w:szCs w:val="36"/>
        </w:rPr>
        <w:t>studentVleFeature</w:t>
      </w:r>
      <w:proofErr w:type="spellEnd"/>
    </w:p>
    <w:p w14:paraId="78E15682" w14:textId="3219352A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interaction with materials</w:t>
      </w:r>
    </w:p>
    <w:p w14:paraId="77C0A100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studentVleFULLSTG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courseSTG</w:t>
      </w:r>
      <w:proofErr w:type="spellEnd"/>
    </w:p>
    <w:p w14:paraId="33ED6CDE" w14:textId="77777777" w:rsidR="00B76614" w:rsidRDefault="00B7661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100"/>
        <w:gridCol w:w="4800"/>
      </w:tblGrid>
      <w:tr w:rsidR="00B76614" w14:paraId="116C5BFE" w14:textId="77777777">
        <w:tc>
          <w:tcPr>
            <w:tcW w:w="246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661D5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1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3F268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8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C76B4E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5DB3367E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11CBC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C38D7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164D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1FBDE54F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3E602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FAC27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02CEA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</w:t>
            </w:r>
            <w:r>
              <w:rPr>
                <w:color w:val="333333"/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40D50ECC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12D40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5DD41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9E0FE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1610AD92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A587F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b4_sum_clicks</w:t>
            </w:r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5D0E9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0612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before the start of the module-presentation.</w:t>
            </w:r>
          </w:p>
        </w:tc>
      </w:tr>
      <w:tr w:rsidR="00B76614" w14:paraId="3C03DD30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DF789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29F7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4D3555" w14:textId="1F6E3E1C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</w:t>
            </w:r>
            <w:r w:rsidR="00A96230">
              <w:rPr>
                <w:color w:val="333333"/>
                <w:sz w:val="16"/>
                <w:szCs w:val="16"/>
                <w:highlight w:val="white"/>
              </w:rPr>
              <w:t xml:space="preserve"> in the first quarter that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student interacts with the material</w:t>
            </w:r>
            <w:r w:rsidR="005F46D9"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B76614" w14:paraId="22259D99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49561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77F65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331125" w14:textId="5472DE1C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</w:t>
            </w:r>
            <w:r w:rsidR="005F46D9">
              <w:rPr>
                <w:color w:val="333333"/>
                <w:sz w:val="16"/>
                <w:szCs w:val="16"/>
              </w:rPr>
              <w:t xml:space="preserve"> halfway </w:t>
            </w:r>
            <w:proofErr w:type="spellStart"/>
            <w:r w:rsidR="005F46D9">
              <w:rPr>
                <w:color w:val="333333"/>
                <w:sz w:val="16"/>
                <w:szCs w:val="16"/>
              </w:rPr>
              <w:t>though</w:t>
            </w:r>
            <w:proofErr w:type="spellEnd"/>
            <w:r w:rsidR="005F46D9">
              <w:rPr>
                <w:color w:val="333333"/>
                <w:sz w:val="16"/>
                <w:szCs w:val="16"/>
              </w:rPr>
              <w:t xml:space="preserve"> the module.</w:t>
            </w:r>
          </w:p>
        </w:tc>
      </w:tr>
      <w:tr w:rsidR="00B76614" w14:paraId="34BABC46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1BB24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threeqtr_sum_clicks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9404E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8CA5A0" w14:textId="33FF872D" w:rsidR="00B76614" w:rsidRDefault="00A96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75% of 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 xml:space="preserve">the number of times </w:t>
            </w:r>
            <w:r>
              <w:rPr>
                <w:color w:val="333333"/>
                <w:sz w:val="16"/>
                <w:szCs w:val="16"/>
                <w:highlight w:val="white"/>
              </w:rPr>
              <w:t>of the t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>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B76614" w14:paraId="138FC67F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D5986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qtr_half_sum_clicks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44927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B4B4FB" w14:textId="0225BF2E" w:rsidR="00B76614" w:rsidRDefault="00686BB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in the second quarter that 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 xml:space="preserve">student interacts 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lastRenderedPageBreak/>
              <w:t>with the material</w:t>
            </w:r>
          </w:p>
        </w:tc>
      </w:tr>
      <w:tr w:rsidR="00B76614" w14:paraId="557F057E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BEAA4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half_threeqrt_sum_clicks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979C8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5D5B28" w14:textId="063715D9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</w:t>
            </w:r>
            <w:r w:rsidR="00686BB1">
              <w:rPr>
                <w:color w:val="333333"/>
                <w:sz w:val="16"/>
                <w:szCs w:val="16"/>
                <w:highlight w:val="white"/>
              </w:rPr>
              <w:t>in the third quarter that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student interacts with the material</w:t>
            </w:r>
          </w:p>
        </w:tc>
      </w:tr>
      <w:tr w:rsidR="00B76614" w14:paraId="67F89E97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02853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twothrd_sum_clicks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BCA18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8CE9F7" w14:textId="78A60F1B" w:rsidR="00B76614" w:rsidRDefault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yellow"/>
              </w:rPr>
              <w:t>66.66%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 xml:space="preserve"> of the number of times a student interacts with the material</w:t>
            </w:r>
          </w:p>
        </w:tc>
      </w:tr>
      <w:tr w:rsidR="00B76614" w14:paraId="7C469A19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E8FC6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thrd_twothrd_sum_clicks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86E7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236E2D" w14:textId="0DCC8A59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</w:t>
            </w:r>
            <w:r w:rsidR="00D72661">
              <w:rPr>
                <w:color w:val="333333"/>
                <w:sz w:val="16"/>
                <w:szCs w:val="16"/>
                <w:highlight w:val="white"/>
              </w:rPr>
              <w:t xml:space="preserve">between 33.33%- 66.66% that </w:t>
            </w:r>
            <w:r>
              <w:rPr>
                <w:color w:val="333333"/>
                <w:sz w:val="16"/>
                <w:szCs w:val="16"/>
                <w:highlight w:val="white"/>
              </w:rPr>
              <w:t>a student interacts with the material</w:t>
            </w:r>
          </w:p>
        </w:tc>
      </w:tr>
      <w:tr w:rsidR="00B76614" w14:paraId="634FE172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92A48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BF654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9C32A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in that day.</w:t>
            </w:r>
          </w:p>
        </w:tc>
      </w:tr>
    </w:tbl>
    <w:p w14:paraId="0A88B5C6" w14:textId="7D2404B3" w:rsidR="00B76614" w:rsidRDefault="00B76614"/>
    <w:p w14:paraId="69D541AF" w14:textId="77777777" w:rsidR="00686BB1" w:rsidRDefault="00686BB1"/>
    <w:p w14:paraId="39B21ADD" w14:textId="77777777" w:rsidR="00B76614" w:rsidRDefault="00E463CB">
      <w:pPr>
        <w:pStyle w:val="Heading4"/>
        <w:rPr>
          <w:color w:val="000000"/>
          <w:sz w:val="22"/>
          <w:szCs w:val="22"/>
        </w:rPr>
      </w:pPr>
      <w:bookmarkStart w:id="1" w:name="_bxkyopay9gw5" w:colFirst="0" w:colLast="0"/>
      <w:bookmarkEnd w:id="1"/>
      <w:r>
        <w:rPr>
          <w:color w:val="000000"/>
          <w:sz w:val="22"/>
          <w:szCs w:val="22"/>
        </w:rPr>
        <w:t>SQL Script:</w:t>
      </w:r>
    </w:p>
    <w:p w14:paraId="00BD5107" w14:textId="77777777" w:rsidR="00B76614" w:rsidRDefault="00B76614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490"/>
      </w:tblGrid>
      <w:tr w:rsidR="00B76614" w14:paraId="41A1EEA1" w14:textId="77777777">
        <w:trPr>
          <w:trHeight w:val="40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9DA2A9E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CREATE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TABLE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42C1"/>
                <w:sz w:val="16"/>
                <w:szCs w:val="16"/>
              </w:rPr>
              <w:t>public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studentVleFeatures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</w:p>
        </w:tc>
      </w:tr>
      <w:tr w:rsidR="00B76614" w14:paraId="00F0DA4A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4C65D6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9EBAA4C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(</w:t>
            </w:r>
          </w:p>
        </w:tc>
      </w:tr>
      <w:tr w:rsidR="00B76614" w14:paraId="2E61B7C7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2F2F099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04DB67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Select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2FB63507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D415B5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51C317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7B638BE8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1D280E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968B1D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&lt;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62CBCCD5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4FB4236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627E012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0847BC22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F7DED5B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079E10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b4_sum_clicks,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B76614" w14:paraId="3310ECB1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309228B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07EFF31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allclicks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117E13E5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B551FBD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BAF5C8A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41BC67BC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CDF21D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CE05AB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6AEB9A4E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E45F73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2EBBE9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7C1118B5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B8B992B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800A1E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qtr_sum_clicks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336FDA24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EDC29A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A4F68AF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53140139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106560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0E0CF6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5DB6D2F8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7FC8F7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E4D7CBA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6B78D359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9C86768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833EF87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half_sum_clicks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144A7B76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50FE36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F352147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3B3DA2FF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86F091B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6BCFCDE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*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42CAE3C4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6A2DC04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0DF54F3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2A342F29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90A8D8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4AA7415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threeqtr_sum_clicks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43508C93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01F018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648508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35B91710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2DC93C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B8DB080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5F01EA53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B67E55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193B3A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757EFAF9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874C37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C83C08F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qtr_half_sum_clicks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0F457FBF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6F182C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7FF113E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0BD23BDD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427E8D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9FDE1F5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+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*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0F965029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4F482E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90DDB5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605FFD45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48DDB7C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129EC6E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half_threeqtr_sum_clicks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B76614" w14:paraId="063EE50D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841A94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FC89CA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02F6AAF3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E5CEF5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C415F6D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28E6FA84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C08D14B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951F9C0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3B7E93FD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0256388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68407B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thrd_sum_clicks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215C853F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001A92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907F55B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4D91118C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707C8D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767360A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*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2A17096B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5B01B3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B5D01B3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1E85FBB9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0D11C18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2FB6D7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twothrd_sum_clicks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B76614" w14:paraId="27AA1A26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16A2BB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6D9998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B76614" w14:paraId="4C8E4E66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3B9EF4C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F1DFD61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+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B76614" w14:paraId="0B1E0E48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6288EF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2BDF31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B76614" w14:paraId="23293723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168B78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AF1391F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thrd_twothrd_sum_clicks</w:t>
            </w:r>
            <w:proofErr w:type="spellEnd"/>
          </w:p>
        </w:tc>
      </w:tr>
      <w:tr w:rsidR="00B76614" w14:paraId="6E8D0B72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F3505D7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02DF7ED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from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public.</w:t>
            </w:r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studentVleFULLSTG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vle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 public.</w:t>
            </w:r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coursesSTG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crse</w:t>
            </w:r>
            <w:proofErr w:type="spellEnd"/>
          </w:p>
        </w:tc>
      </w:tr>
      <w:tr w:rsidR="00B76614" w14:paraId="36979388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FD1824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F93DD25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where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</w:p>
        </w:tc>
      </w:tr>
      <w:tr w:rsidR="00B76614" w14:paraId="53380A9E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0039FFF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1DE070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group by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</w:p>
        </w:tc>
      </w:tr>
      <w:tr w:rsidR="00B76614" w14:paraId="05B59624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FC38C0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19E011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order by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</w:p>
        </w:tc>
      </w:tr>
      <w:tr w:rsidR="00B76614" w14:paraId="1F3D081D" w14:textId="77777777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4D8BC4" w14:textId="77777777" w:rsidR="00B76614" w:rsidRDefault="00B76614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3F7A9E2" w14:textId="77777777" w:rsidR="00B76614" w:rsidRDefault="00E463CB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);</w:t>
            </w:r>
          </w:p>
        </w:tc>
      </w:tr>
    </w:tbl>
    <w:p w14:paraId="036CFF2E" w14:textId="77777777" w:rsidR="00B76614" w:rsidRDefault="00B76614"/>
    <w:p w14:paraId="0786357F" w14:textId="77777777" w:rsidR="00B76614" w:rsidRDefault="00B76614"/>
    <w:p w14:paraId="42BEFBF0" w14:textId="77777777" w:rsidR="00B76614" w:rsidRDefault="00E463CB">
      <w:pPr>
        <w:pStyle w:val="Heading4"/>
        <w:rPr>
          <w:color w:val="000000"/>
          <w:sz w:val="36"/>
          <w:szCs w:val="36"/>
        </w:rPr>
      </w:pPr>
      <w:bookmarkStart w:id="2" w:name="_kr63ai8wmpjb" w:colFirst="0" w:colLast="0"/>
      <w:bookmarkEnd w:id="2"/>
      <w:r>
        <w:t xml:space="preserve">TABLE: </w:t>
      </w:r>
      <w:proofErr w:type="spellStart"/>
      <w:r>
        <w:rPr>
          <w:color w:val="000000"/>
          <w:sz w:val="36"/>
          <w:szCs w:val="36"/>
        </w:rPr>
        <w:t>studentCourseRegistrationFULLSTG</w:t>
      </w:r>
      <w:proofErr w:type="spellEnd"/>
    </w:p>
    <w:p w14:paraId="33D405DF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</w:t>
      </w:r>
    </w:p>
    <w:p w14:paraId="67F21420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studentInfoSTG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courseSTG</w:t>
      </w:r>
      <w:proofErr w:type="spellEnd"/>
    </w:p>
    <w:p w14:paraId="4CFB00D7" w14:textId="77777777" w:rsidR="00B76614" w:rsidRDefault="00B7661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250"/>
        <w:gridCol w:w="4665"/>
      </w:tblGrid>
      <w:tr w:rsidR="00B76614" w14:paraId="138244FB" w14:textId="77777777">
        <w:tc>
          <w:tcPr>
            <w:tcW w:w="244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5C238D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25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CCC431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66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8F8230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516B1130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9D06F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21B50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BCD2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6AA7A6E2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7F301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657B9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42118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</w:t>
            </w:r>
            <w:r>
              <w:rPr>
                <w:color w:val="333333"/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45DD63D1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BA1E8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3195C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4CD03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7A9D97F3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4B107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module_presentation_legth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C42A6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9C9F7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length of the module-presentation in days.</w:t>
            </w:r>
          </w:p>
        </w:tc>
      </w:tr>
      <w:tr w:rsidR="00B76614" w14:paraId="062A1C24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DB46A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334F5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78679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student’s gender</w:t>
            </w:r>
          </w:p>
        </w:tc>
      </w:tr>
      <w:tr w:rsidR="00B76614" w14:paraId="04ED6493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864B3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00A1B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4A06A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identifies the geographic region, where the student lived while taking the module-presentation.</w:t>
            </w:r>
          </w:p>
        </w:tc>
      </w:tr>
      <w:tr w:rsidR="00B76614" w14:paraId="7A1CBC26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38084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highest_education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A2AA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7EF22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highest student education level on entry to the module presentation.</w:t>
            </w:r>
          </w:p>
        </w:tc>
      </w:tr>
      <w:tr w:rsidR="00B76614" w14:paraId="0F83CD86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6AF2E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imd_band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F5F79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291E7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specifies the </w:t>
            </w:r>
            <w:hyperlink r:id="rId11">
              <w:r>
                <w:rPr>
                  <w:color w:val="428BCA"/>
                  <w:sz w:val="16"/>
                  <w:szCs w:val="16"/>
                  <w:highlight w:val="white"/>
                </w:rPr>
                <w:t>Index of Multiple Depravation</w:t>
              </w:r>
            </w:hyperlink>
            <w:r>
              <w:rPr>
                <w:color w:val="333333"/>
                <w:sz w:val="16"/>
                <w:szCs w:val="16"/>
                <w:highlight w:val="white"/>
              </w:rPr>
              <w:t xml:space="preserve"> band of the place where the student lived during the module-presentation.</w:t>
            </w:r>
          </w:p>
        </w:tc>
      </w:tr>
      <w:tr w:rsidR="00B76614" w14:paraId="271E691B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7049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age_band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D0BE1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18A27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band of the student’s age.</w:t>
            </w:r>
          </w:p>
        </w:tc>
      </w:tr>
      <w:tr w:rsidR="00B76614" w14:paraId="376AE5D7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B3068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num_of_prev_attempts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0E3B1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FDB73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times the student has attempted this module.</w:t>
            </w:r>
          </w:p>
        </w:tc>
      </w:tr>
      <w:tr w:rsidR="00B76614" w14:paraId="62CCCEFD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0044A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studied_credits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572C9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574A5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total number of credits for the modules the student is currently studying.</w:t>
            </w:r>
          </w:p>
        </w:tc>
      </w:tr>
      <w:tr w:rsidR="00B76614" w14:paraId="1F06E27E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DADC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disability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6FA9E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D5756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indicates whether the student has declared a disability.</w:t>
            </w:r>
          </w:p>
        </w:tc>
      </w:tr>
      <w:tr w:rsidR="00B76614" w14:paraId="71BCEBAF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BBF7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fianl_result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5D4F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CFF37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student’s </w:t>
            </w:r>
            <w:proofErr w:type="gramStart"/>
            <w:r>
              <w:rPr>
                <w:color w:val="333333"/>
                <w:sz w:val="16"/>
                <w:szCs w:val="16"/>
                <w:highlight w:val="white"/>
              </w:rPr>
              <w:t>final result</w:t>
            </w:r>
            <w:proofErr w:type="gramEnd"/>
            <w:r>
              <w:rPr>
                <w:color w:val="333333"/>
                <w:sz w:val="16"/>
                <w:szCs w:val="16"/>
                <w:highlight w:val="white"/>
              </w:rPr>
              <w:t xml:space="preserve"> in the module-presentation.</w:t>
            </w:r>
          </w:p>
        </w:tc>
      </w:tr>
      <w:tr w:rsidR="00B76614" w14:paraId="75920CD4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AA7A4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date_registration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21F09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1812B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date of student’s registration on the module presentation, this is the number of days measured relative to the start of the module-presentation</w:t>
            </w:r>
          </w:p>
        </w:tc>
      </w:tr>
      <w:tr w:rsidR="00B76614" w14:paraId="7357BFB1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031CD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date_unregistration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777A9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A6DC2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date of student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unregistration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 xml:space="preserve"> from the module presentation, this is the number of days measured relative to the start of the module-presentation.</w:t>
            </w:r>
          </w:p>
        </w:tc>
      </w:tr>
      <w:tr w:rsidR="00B76614" w14:paraId="00A66E6A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61E41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module_domain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78D4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8D37E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Goupr</w:t>
            </w:r>
            <w:proofErr w:type="spellEnd"/>
            <w:r>
              <w:rPr>
                <w:sz w:val="16"/>
                <w:szCs w:val="16"/>
              </w:rPr>
              <w:t xml:space="preserve"> of module, </w:t>
            </w:r>
            <w:r>
              <w:rPr>
                <w:sz w:val="16"/>
                <w:szCs w:val="16"/>
                <w:highlight w:val="white"/>
              </w:rPr>
              <w:t>Social Science courses are defined as AAA, BBB, and GGG. STEM courses are defined as CCC, DDD, EEE, FFF</w:t>
            </w:r>
          </w:p>
        </w:tc>
      </w:tr>
      <w:tr w:rsidR="00B76614" w14:paraId="0E38CE09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E695B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0AC36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F7530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code name of term. “B” for the presentation starting in February and “J” for the presentation starting in October.</w:t>
            </w:r>
          </w:p>
        </w:tc>
      </w:tr>
      <w:tr w:rsidR="00B76614" w14:paraId="18AD331F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44D79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0F3E5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D6F62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year of module-presentation</w:t>
            </w:r>
          </w:p>
        </w:tc>
      </w:tr>
    </w:tbl>
    <w:p w14:paraId="478EEBBA" w14:textId="77777777" w:rsidR="00B76614" w:rsidRDefault="00B76614">
      <w:pPr>
        <w:pStyle w:val="Heading4"/>
        <w:rPr>
          <w:color w:val="000000"/>
          <w:sz w:val="22"/>
          <w:szCs w:val="22"/>
        </w:rPr>
      </w:pPr>
      <w:bookmarkStart w:id="3" w:name="_2e2wiiss3fk5" w:colFirst="0" w:colLast="0"/>
      <w:bookmarkEnd w:id="3"/>
    </w:p>
    <w:p w14:paraId="50F612A4" w14:textId="77777777" w:rsidR="00B76614" w:rsidRDefault="00E463CB">
      <w:pPr>
        <w:pStyle w:val="Heading4"/>
        <w:rPr>
          <w:color w:val="000000"/>
          <w:sz w:val="22"/>
          <w:szCs w:val="22"/>
        </w:rPr>
      </w:pPr>
      <w:bookmarkStart w:id="4" w:name="_o3d7nngj0o08" w:colFirst="0" w:colLast="0"/>
      <w:bookmarkEnd w:id="4"/>
      <w:r>
        <w:rPr>
          <w:color w:val="000000"/>
          <w:sz w:val="22"/>
          <w:szCs w:val="22"/>
        </w:rPr>
        <w:t xml:space="preserve">SQL Script: </w:t>
      </w:r>
    </w:p>
    <w:p w14:paraId="0B35EFC7" w14:textId="77777777" w:rsidR="00B76614" w:rsidRDefault="00B76614"/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520"/>
      </w:tblGrid>
      <w:tr w:rsidR="00B76614" w14:paraId="3AA49E0A" w14:textId="77777777">
        <w:trPr>
          <w:trHeight w:val="40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3C62B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CREATE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TABLE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42C1"/>
                <w:sz w:val="18"/>
                <w:szCs w:val="18"/>
              </w:rPr>
              <w:t>public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studentCourseRegistrationFeatures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</w:p>
        </w:tc>
      </w:tr>
      <w:tr w:rsidR="00B76614" w14:paraId="5CFFEE9B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84FB402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B98A6B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76614" w14:paraId="47ED1757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17191F0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F89806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SELECT</w:t>
            </w:r>
          </w:p>
        </w:tc>
      </w:tr>
      <w:tr w:rsidR="00B76614" w14:paraId="6A4BF087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A5336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B2E018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module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_presentation_length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7B88CB89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E5755F6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789C649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SUBSTRING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YEAR,</w:t>
            </w:r>
          </w:p>
        </w:tc>
      </w:tr>
      <w:tr w:rsidR="00B76614" w14:paraId="0E4E3312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9F55210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59FD1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SUBSTRING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TERM,</w:t>
            </w:r>
          </w:p>
        </w:tc>
      </w:tr>
      <w:tr w:rsidR="00B76614" w14:paraId="4D8B0B0C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909EE5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0A41C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*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19840607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33A05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99A8F9B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date_unregistration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76305C73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E7F06A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4FF0359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CASE</w:t>
            </w:r>
          </w:p>
        </w:tc>
      </w:tr>
      <w:tr w:rsidR="00B76614" w14:paraId="2CEF42CF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8579001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3C435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'AAA'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'BBB'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'GGG'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THEN 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SocialScience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</w:t>
            </w:r>
          </w:p>
        </w:tc>
      </w:tr>
      <w:tr w:rsidR="00B76614" w14:paraId="544601AF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E2C481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9989B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'CCC'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'DDD'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'EEE'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'FFF'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THEN 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'STEM'</w:t>
            </w:r>
          </w:p>
        </w:tc>
      </w:tr>
      <w:tr w:rsidR="00B76614" w14:paraId="751A9EE5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CBB713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F402C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NULL</w:t>
            </w:r>
          </w:p>
        </w:tc>
      </w:tr>
      <w:tr w:rsidR="00B76614" w14:paraId="0BE49EFC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94EAFE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BEFC5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END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module_domain</w:t>
            </w:r>
            <w:proofErr w:type="spellEnd"/>
          </w:p>
        </w:tc>
      </w:tr>
      <w:tr w:rsidR="00B76614" w14:paraId="00CB7205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B3CE56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FF9A32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FROM</w:t>
            </w:r>
          </w:p>
        </w:tc>
      </w:tr>
      <w:tr w:rsidR="00B76614" w14:paraId="063F374B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E1D50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B72625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studentInfoSTG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216773CD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238EBF2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CC0897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coursesSTG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crse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031AD3FF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D24ED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726B5D7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studentRegistrationSTG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stdtreg</w:t>
            </w:r>
            <w:proofErr w:type="spellEnd"/>
          </w:p>
        </w:tc>
      </w:tr>
      <w:tr w:rsidR="00B76614" w14:paraId="3E22E42B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7439DC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808A15B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WHERE</w:t>
            </w:r>
          </w:p>
        </w:tc>
      </w:tr>
      <w:tr w:rsidR="00B76614" w14:paraId="6436F24A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B9823BB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69F9C2A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</w:p>
        </w:tc>
      </w:tr>
      <w:tr w:rsidR="00B76614" w14:paraId="33D176B2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F9E49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FC42BCF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</w:p>
        </w:tc>
      </w:tr>
      <w:tr w:rsidR="00B76614" w14:paraId="1AC3CDED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C363FC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DF5B7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ORDER BY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</w:p>
        </w:tc>
      </w:tr>
      <w:tr w:rsidR="00B76614" w14:paraId="46F0E816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BFC8B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835F6F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);</w:t>
            </w:r>
          </w:p>
        </w:tc>
      </w:tr>
    </w:tbl>
    <w:p w14:paraId="230467C4" w14:textId="77777777" w:rsidR="00B76614" w:rsidRDefault="00B76614"/>
    <w:p w14:paraId="7B0D8086" w14:textId="77777777" w:rsidR="00B76614" w:rsidRDefault="00B76614">
      <w:pPr>
        <w:pStyle w:val="Heading4"/>
      </w:pPr>
      <w:bookmarkStart w:id="5" w:name="_z2zx7io6cmpf" w:colFirst="0" w:colLast="0"/>
      <w:bookmarkEnd w:id="5"/>
    </w:p>
    <w:p w14:paraId="500888F8" w14:textId="77777777" w:rsidR="00B76614" w:rsidRDefault="00E463CB">
      <w:pPr>
        <w:pStyle w:val="Heading4"/>
        <w:rPr>
          <w:color w:val="000000"/>
          <w:sz w:val="36"/>
          <w:szCs w:val="36"/>
        </w:rPr>
      </w:pPr>
      <w:bookmarkStart w:id="6" w:name="_qf4ghntr46m3" w:colFirst="0" w:colLast="0"/>
      <w:bookmarkEnd w:id="6"/>
      <w:r>
        <w:t xml:space="preserve">TABLE: </w:t>
      </w:r>
      <w:proofErr w:type="spellStart"/>
      <w:r>
        <w:rPr>
          <w:color w:val="000000"/>
          <w:sz w:val="36"/>
          <w:szCs w:val="36"/>
        </w:rPr>
        <w:t>studentAssessmentFullSTG</w:t>
      </w:r>
      <w:proofErr w:type="spellEnd"/>
    </w:p>
    <w:p w14:paraId="727B6855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Assessments scores</w:t>
      </w:r>
    </w:p>
    <w:p w14:paraId="035E87B5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studentAssessmentSTG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courseSTG</w:t>
      </w:r>
      <w:proofErr w:type="spellEnd"/>
    </w:p>
    <w:p w14:paraId="5C88E3EC" w14:textId="77777777" w:rsidR="00B76614" w:rsidRDefault="00B76614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325"/>
        <w:gridCol w:w="4740"/>
      </w:tblGrid>
      <w:tr w:rsidR="00B76614" w14:paraId="221B69E9" w14:textId="77777777">
        <w:tc>
          <w:tcPr>
            <w:tcW w:w="229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9CC54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32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4907E4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74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C07A29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4203D871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BAE29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id_assessment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93979D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2C5D4A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of assessments</w:t>
            </w:r>
          </w:p>
        </w:tc>
      </w:tr>
      <w:tr w:rsidR="00B76614" w14:paraId="119D9B3A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934AEF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assessment_type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AE6B2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52413C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type of assessment. Three types of assessments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exis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>: Tutor Marked Assessment (TMA), Computer Marked Assessment (CMA) and Final Exam (Exam).</w:t>
            </w:r>
          </w:p>
        </w:tc>
      </w:tr>
      <w:tr w:rsidR="00B76614" w14:paraId="65D80049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58C06F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DB3D4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CB06F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FK, a unique identification number for the student</w:t>
            </w:r>
          </w:p>
        </w:tc>
      </w:tr>
      <w:tr w:rsidR="00B76614" w14:paraId="4914723C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FCB69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7B3B4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9E259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FK, the </w:t>
            </w:r>
            <w:r>
              <w:rPr>
                <w:color w:val="333333"/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3C099FE0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6F4EF9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3584DE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370D6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FK, the identification code of the module presentation</w:t>
            </w:r>
          </w:p>
        </w:tc>
      </w:tr>
      <w:tr w:rsidR="00B76614" w14:paraId="45B81917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73974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date_submitted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73F24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17CA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date of student submission, measured as the number of days since the start of the module presentation.</w:t>
            </w:r>
          </w:p>
        </w:tc>
      </w:tr>
      <w:tr w:rsidR="00B76614" w14:paraId="74B94361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A75BF3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final_sub_date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7F55E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0ED2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information about the final submission date of the assessment calculated as the number of days since the start of the module-presentation.</w:t>
            </w:r>
          </w:p>
        </w:tc>
      </w:tr>
      <w:tr w:rsidR="00B76614" w14:paraId="7BA6CCDB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5AE2B1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half_weight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B75CEA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747B30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module assessments weights halfway of module-presentation length</w:t>
            </w:r>
          </w:p>
        </w:tc>
      </w:tr>
      <w:tr w:rsidR="00B76614" w14:paraId="05226AF5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0DE764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half_module_length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72CEA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6EC90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halfway of module-presentation length</w:t>
            </w:r>
          </w:p>
        </w:tc>
      </w:tr>
      <w:tr w:rsidR="00B76614" w14:paraId="4AE8F13F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6DFDF1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is_banked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B3BE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9568F9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a status flag indicating that the assessment result has been transferred from a previous presentation.</w:t>
            </w:r>
          </w:p>
        </w:tc>
      </w:tr>
      <w:tr w:rsidR="00B76614" w14:paraId="34B2EB94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7BE117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</w:t>
            </w:r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771C1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7CF43E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student’s score in this assessment. The range is from 0 to 100.</w:t>
            </w:r>
          </w:p>
        </w:tc>
      </w:tr>
      <w:tr w:rsidR="00B76614" w14:paraId="3252B534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046CAC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</w:t>
            </w:r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C9EF81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F60CB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weight of the assessment in %. Typically, Exams are treated separately and have the weight 100%; the sum of all other </w:t>
            </w:r>
            <w:r>
              <w:rPr>
                <w:color w:val="333333"/>
                <w:sz w:val="16"/>
                <w:szCs w:val="16"/>
                <w:highlight w:val="white"/>
              </w:rPr>
              <w:lastRenderedPageBreak/>
              <w:t>assessments is 100%.</w:t>
            </w:r>
          </w:p>
        </w:tc>
      </w:tr>
    </w:tbl>
    <w:p w14:paraId="29FE54DF" w14:textId="77777777" w:rsidR="00B76614" w:rsidRDefault="00B76614"/>
    <w:p w14:paraId="1D0AC5B5" w14:textId="77777777" w:rsidR="00B76614" w:rsidRDefault="00E463CB">
      <w:pPr>
        <w:rPr>
          <w:highlight w:val="yellow"/>
        </w:rPr>
      </w:pPr>
      <w:r>
        <w:rPr>
          <w:highlight w:val="yellow"/>
        </w:rPr>
        <w:t>SQL Script</w:t>
      </w:r>
      <w:proofErr w:type="gramStart"/>
      <w:r>
        <w:rPr>
          <w:highlight w:val="yellow"/>
        </w:rPr>
        <w:t>: ??????</w:t>
      </w:r>
      <w:proofErr w:type="gramEnd"/>
    </w:p>
    <w:p w14:paraId="414F6A4D" w14:textId="77777777" w:rsidR="00B76614" w:rsidRDefault="00B76614">
      <w:pPr>
        <w:pStyle w:val="Heading4"/>
      </w:pPr>
      <w:bookmarkStart w:id="7" w:name="_epf0i5ilx3e5" w:colFirst="0" w:colLast="0"/>
      <w:bookmarkEnd w:id="7"/>
    </w:p>
    <w:p w14:paraId="1EADD2A2" w14:textId="77777777" w:rsidR="00B76614" w:rsidRDefault="00B76614"/>
    <w:p w14:paraId="0D764F58" w14:textId="77777777" w:rsidR="00B76614" w:rsidRDefault="00E463CB">
      <w:pPr>
        <w:pStyle w:val="Heading3"/>
        <w:rPr>
          <w:sz w:val="36"/>
          <w:szCs w:val="36"/>
        </w:rPr>
      </w:pPr>
      <w:bookmarkStart w:id="8" w:name="_58e6ah9wpj5a" w:colFirst="0" w:colLast="0"/>
      <w:bookmarkEnd w:id="8"/>
      <w:r>
        <w:rPr>
          <w:sz w:val="24"/>
          <w:szCs w:val="24"/>
        </w:rPr>
        <w:t>FEATURE</w:t>
      </w:r>
      <w:r>
        <w:t xml:space="preserve">: </w:t>
      </w:r>
      <w:proofErr w:type="spellStart"/>
      <w:r>
        <w:rPr>
          <w:sz w:val="36"/>
          <w:szCs w:val="36"/>
        </w:rPr>
        <w:t>std_half_score</w:t>
      </w:r>
      <w:proofErr w:type="spellEnd"/>
    </w:p>
    <w:p w14:paraId="0ECEA92E" w14:textId="77777777" w:rsidR="00B76614" w:rsidRDefault="00E463CB">
      <w:r>
        <w:rPr>
          <w:sz w:val="20"/>
          <w:szCs w:val="20"/>
        </w:rPr>
        <w:t>Description: the score% of student assessments before halfway of the module-presentation length</w:t>
      </w:r>
    </w:p>
    <w:p w14:paraId="293D04C2" w14:textId="77777777" w:rsidR="00B76614" w:rsidRDefault="00E463CB">
      <w:r>
        <w:t xml:space="preserve">Source: </w:t>
      </w:r>
      <w:proofErr w:type="spellStart"/>
      <w:r>
        <w:t>studentAssessmentFULLSTG</w:t>
      </w:r>
      <w:proofErr w:type="spellEnd"/>
    </w:p>
    <w:p w14:paraId="24EC3F0D" w14:textId="77777777" w:rsidR="00B76614" w:rsidRDefault="00B76614"/>
    <w:p w14:paraId="163B8E85" w14:textId="77777777" w:rsidR="00B76614" w:rsidRDefault="00E463CB">
      <w:r>
        <w:t xml:space="preserve">Python Script: </w:t>
      </w:r>
    </w:p>
    <w:p w14:paraId="05D75205" w14:textId="77777777" w:rsidR="00B76614" w:rsidRDefault="00B76614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76614" w14:paraId="7BD3AA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4B28" w14:textId="77777777" w:rsidR="00B76614" w:rsidRDefault="00E463CB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  <w:sz w:val="21"/>
                <w:szCs w:val="21"/>
                <w:shd w:val="clear" w:color="auto" w:fill="F7F7F7"/>
              </w:rPr>
              <w:t>df.copy</w:t>
            </w:r>
            <w:proofErr w:type="spellEnd"/>
            <w:proofErr w:type="gramEnd"/>
            <w:r>
              <w:rPr>
                <w:color w:val="333333"/>
                <w:sz w:val="21"/>
                <w:szCs w:val="21"/>
                <w:shd w:val="clear" w:color="auto" w:fill="F7F7F7"/>
              </w:rPr>
              <w:t>()</w:t>
            </w:r>
          </w:p>
          <w:p w14:paraId="2BB9FFFF" w14:textId="77777777" w:rsidR="00B76614" w:rsidRDefault="00E463CB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stdn_half_weight_score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>'] = 0</w:t>
            </w:r>
          </w:p>
          <w:p w14:paraId="199E9189" w14:textId="77777777" w:rsidR="00B76614" w:rsidRDefault="00E463CB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 xml:space="preserve">['score'] </w:t>
            </w:r>
            <w:proofErr w:type="gramStart"/>
            <w:r>
              <w:rPr>
                <w:color w:val="333333"/>
                <w:sz w:val="21"/>
                <w:szCs w:val="21"/>
                <w:shd w:val="clear" w:color="auto" w:fill="F7F7F7"/>
              </w:rPr>
              <w:t xml:space="preserve">=  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proofErr w:type="gramEnd"/>
            <w:r>
              <w:rPr>
                <w:color w:val="333333"/>
                <w:sz w:val="21"/>
                <w:szCs w:val="21"/>
                <w:shd w:val="clear" w:color="auto" w:fill="F7F7F7"/>
              </w:rPr>
              <w:t>['score'].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fillna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>(0)</w:t>
            </w:r>
          </w:p>
          <w:p w14:paraId="7341FB93" w14:textId="77777777" w:rsidR="00B76614" w:rsidRDefault="00B76614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</w:p>
          <w:p w14:paraId="455D2931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# Assessments score percentage</w:t>
            </w:r>
          </w:p>
          <w:p w14:paraId="22022122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assmt_score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=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['score</w:t>
            </w:r>
            <w:proofErr w:type="gramStart"/>
            <w:r>
              <w:rPr>
                <w:i/>
                <w:sz w:val="21"/>
                <w:szCs w:val="21"/>
                <w:shd w:val="clear" w:color="auto" w:fill="F7F7F7"/>
              </w:rPr>
              <w:t>']*</w:t>
            </w:r>
            <w:proofErr w:type="spellStart"/>
            <w:proofErr w:type="gramEnd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['weight']/100</w:t>
            </w:r>
          </w:p>
          <w:p w14:paraId="46BDD125" w14:textId="77777777" w:rsidR="00B76614" w:rsidRDefault="00B76614">
            <w:pPr>
              <w:rPr>
                <w:i/>
                <w:sz w:val="21"/>
                <w:szCs w:val="21"/>
                <w:shd w:val="clear" w:color="auto" w:fill="F7F7F7"/>
              </w:rPr>
            </w:pPr>
          </w:p>
          <w:p w14:paraId="7B0D5054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# the number of student assessment scores group by student, module, term and year</w:t>
            </w:r>
          </w:p>
          <w:p w14:paraId="48CFA931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# </w:t>
            </w:r>
            <w:proofErr w:type="spellStart"/>
            <w:proofErr w:type="gramStart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groupby</w:t>
            </w:r>
            <w:proofErr w:type="spell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(</w:t>
            </w:r>
            <w:proofErr w:type="gram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) </w:t>
            </w:r>
            <w:proofErr w:type="spellStart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as_index</w:t>
            </w:r>
            <w:proofErr w:type="spell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 = False to keep column</w:t>
            </w:r>
          </w:p>
          <w:p w14:paraId="619A8E3F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 =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studentDf.loc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final_sub_date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&lt;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hlf_module_length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].groupby(['id_student','code_module','code_presentation','hlf_weight'],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as_index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 = False)['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assmt_score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'].sum()</w:t>
            </w:r>
          </w:p>
          <w:p w14:paraId="014FF1BD" w14:textId="77777777" w:rsidR="00B76614" w:rsidRDefault="00B76614">
            <w:pPr>
              <w:rPr>
                <w:i/>
                <w:sz w:val="21"/>
                <w:szCs w:val="21"/>
                <w:shd w:val="clear" w:color="auto" w:fill="F7F7F7"/>
              </w:rPr>
            </w:pPr>
          </w:p>
          <w:p w14:paraId="72F993E2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# the number of student assessment scores on half of module-presentation weights</w:t>
            </w:r>
          </w:p>
          <w:p w14:paraId="6BAB3618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stdn_half_score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=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assmt_score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']/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hlf_weight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']</w:t>
            </w:r>
          </w:p>
          <w:p w14:paraId="224718CD" w14:textId="77777777" w:rsidR="00B76614" w:rsidRDefault="00B76614">
            <w:pPr>
              <w:rPr>
                <w:i/>
                <w:sz w:val="21"/>
                <w:szCs w:val="21"/>
                <w:shd w:val="clear" w:color="auto" w:fill="F7F7F7"/>
              </w:rPr>
            </w:pPr>
          </w:p>
          <w:p w14:paraId="1C8F4179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# write </w:t>
            </w:r>
            <w:proofErr w:type="spellStart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dataframe</w:t>
            </w:r>
            <w:proofErr w:type="spell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 to database</w:t>
            </w:r>
          </w:p>
          <w:p w14:paraId="3ECF7FFF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r>
              <w:rPr>
                <w:i/>
                <w:sz w:val="21"/>
                <w:szCs w:val="21"/>
                <w:shd w:val="clear" w:color="auto" w:fill="F7F7F7"/>
              </w:rPr>
              <w:t xml:space="preserve">from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sqlalchemy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 import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create_engine</w:t>
            </w:r>
            <w:proofErr w:type="spellEnd"/>
          </w:p>
          <w:p w14:paraId="396E2697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r>
              <w:rPr>
                <w:i/>
                <w:sz w:val="21"/>
                <w:szCs w:val="21"/>
                <w:shd w:val="clear" w:color="auto" w:fill="F7F7F7"/>
              </w:rPr>
              <w:t>engine=create_engine('postgresql://postgres:Georgetown16@database-1.c5vispb5ezxg.us-east-1.rds.amazonaws.com:5432/Dataset')</w:t>
            </w:r>
          </w:p>
          <w:p w14:paraId="51CB373C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studentScoreDf.to_</w:t>
            </w:r>
            <w:proofErr w:type="gramStart"/>
            <w:r>
              <w:rPr>
                <w:i/>
                <w:sz w:val="21"/>
                <w:szCs w:val="21"/>
                <w:shd w:val="clear" w:color="auto" w:fill="F7F7F7"/>
              </w:rPr>
              <w:t>sql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(</w:t>
            </w:r>
            <w:proofErr w:type="gramEnd"/>
            <w:r>
              <w:rPr>
                <w:i/>
                <w:sz w:val="21"/>
                <w:szCs w:val="21"/>
                <w:shd w:val="clear" w:color="auto" w:fill="F7F7F7"/>
              </w:rPr>
              <w:t>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studentAssessmentHalfScore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', engine,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if_exists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='replace')</w:t>
            </w:r>
          </w:p>
          <w:p w14:paraId="7C12E477" w14:textId="77777777" w:rsidR="00B76614" w:rsidRDefault="00B76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31B7D6" w14:textId="77777777" w:rsidR="00B76614" w:rsidRDefault="00B76614"/>
    <w:p w14:paraId="4866411E" w14:textId="77777777" w:rsidR="00B76614" w:rsidRDefault="00B76614">
      <w:pPr>
        <w:rPr>
          <w:i/>
          <w:sz w:val="21"/>
          <w:szCs w:val="21"/>
          <w:shd w:val="clear" w:color="auto" w:fill="F7F7F7"/>
        </w:rPr>
      </w:pPr>
    </w:p>
    <w:p w14:paraId="15DCF478" w14:textId="77777777" w:rsidR="00B76614" w:rsidRDefault="00B76614">
      <w:pPr>
        <w:rPr>
          <w:i/>
          <w:sz w:val="21"/>
          <w:szCs w:val="21"/>
          <w:shd w:val="clear" w:color="auto" w:fill="F7F7F7"/>
        </w:rPr>
      </w:pPr>
    </w:p>
    <w:p w14:paraId="589B5E88" w14:textId="77777777" w:rsidR="00B76614" w:rsidRDefault="00B76614"/>
    <w:p w14:paraId="5B86776C" w14:textId="77777777" w:rsidR="00B76614" w:rsidRDefault="00E463CB">
      <w:pPr>
        <w:pStyle w:val="Heading4"/>
        <w:rPr>
          <w:color w:val="000000"/>
          <w:sz w:val="36"/>
          <w:szCs w:val="36"/>
        </w:rPr>
      </w:pPr>
      <w:bookmarkStart w:id="9" w:name="_d9ykojk0d3ip" w:colFirst="0" w:colLast="0"/>
      <w:bookmarkEnd w:id="9"/>
      <w:r>
        <w:t xml:space="preserve">TABLE: </w:t>
      </w:r>
      <w:proofErr w:type="spellStart"/>
      <w:r>
        <w:rPr>
          <w:color w:val="000000"/>
          <w:sz w:val="36"/>
          <w:szCs w:val="36"/>
        </w:rPr>
        <w:t>AnalysisFeatures</w:t>
      </w:r>
      <w:proofErr w:type="spellEnd"/>
    </w:p>
    <w:p w14:paraId="50A05947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Info, activities and performance</w:t>
      </w:r>
    </w:p>
    <w:p w14:paraId="328DD9FA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Data Sources: </w:t>
      </w:r>
      <w:proofErr w:type="spellStart"/>
      <w:r>
        <w:rPr>
          <w:sz w:val="20"/>
          <w:szCs w:val="20"/>
        </w:rPr>
        <w:t>studentVleFullSTG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studentAssessmentFullSTG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studentCourseRegistrationFullSTG</w:t>
      </w:r>
      <w:proofErr w:type="spellEnd"/>
    </w:p>
    <w:p w14:paraId="06F015DA" w14:textId="77777777" w:rsidR="00B76614" w:rsidRDefault="00B76614"/>
    <w:tbl>
      <w:tblPr>
        <w:tblStyle w:val="a5"/>
        <w:tblW w:w="9345" w:type="dxa"/>
        <w:tblInd w:w="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205"/>
        <w:gridCol w:w="4740"/>
      </w:tblGrid>
      <w:tr w:rsidR="00B76614" w14:paraId="549889D0" w14:textId="77777777">
        <w:tc>
          <w:tcPr>
            <w:tcW w:w="24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83115B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20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D9CA3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74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AEE51E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650E641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EBC93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92A52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D6E4A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450F47E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235BA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806C4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C6289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the </w:t>
            </w:r>
            <w:r>
              <w:rPr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466ACD3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461AB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7CE33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254F9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233BA7C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4E7DE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module_domain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41147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BAAAE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of the module, </w:t>
            </w:r>
            <w:r>
              <w:rPr>
                <w:sz w:val="16"/>
                <w:szCs w:val="16"/>
                <w:highlight w:val="white"/>
              </w:rPr>
              <w:t>Social Science courses are defined as AAA, BBB, and GGG. STEM courses are defined as CCC, DDD, EEE, FFF</w:t>
            </w:r>
          </w:p>
        </w:tc>
      </w:tr>
      <w:tr w:rsidR="00B76614" w14:paraId="7CBAACB2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9F69A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module_presentation_length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A63ED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C6410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length of the module-presentation in days.</w:t>
            </w:r>
          </w:p>
        </w:tc>
      </w:tr>
      <w:tr w:rsidR="00B76614" w14:paraId="7E7C0BC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80171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035D1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1840D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code name of the term. “B” for the presentation starting in February and “J” for the presentation starting in October.</w:t>
            </w:r>
          </w:p>
        </w:tc>
      </w:tr>
      <w:tr w:rsidR="00B76614" w14:paraId="7087D58A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DDFBA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0B646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16675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year of module-presentation</w:t>
            </w:r>
          </w:p>
        </w:tc>
      </w:tr>
      <w:tr w:rsidR="00B76614" w14:paraId="43AE77F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17F3E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final_result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F5175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8C914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student’s </w:t>
            </w:r>
            <w:proofErr w:type="gramStart"/>
            <w:r>
              <w:rPr>
                <w:sz w:val="16"/>
                <w:szCs w:val="16"/>
                <w:highlight w:val="white"/>
              </w:rPr>
              <w:t>final result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in the module-presentation</w:t>
            </w:r>
          </w:p>
        </w:tc>
      </w:tr>
      <w:tr w:rsidR="00B76614" w14:paraId="059CCF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3CD52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C95F1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525BE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student’s gender</w:t>
            </w:r>
          </w:p>
        </w:tc>
      </w:tr>
      <w:tr w:rsidR="00B76614" w14:paraId="6472106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E2F3C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AFB45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A783A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identifies the geographic region, where the student lived while taking the module-presentation.</w:t>
            </w:r>
          </w:p>
        </w:tc>
      </w:tr>
      <w:tr w:rsidR="00B76614" w14:paraId="73E3E24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EC39E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highest_education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77124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04740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highest student education level on entry to the module presentation.</w:t>
            </w:r>
          </w:p>
        </w:tc>
      </w:tr>
      <w:tr w:rsidR="00B76614" w14:paraId="3F128A2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6D487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imd_band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81C26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0B42E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specifies the </w:t>
            </w:r>
            <w:hyperlink r:id="rId12">
              <w:r>
                <w:rPr>
                  <w:sz w:val="16"/>
                  <w:szCs w:val="16"/>
                  <w:highlight w:val="white"/>
                </w:rPr>
                <w:t>Index of Multiple Depravation</w:t>
              </w:r>
            </w:hyperlink>
            <w:r>
              <w:rPr>
                <w:sz w:val="16"/>
                <w:szCs w:val="16"/>
                <w:highlight w:val="white"/>
              </w:rPr>
              <w:t xml:space="preserve"> band of the place where the student lived during the module-presentation.</w:t>
            </w:r>
          </w:p>
        </w:tc>
      </w:tr>
      <w:tr w:rsidR="00B76614" w14:paraId="443A7E6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4C06F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age_band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B4F08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7D267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band of the student’s age.</w:t>
            </w:r>
          </w:p>
        </w:tc>
      </w:tr>
      <w:tr w:rsidR="00B76614" w14:paraId="395EA18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0EF11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num_of_prev_attempts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44768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84954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number times the student has attempted this module.</w:t>
            </w:r>
          </w:p>
        </w:tc>
      </w:tr>
      <w:tr w:rsidR="00B76614" w14:paraId="4F21025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67736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disability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C2716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8597E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indicates whether the student has declared a disability.</w:t>
            </w:r>
          </w:p>
        </w:tc>
      </w:tr>
      <w:tr w:rsidR="00B76614" w14:paraId="4A86DA8E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64591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date_registration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B9AC4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12139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date of student’s registration on the module presentation, this is the number of days measured relative to the start of the module-presentation</w:t>
            </w:r>
          </w:p>
        </w:tc>
      </w:tr>
      <w:tr w:rsidR="00B76614" w14:paraId="0C05AD3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7B4AB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date_unregistration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EEDD4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AB8B2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date of student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unregistration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 xml:space="preserve"> from the module presentation, this is the number of days measured relative to the start of the module-presentation.</w:t>
            </w:r>
          </w:p>
        </w:tc>
      </w:tr>
      <w:tr w:rsidR="00B76614" w14:paraId="35324D4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D2AEE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b4_sum_clicks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8BEBC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E0ABF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before the start of the module-presentation.</w:t>
            </w:r>
          </w:p>
        </w:tc>
      </w:tr>
      <w:tr w:rsidR="00D72661" w14:paraId="18AC504E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CB136D" w14:textId="0B6863D0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B521C0" w14:textId="600E1056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DCA4D5" w14:textId="0731B82D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first quarter that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D72661" w14:paraId="0B2A9082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917A68" w14:textId="79005D02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11B8DA" w14:textId="100E6AEB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ED7191" w14:textId="7117CDA5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halfway </w:t>
            </w:r>
            <w:proofErr w:type="spellStart"/>
            <w:r>
              <w:rPr>
                <w:color w:val="333333"/>
                <w:sz w:val="16"/>
                <w:szCs w:val="16"/>
              </w:rPr>
              <w:t>though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 the module.</w:t>
            </w:r>
          </w:p>
        </w:tc>
      </w:tr>
      <w:tr w:rsidR="00D72661" w14:paraId="57050E7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F693FB" w14:textId="5ED12DC6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threeqtr_sum_clicks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97EC55" w14:textId="419B6604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52654D" w14:textId="460D4407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75% of the number of times of the ta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D72661" w14:paraId="05727A2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07EC39" w14:textId="096B81E7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qtr_half_sum_clicks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FE4B7A" w14:textId="02F4F602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A2826D" w14:textId="10C6D954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second quarter that student interacts with the material</w:t>
            </w:r>
          </w:p>
        </w:tc>
      </w:tr>
      <w:tr w:rsidR="00D72661" w14:paraId="47440E7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C4C286" w14:textId="1864AB41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half_threeqrt_sum_clicks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67436D" w14:textId="57435D23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92A801" w14:textId="42AC77F0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third quarter that student interacts with the material</w:t>
            </w:r>
          </w:p>
        </w:tc>
      </w:tr>
      <w:tr w:rsidR="00D72661" w14:paraId="5B72982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ECF9B4" w14:textId="334A80BD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twothrd_sum_clicks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342084" w14:textId="5A9E878D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D055A6" w14:textId="6D560841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yellow"/>
              </w:rPr>
              <w:t>66.66%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of the number of times a student interacts with the material</w:t>
            </w:r>
          </w:p>
        </w:tc>
      </w:tr>
      <w:tr w:rsidR="00D72661" w14:paraId="4B4F342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3B149" w14:textId="2547A7D1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thrd_twothrd_sum_clicks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F5224B" w14:textId="47C9CC90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31A336" w14:textId="21461CB6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between 33.33%- 66.66% that a student </w:t>
            </w:r>
            <w:r>
              <w:rPr>
                <w:color w:val="333333"/>
                <w:sz w:val="16"/>
                <w:szCs w:val="16"/>
                <w:highlight w:val="white"/>
              </w:rPr>
              <w:lastRenderedPageBreak/>
              <w:t>interacts with the material</w:t>
            </w:r>
          </w:p>
        </w:tc>
      </w:tr>
      <w:tr w:rsidR="00B76614" w14:paraId="405EA6C8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904E0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all_clicks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0D38A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444D8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in that day.</w:t>
            </w:r>
          </w:p>
        </w:tc>
      </w:tr>
      <w:tr w:rsidR="00B76614" w14:paraId="2C8B46A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311AC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std_half_score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DE03A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3E63E7" w14:textId="77777777" w:rsidR="00B76614" w:rsidRDefault="00E46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score% of student assessments before halfway of the module-presentation length</w:t>
            </w:r>
          </w:p>
        </w:tc>
      </w:tr>
      <w:tr w:rsidR="00B76614" w14:paraId="26DD7269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22FF5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std_total_weight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AA71B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D85910" w14:textId="77777777" w:rsidR="00B76614" w:rsidRDefault="00E46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number of </w:t>
            </w:r>
            <w:proofErr w:type="gramStart"/>
            <w:r>
              <w:rPr>
                <w:sz w:val="16"/>
                <w:szCs w:val="16"/>
              </w:rPr>
              <w:t>weight</w:t>
            </w:r>
            <w:proofErr w:type="gramEnd"/>
            <w:r>
              <w:rPr>
                <w:sz w:val="16"/>
                <w:szCs w:val="16"/>
              </w:rPr>
              <w:t xml:space="preserve"> of student assessments before halfway of the module-presentation length</w:t>
            </w:r>
          </w:p>
        </w:tc>
      </w:tr>
    </w:tbl>
    <w:p w14:paraId="187AF772" w14:textId="77777777" w:rsidR="00B76614" w:rsidRDefault="00B76614"/>
    <w:p w14:paraId="407386F6" w14:textId="77777777" w:rsidR="00B76614" w:rsidRDefault="00B76614"/>
    <w:p w14:paraId="2B0D6E33" w14:textId="77777777" w:rsidR="00B76614" w:rsidRDefault="00E463CB">
      <w:r>
        <w:t>SQL Script:</w:t>
      </w:r>
    </w:p>
    <w:p w14:paraId="3D496468" w14:textId="77777777" w:rsidR="00B76614" w:rsidRDefault="00B76614"/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8"/>
        <w:gridCol w:w="7622"/>
      </w:tblGrid>
      <w:tr w:rsidR="00B76614" w14:paraId="16F635F8" w14:textId="77777777">
        <w:trPr>
          <w:trHeight w:val="400"/>
        </w:trPr>
        <w:tc>
          <w:tcPr>
            <w:tcW w:w="93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39DC75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Create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table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42C1"/>
                <w:sz w:val="18"/>
                <w:szCs w:val="18"/>
              </w:rPr>
              <w:t>public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analysisFeatures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</w:p>
        </w:tc>
      </w:tr>
      <w:tr w:rsidR="00B76614" w14:paraId="44A00D1B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E81363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E0AEFD8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</w:p>
        </w:tc>
      </w:tr>
      <w:tr w:rsidR="00B76614" w14:paraId="0B67B103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23A444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61AE47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module_domain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46A156AB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FE840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61CB6E5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term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year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num_of_prev_attempts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1081578E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86B21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6BF42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final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_result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pass_fail_ind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3738890C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08939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12D9C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reg_period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date_unregistration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363401E8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EE533A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FB7E95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disability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gender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age_band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region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highest_education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16A50529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39EAB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CEE2242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imd_band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studied_credits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twothrd_sum_clicks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thrd_twothrd_sum_clicks,</w:t>
            </w:r>
          </w:p>
        </w:tc>
      </w:tr>
      <w:tr w:rsidR="00B76614" w14:paraId="7A0AF831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C3BEC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7B8E33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cma_assmt_score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tma_assmt_score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tma_cma_assmt_score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final_exam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total_</w:t>
            </w:r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weight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_reenrolled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final_exam_score</w:t>
            </w:r>
          </w:p>
        </w:tc>
      </w:tr>
      <w:tr w:rsidR="00B76614" w14:paraId="39B804F0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E05C7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4769F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from</w:t>
            </w:r>
          </w:p>
        </w:tc>
      </w:tr>
      <w:tr w:rsidR="00B76614" w14:paraId="5B11DA16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A2427A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DD339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studentCourseRegistrationFeatures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stdtreg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LEFT join</w:t>
            </w:r>
          </w:p>
        </w:tc>
      </w:tr>
      <w:tr w:rsidR="00B76614" w14:paraId="59741DAA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E865D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97DFD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</w:p>
        </w:tc>
      </w:tr>
      <w:tr w:rsidR="00B76614" w14:paraId="1D6E90B4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A2F0A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3F80898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(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twothrd_sum_clicks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thrd_twothrd_sum_clicks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402E9593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B208E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0D6D8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asmt.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*</w:t>
            </w:r>
            <w:proofErr w:type="gramEnd"/>
          </w:p>
        </w:tc>
      </w:tr>
      <w:tr w:rsidR="00B76614" w14:paraId="0E0A2A78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2D0C95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948845A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from</w:t>
            </w:r>
          </w:p>
        </w:tc>
      </w:tr>
      <w:tr w:rsidR="00B76614" w14:paraId="7DF0A17D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70BF2CB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6E2E3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studentAssessmentFeaturesSTG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asmt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RIGHT JOIN</w:t>
            </w:r>
          </w:p>
        </w:tc>
      </w:tr>
      <w:tr w:rsidR="00B76614" w14:paraId="05E23D64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370359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C5B5F4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studentVleFeatures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vle</w:t>
            </w:r>
            <w:proofErr w:type="spellEnd"/>
          </w:p>
        </w:tc>
      </w:tr>
      <w:tr w:rsidR="00B76614" w14:paraId="54300D76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59E072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A045B5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asmtVle</w:t>
            </w:r>
            <w:proofErr w:type="spellEnd"/>
          </w:p>
        </w:tc>
      </w:tr>
      <w:tr w:rsidR="00B76614" w14:paraId="05839C2D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815C4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7BF0084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</w:p>
        </w:tc>
      </w:tr>
      <w:tr w:rsidR="00B76614" w14:paraId="2F1B7D5C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50B241F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7756E76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);</w:t>
            </w:r>
          </w:p>
        </w:tc>
      </w:tr>
    </w:tbl>
    <w:p w14:paraId="4CA4F9C1" w14:textId="77777777" w:rsidR="00B76614" w:rsidRDefault="00B76614"/>
    <w:p w14:paraId="700E37F4" w14:textId="77777777" w:rsidR="00B76614" w:rsidRDefault="00B76614"/>
    <w:p w14:paraId="6C85797C" w14:textId="77777777" w:rsidR="00B76614" w:rsidRDefault="00E463CB">
      <w:pPr>
        <w:pStyle w:val="Heading4"/>
        <w:rPr>
          <w:color w:val="000000"/>
          <w:sz w:val="36"/>
          <w:szCs w:val="36"/>
        </w:rPr>
      </w:pPr>
      <w:bookmarkStart w:id="10" w:name="_u11v81mm67kg" w:colFirst="0" w:colLast="0"/>
      <w:bookmarkEnd w:id="10"/>
      <w:r>
        <w:t xml:space="preserve">TABLE: </w:t>
      </w:r>
      <w:proofErr w:type="spellStart"/>
      <w:r>
        <w:rPr>
          <w:color w:val="000000"/>
          <w:sz w:val="36"/>
          <w:szCs w:val="36"/>
        </w:rPr>
        <w:t>FinalData</w:t>
      </w:r>
      <w:proofErr w:type="spellEnd"/>
    </w:p>
    <w:p w14:paraId="57926EF9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Info, activities and performance for data modeling and EDA</w:t>
      </w:r>
    </w:p>
    <w:p w14:paraId="27B83A13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analysisFeature</w:t>
      </w:r>
      <w:proofErr w:type="spellEnd"/>
    </w:p>
    <w:p w14:paraId="6198A8CB" w14:textId="77777777" w:rsidR="00B76614" w:rsidRDefault="00B76614">
      <w:pPr>
        <w:rPr>
          <w:sz w:val="20"/>
          <w:szCs w:val="20"/>
        </w:rPr>
      </w:pPr>
    </w:p>
    <w:p w14:paraId="38904EEF" w14:textId="77777777" w:rsidR="00B76614" w:rsidRDefault="00B76614">
      <w:pPr>
        <w:rPr>
          <w:sz w:val="20"/>
          <w:szCs w:val="20"/>
        </w:rPr>
      </w:pPr>
    </w:p>
    <w:p w14:paraId="133102D7" w14:textId="77777777" w:rsidR="00B76614" w:rsidRDefault="00B76614"/>
    <w:tbl>
      <w:tblPr>
        <w:tblStyle w:val="a7"/>
        <w:tblW w:w="9345" w:type="dxa"/>
        <w:tblInd w:w="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725"/>
        <w:gridCol w:w="5220"/>
      </w:tblGrid>
      <w:tr w:rsidR="00B76614" w14:paraId="1D12A531" w14:textId="77777777">
        <w:tc>
          <w:tcPr>
            <w:tcW w:w="24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46A7AE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172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9B932E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522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6A24CD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6C11673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57FEA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D1FD5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F0484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068D3559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B1954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B7A4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23EEC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the </w:t>
            </w:r>
            <w:r>
              <w:rPr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796FA484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4490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B1BBF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852F2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57538B7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74DC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module_domain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3F551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B0E52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of the module, </w:t>
            </w:r>
            <w:r>
              <w:rPr>
                <w:sz w:val="16"/>
                <w:szCs w:val="16"/>
                <w:highlight w:val="white"/>
              </w:rPr>
              <w:t>Social Science courses are defined as AAA, BBB, and GGG. STEM courses are defined as CCC, DDD, EEE, FFF</w:t>
            </w:r>
          </w:p>
        </w:tc>
      </w:tr>
      <w:tr w:rsidR="00B76614" w14:paraId="3E00CEC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1B2C7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module_presentation_length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853A2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14C61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length of the module-presentation in days.</w:t>
            </w:r>
          </w:p>
        </w:tc>
      </w:tr>
      <w:tr w:rsidR="00B76614" w14:paraId="3D12343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09816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B5655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FCB0A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code name of the term. “B” for the presentation starting in February and “J” for the presentation starting in October.</w:t>
            </w:r>
          </w:p>
        </w:tc>
      </w:tr>
      <w:tr w:rsidR="00B76614" w14:paraId="1E4396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6AD0C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D7C96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56DC0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year of module-presentation</w:t>
            </w:r>
          </w:p>
        </w:tc>
      </w:tr>
      <w:tr w:rsidR="00B76614" w14:paraId="445D5B2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0351D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final_result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67128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3E76B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student’s </w:t>
            </w:r>
            <w:proofErr w:type="gramStart"/>
            <w:r>
              <w:rPr>
                <w:sz w:val="16"/>
                <w:szCs w:val="16"/>
                <w:highlight w:val="white"/>
              </w:rPr>
              <w:t>final result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in the module-presentation (fail = 0, pass=1)</w:t>
            </w:r>
          </w:p>
        </w:tc>
      </w:tr>
      <w:tr w:rsidR="00B76614" w14:paraId="4123C5C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7F50C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4B63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2A55A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student’s gender (male =0, female =1)</w:t>
            </w:r>
          </w:p>
        </w:tc>
      </w:tr>
      <w:tr w:rsidR="00B76614" w14:paraId="3B66E00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661C7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5DA55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9BE9D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identifies the geographic region, where the student lived while taking the module-presentation.</w:t>
            </w:r>
          </w:p>
        </w:tc>
      </w:tr>
      <w:tr w:rsidR="00B76614" w14:paraId="2A5AEE5A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AC6CB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highest_education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386F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ED8D8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highest student education level on entry to the module presentation.</w:t>
            </w:r>
          </w:p>
        </w:tc>
      </w:tr>
      <w:tr w:rsidR="00B76614" w14:paraId="4B69EE7A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76ADA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imd_band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F12AB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00DEA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specifies the </w:t>
            </w:r>
            <w:hyperlink r:id="rId13">
              <w:r>
                <w:rPr>
                  <w:sz w:val="16"/>
                  <w:szCs w:val="16"/>
                  <w:highlight w:val="white"/>
                </w:rPr>
                <w:t>Index of Multiple Depravation</w:t>
              </w:r>
            </w:hyperlink>
            <w:r>
              <w:rPr>
                <w:sz w:val="16"/>
                <w:szCs w:val="16"/>
                <w:highlight w:val="white"/>
              </w:rPr>
              <w:t xml:space="preserve"> band of the place where the student lived during the module-presentation.</w:t>
            </w:r>
          </w:p>
        </w:tc>
      </w:tr>
      <w:tr w:rsidR="00B76614" w14:paraId="46DF7523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EEA14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age_band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AEDEC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A5C0B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band of the student’s age.</w:t>
            </w:r>
          </w:p>
        </w:tc>
      </w:tr>
      <w:tr w:rsidR="00B76614" w14:paraId="266FB864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9DAA3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num_of_prev_attempts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96D18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F1C71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number times the student has attempted this module.</w:t>
            </w:r>
          </w:p>
        </w:tc>
      </w:tr>
      <w:tr w:rsidR="00B76614" w14:paraId="0ED88CF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01918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disability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396AB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BF096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indicates whether the student has declared a disability.</w:t>
            </w:r>
          </w:p>
        </w:tc>
      </w:tr>
      <w:tr w:rsidR="00B76614" w14:paraId="00BF31D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A584E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date_registration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E948B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97A5C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date of student’s registration on the module presentation, this is the number of days measured relative to the start of the module-presentation</w:t>
            </w:r>
          </w:p>
        </w:tc>
      </w:tr>
      <w:tr w:rsidR="00B76614" w14:paraId="283F5958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E7AC3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date_unregistration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C6B32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D3465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date of student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unregistration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 xml:space="preserve"> from the module presentation, this is the number of days measured relative to the start of the module-presentation.</w:t>
            </w:r>
          </w:p>
        </w:tc>
      </w:tr>
      <w:tr w:rsidR="00B76614" w14:paraId="560CAC5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34C9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scotland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AE7C4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E34CF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1EA7B113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3D900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east_anglian_region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CB3C6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D814E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0A41042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40EBB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london_region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A0703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FE2E3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3BDA4F6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49EB4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south_region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D477E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07F8A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294AB702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24A8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north_western_region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6C11B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F08C7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333360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5B9DA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west_midlands_region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BC901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EFF26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0E8E34E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1BADD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south_west_region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E8B6D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BC517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03739A7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8F258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east_midlands_region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A08A9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F05ED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3B630FB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F8968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south_west_region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B46D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CF00E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4551426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5E98E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wales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1BA87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1A7D9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7C62336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6D51D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yorkshire_region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EA936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26BE6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24259B9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5BD28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north_region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A8A80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2578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7A2ED344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CF6BF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ireland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6EAB3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AB42C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400F083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6BD04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b4_sum_clicks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17E3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F4092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before the start of the module-presentation.</w:t>
            </w:r>
          </w:p>
        </w:tc>
      </w:tr>
      <w:tr w:rsidR="006C5E2B" w14:paraId="66A5985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BAD590" w14:textId="523E2D6D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9FB5E6" w14:textId="59B5C01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12286D" w14:textId="36FB6B8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first quarter that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6C5E2B" w14:paraId="01B5BEB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D22B07" w14:textId="73D4C6E5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C99B31" w14:textId="4444EF5E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534CCA" w14:textId="448F7E5A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halfway </w:t>
            </w:r>
            <w:r>
              <w:rPr>
                <w:color w:val="333333"/>
                <w:sz w:val="16"/>
                <w:szCs w:val="16"/>
              </w:rPr>
              <w:t>through</w:t>
            </w:r>
            <w:r>
              <w:rPr>
                <w:color w:val="333333"/>
                <w:sz w:val="16"/>
                <w:szCs w:val="16"/>
              </w:rPr>
              <w:t xml:space="preserve"> the module.</w:t>
            </w:r>
          </w:p>
        </w:tc>
      </w:tr>
      <w:tr w:rsidR="006C5E2B" w14:paraId="3AA019E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63654D" w14:textId="2CA9F75B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threeqtr_sum_clicks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32127D" w14:textId="33587A07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FC3C3E" w14:textId="25F8AEBE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75% of the number of times of the ta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6C5E2B" w14:paraId="241B584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0D69E3" w14:textId="550AE3DB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qtr_half_sum_clicks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A3F631" w14:textId="6D7ABD42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288FA3" w14:textId="6E96EA48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second quarter that student interacts with the material</w:t>
            </w:r>
          </w:p>
        </w:tc>
      </w:tr>
      <w:tr w:rsidR="006C5E2B" w14:paraId="1D76005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1568CA" w14:textId="4F3FDFA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half_threeqrt_sum_clicks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61E98B" w14:textId="55178FFF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49635E" w14:textId="79AD67FE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third quarter that student interacts with the material</w:t>
            </w:r>
          </w:p>
        </w:tc>
        <w:bookmarkStart w:id="11" w:name="_GoBack"/>
        <w:bookmarkEnd w:id="11"/>
      </w:tr>
      <w:tr w:rsidR="006C5E2B" w14:paraId="740208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F6DDDE" w14:textId="77DDED68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twothrd_sum_clicks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AA8190" w14:textId="7A527238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394B14" w14:textId="15E6BFB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yellow"/>
              </w:rPr>
              <w:t>66.66%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of the number of times a student interacts with the material</w:t>
            </w:r>
          </w:p>
        </w:tc>
      </w:tr>
      <w:tr w:rsidR="006C5E2B" w14:paraId="0BB2E95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1EEF9C" w14:textId="751EACC7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thrd_twothrd_sum_clicks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DADB28" w14:textId="4047AE33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16832B" w14:textId="33545C6E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between 33.33%- 66.66% that a student interacts with the material</w:t>
            </w:r>
          </w:p>
        </w:tc>
      </w:tr>
      <w:tr w:rsidR="00B76614" w14:paraId="220A10F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AF0EA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D1877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46AA9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in that day.</w:t>
            </w:r>
          </w:p>
        </w:tc>
      </w:tr>
      <w:tr w:rsidR="00B76614" w14:paraId="7F0A35E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3A4FA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std_half_score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0E13F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215017" w14:textId="77777777" w:rsidR="00B76614" w:rsidRDefault="00E46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score% of student assessments before halfway of the module-presentation length</w:t>
            </w:r>
          </w:p>
        </w:tc>
      </w:tr>
    </w:tbl>
    <w:p w14:paraId="45C2DDEC" w14:textId="77777777" w:rsidR="00B76614" w:rsidRDefault="00B76614">
      <w:pPr>
        <w:rPr>
          <w:sz w:val="20"/>
          <w:szCs w:val="20"/>
        </w:rPr>
      </w:pPr>
    </w:p>
    <w:p w14:paraId="5FC87C13" w14:textId="77777777" w:rsidR="00B76614" w:rsidRDefault="00B76614"/>
    <w:sectPr w:rsidR="00B76614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E7BBE" w14:textId="77777777" w:rsidR="006E7C17" w:rsidRDefault="006E7C17">
      <w:pPr>
        <w:spacing w:line="240" w:lineRule="auto"/>
      </w:pPr>
      <w:r>
        <w:separator/>
      </w:r>
    </w:p>
  </w:endnote>
  <w:endnote w:type="continuationSeparator" w:id="0">
    <w:p w14:paraId="3A7648D2" w14:textId="77777777" w:rsidR="006E7C17" w:rsidRDefault="006E7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5F79" w14:textId="77777777" w:rsidR="006E7C17" w:rsidRDefault="006E7C17">
      <w:pPr>
        <w:spacing w:line="240" w:lineRule="auto"/>
      </w:pPr>
      <w:r>
        <w:separator/>
      </w:r>
    </w:p>
  </w:footnote>
  <w:footnote w:type="continuationSeparator" w:id="0">
    <w:p w14:paraId="7FDD65E6" w14:textId="77777777" w:rsidR="006E7C17" w:rsidRDefault="006E7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A4F4C" w14:textId="77777777" w:rsidR="00854163" w:rsidRDefault="00854163">
    <w:pPr>
      <w:pStyle w:val="Heading1"/>
      <w:spacing w:before="0" w:after="0" w:line="240" w:lineRule="auto"/>
      <w:jc w:val="right"/>
    </w:pPr>
    <w:bookmarkStart w:id="12" w:name="_mvoq3txlzo02" w:colFirst="0" w:colLast="0"/>
    <w:bookmarkEnd w:id="12"/>
    <w:r>
      <w:rPr>
        <w:sz w:val="28"/>
        <w:szCs w:val="28"/>
      </w:rPr>
      <w:t>University Learning Analytics: Database and Features Documentation</w:t>
    </w:r>
    <w:r w:rsidR="006E7C17">
      <w:pict w14:anchorId="0AC7932C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14"/>
    <w:rsid w:val="00497F97"/>
    <w:rsid w:val="00554BEA"/>
    <w:rsid w:val="005F46D9"/>
    <w:rsid w:val="00657D21"/>
    <w:rsid w:val="00686BB1"/>
    <w:rsid w:val="006C5E2B"/>
    <w:rsid w:val="006E7C17"/>
    <w:rsid w:val="00844C4D"/>
    <w:rsid w:val="00854163"/>
    <w:rsid w:val="0094041C"/>
    <w:rsid w:val="00A96230"/>
    <w:rsid w:val="00B76614"/>
    <w:rsid w:val="00BE0063"/>
    <w:rsid w:val="00CD3EB8"/>
    <w:rsid w:val="00D72661"/>
    <w:rsid w:val="00D95438"/>
    <w:rsid w:val="00E4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31F1A"/>
  <w15:docId w15:val="{BF1C7F7C-A994-4536-A107-0B6B5507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D95438"/>
    <w:pPr>
      <w:spacing w:line="240" w:lineRule="auto"/>
    </w:pPr>
    <w:rPr>
      <w:rFonts w:cs="Cordia New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Cordia New"/>
      <w:i/>
      <w:iCs/>
      <w:color w:val="4F81BD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38"/>
    <w:rPr>
      <w:rFonts w:cs="Cordia New"/>
      <w:i/>
      <w:iCs/>
      <w:color w:val="4F81BD" w:themeColor="accen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en.wikipedia.org/wiki/Multiple_deprivation_index" TargetMode="Externa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en.wikipedia.org/wiki/Multiple_deprivation_inde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en.wikipedia.org/wiki/Multiple_deprivation_index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60192A-AC30-4905-985D-5B7E6B617AD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92696A-3FDE-4B4A-A130-199DE5F49EC3}">
      <dgm:prSet phldrT="[Text]"/>
      <dgm:spPr/>
      <dgm:t>
        <a:bodyPr/>
        <a:lstStyle/>
        <a:p>
          <a:r>
            <a:rPr lang="en-US"/>
            <a:t>Raw data (7 csv files)</a:t>
          </a:r>
        </a:p>
      </dgm:t>
    </dgm:pt>
    <dgm:pt modelId="{24DD2290-BF70-4DB0-B969-43C403497780}" type="parTrans" cxnId="{7C1D24E6-F996-4EAE-9C44-FDF82CD33C2C}">
      <dgm:prSet/>
      <dgm:spPr/>
      <dgm:t>
        <a:bodyPr/>
        <a:lstStyle/>
        <a:p>
          <a:endParaRPr lang="en-US"/>
        </a:p>
      </dgm:t>
    </dgm:pt>
    <dgm:pt modelId="{AADA8740-6DF0-44F1-91F3-659B7D08AC57}" type="sibTrans" cxnId="{7C1D24E6-F996-4EAE-9C44-FDF82CD33C2C}">
      <dgm:prSet/>
      <dgm:spPr/>
      <dgm:t>
        <a:bodyPr/>
        <a:lstStyle/>
        <a:p>
          <a:endParaRPr lang="en-US"/>
        </a:p>
      </dgm:t>
    </dgm:pt>
    <dgm:pt modelId="{0C433597-5052-4DE7-BBB4-725FBAF1190C}">
      <dgm:prSet phldrT="[Text]"/>
      <dgm:spPr/>
      <dgm:t>
        <a:bodyPr/>
        <a:lstStyle/>
        <a:p>
          <a:r>
            <a:rPr lang="en-US"/>
            <a:t>StudentInfo</a:t>
          </a:r>
        </a:p>
      </dgm:t>
    </dgm:pt>
    <dgm:pt modelId="{E2BC4401-64EB-4AA1-AFC7-19A97381F418}" type="parTrans" cxnId="{928FEF45-A16B-42B6-AED3-0BB3E4AEB6E7}">
      <dgm:prSet/>
      <dgm:spPr/>
      <dgm:t>
        <a:bodyPr/>
        <a:lstStyle/>
        <a:p>
          <a:endParaRPr lang="en-US"/>
        </a:p>
      </dgm:t>
    </dgm:pt>
    <dgm:pt modelId="{81165195-64A6-4CA1-B5BE-E5E125D0BFEA}" type="sibTrans" cxnId="{928FEF45-A16B-42B6-AED3-0BB3E4AEB6E7}">
      <dgm:prSet/>
      <dgm:spPr/>
      <dgm:t>
        <a:bodyPr/>
        <a:lstStyle/>
        <a:p>
          <a:endParaRPr lang="en-US"/>
        </a:p>
      </dgm:t>
    </dgm:pt>
    <dgm:pt modelId="{EB283B10-7C21-4AC1-8ED6-00F652FEB4C9}">
      <dgm:prSet phldrT="[Text]"/>
      <dgm:spPr/>
      <dgm:t>
        <a:bodyPr/>
        <a:lstStyle/>
        <a:p>
          <a:r>
            <a:rPr lang="en-US"/>
            <a:t>StudentAssessments</a:t>
          </a:r>
        </a:p>
      </dgm:t>
    </dgm:pt>
    <dgm:pt modelId="{A0677DBA-5C1E-47EE-91BE-3E114CD2D9BE}" type="parTrans" cxnId="{6981BDB2-FFDA-488B-B50C-D4FA3BBBD5FD}">
      <dgm:prSet/>
      <dgm:spPr/>
      <dgm:t>
        <a:bodyPr/>
        <a:lstStyle/>
        <a:p>
          <a:endParaRPr lang="en-US"/>
        </a:p>
      </dgm:t>
    </dgm:pt>
    <dgm:pt modelId="{D03E92AF-ED67-4FFB-BADD-BEF845764F8F}" type="sibTrans" cxnId="{6981BDB2-FFDA-488B-B50C-D4FA3BBBD5FD}">
      <dgm:prSet/>
      <dgm:spPr/>
      <dgm:t>
        <a:bodyPr/>
        <a:lstStyle/>
        <a:p>
          <a:endParaRPr lang="en-US"/>
        </a:p>
      </dgm:t>
    </dgm:pt>
    <dgm:pt modelId="{16B5D0D0-C47B-4703-B3D4-B489D525E1D1}">
      <dgm:prSet phldrT="[Text]"/>
      <dgm:spPr/>
      <dgm:t>
        <a:bodyPr/>
        <a:lstStyle/>
        <a:p>
          <a:r>
            <a:rPr lang="en-US"/>
            <a:t>Denormalization</a:t>
          </a:r>
        </a:p>
      </dgm:t>
    </dgm:pt>
    <dgm:pt modelId="{E06FAB55-05E0-44C2-BA50-54BD05844C29}" type="parTrans" cxnId="{710DC71F-3343-4BDF-A169-8FED54C84AA6}">
      <dgm:prSet/>
      <dgm:spPr/>
      <dgm:t>
        <a:bodyPr/>
        <a:lstStyle/>
        <a:p>
          <a:endParaRPr lang="en-US"/>
        </a:p>
      </dgm:t>
    </dgm:pt>
    <dgm:pt modelId="{03444E19-2485-4251-87B8-86736744B72B}" type="sibTrans" cxnId="{710DC71F-3343-4BDF-A169-8FED54C84AA6}">
      <dgm:prSet/>
      <dgm:spPr/>
      <dgm:t>
        <a:bodyPr/>
        <a:lstStyle/>
        <a:p>
          <a:endParaRPr lang="en-US"/>
        </a:p>
      </dgm:t>
    </dgm:pt>
    <dgm:pt modelId="{6B68F556-9ADD-42D1-99ED-5617E9361D29}">
      <dgm:prSet phldrT="[Text]"/>
      <dgm:spPr/>
      <dgm:t>
        <a:bodyPr/>
        <a:lstStyle/>
        <a:p>
          <a:r>
            <a:rPr lang="en-US"/>
            <a:t>Course</a:t>
          </a:r>
        </a:p>
      </dgm:t>
    </dgm:pt>
    <dgm:pt modelId="{D1524313-2C5F-4989-9F91-B60E18803643}" type="parTrans" cxnId="{6795396B-1879-4FE9-8565-C20BE198D3E8}">
      <dgm:prSet/>
      <dgm:spPr/>
      <dgm:t>
        <a:bodyPr/>
        <a:lstStyle/>
        <a:p>
          <a:endParaRPr lang="en-US"/>
        </a:p>
      </dgm:t>
    </dgm:pt>
    <dgm:pt modelId="{26B84C26-4349-4584-8340-C8E4A34CFDA7}" type="sibTrans" cxnId="{6795396B-1879-4FE9-8565-C20BE198D3E8}">
      <dgm:prSet/>
      <dgm:spPr/>
      <dgm:t>
        <a:bodyPr/>
        <a:lstStyle/>
        <a:p>
          <a:endParaRPr lang="en-US"/>
        </a:p>
      </dgm:t>
    </dgm:pt>
    <dgm:pt modelId="{08AB532F-14AB-4F88-862C-6E6A252D6E15}">
      <dgm:prSet phldrT="[Text]"/>
      <dgm:spPr/>
      <dgm:t>
        <a:bodyPr/>
        <a:lstStyle/>
        <a:p>
          <a:r>
            <a:rPr lang="en-US"/>
            <a:t>VLE</a:t>
          </a:r>
        </a:p>
      </dgm:t>
    </dgm:pt>
    <dgm:pt modelId="{182A0790-5186-4126-9DC8-7113F1C8C8EA}" type="parTrans" cxnId="{AFF18944-C9A5-4455-80F8-3C5B47D6DCCC}">
      <dgm:prSet/>
      <dgm:spPr/>
      <dgm:t>
        <a:bodyPr/>
        <a:lstStyle/>
        <a:p>
          <a:endParaRPr lang="en-US"/>
        </a:p>
      </dgm:t>
    </dgm:pt>
    <dgm:pt modelId="{55CEFE95-79E0-4358-B184-9531798DC8D2}" type="sibTrans" cxnId="{AFF18944-C9A5-4455-80F8-3C5B47D6DCCC}">
      <dgm:prSet/>
      <dgm:spPr/>
      <dgm:t>
        <a:bodyPr/>
        <a:lstStyle/>
        <a:p>
          <a:endParaRPr lang="en-US"/>
        </a:p>
      </dgm:t>
    </dgm:pt>
    <dgm:pt modelId="{F1A00751-EB85-4BF3-88CC-F21A0893A3A8}">
      <dgm:prSet phldrT="[Text]"/>
      <dgm:spPr/>
      <dgm:t>
        <a:bodyPr/>
        <a:lstStyle/>
        <a:p>
          <a:r>
            <a:rPr lang="en-US"/>
            <a:t>StudentVLE</a:t>
          </a:r>
        </a:p>
      </dgm:t>
    </dgm:pt>
    <dgm:pt modelId="{850A2576-4FE9-4FD5-B6A3-FC32B2FC9B36}" type="parTrans" cxnId="{F99FDF27-E785-4523-8E1D-03CA6FF51F7D}">
      <dgm:prSet/>
      <dgm:spPr/>
      <dgm:t>
        <a:bodyPr/>
        <a:lstStyle/>
        <a:p>
          <a:endParaRPr lang="en-US"/>
        </a:p>
      </dgm:t>
    </dgm:pt>
    <dgm:pt modelId="{B8184BE0-53CC-44D4-A276-8033A8934393}" type="sibTrans" cxnId="{F99FDF27-E785-4523-8E1D-03CA6FF51F7D}">
      <dgm:prSet/>
      <dgm:spPr/>
      <dgm:t>
        <a:bodyPr/>
        <a:lstStyle/>
        <a:p>
          <a:endParaRPr lang="en-US"/>
        </a:p>
      </dgm:t>
    </dgm:pt>
    <dgm:pt modelId="{FF7AA80C-4F11-4A0C-80C7-CB13CF29F853}">
      <dgm:prSet phldrT="[Text]"/>
      <dgm:spPr/>
      <dgm:t>
        <a:bodyPr/>
        <a:lstStyle/>
        <a:p>
          <a:r>
            <a:rPr lang="en-US"/>
            <a:t>Premilinaly Merging</a:t>
          </a:r>
        </a:p>
      </dgm:t>
    </dgm:pt>
    <dgm:pt modelId="{EE50DDA6-24EE-4801-B895-BC9EE49252BE}" type="parTrans" cxnId="{CF0D1C49-4D97-4DE7-9D14-3694FA6AE554}">
      <dgm:prSet/>
      <dgm:spPr/>
      <dgm:t>
        <a:bodyPr/>
        <a:lstStyle/>
        <a:p>
          <a:endParaRPr lang="en-US"/>
        </a:p>
      </dgm:t>
    </dgm:pt>
    <dgm:pt modelId="{192FC0D6-C843-4C7D-894D-257511ADC18B}" type="sibTrans" cxnId="{CF0D1C49-4D97-4DE7-9D14-3694FA6AE554}">
      <dgm:prSet/>
      <dgm:spPr/>
      <dgm:t>
        <a:bodyPr/>
        <a:lstStyle/>
        <a:p>
          <a:endParaRPr lang="en-US"/>
        </a:p>
      </dgm:t>
    </dgm:pt>
    <dgm:pt modelId="{4DC70E30-C52E-4DE0-9490-9A6EF4588062}">
      <dgm:prSet phldrT="[Text]"/>
      <dgm:spPr/>
      <dgm:t>
        <a:bodyPr/>
        <a:lstStyle/>
        <a:p>
          <a:r>
            <a:rPr lang="en-US"/>
            <a:t>Assessments</a:t>
          </a:r>
        </a:p>
      </dgm:t>
    </dgm:pt>
    <dgm:pt modelId="{BA811654-19DC-44E1-946C-5E81BB6C36DA}" type="parTrans" cxnId="{67FE8B68-C5A7-4C32-BD55-5BC042F0B682}">
      <dgm:prSet/>
      <dgm:spPr/>
      <dgm:t>
        <a:bodyPr/>
        <a:lstStyle/>
        <a:p>
          <a:endParaRPr lang="en-US"/>
        </a:p>
      </dgm:t>
    </dgm:pt>
    <dgm:pt modelId="{017DCE5A-E074-4857-A84E-A254DCE91F3D}" type="sibTrans" cxnId="{67FE8B68-C5A7-4C32-BD55-5BC042F0B682}">
      <dgm:prSet/>
      <dgm:spPr/>
      <dgm:t>
        <a:bodyPr/>
        <a:lstStyle/>
        <a:p>
          <a:endParaRPr lang="en-US"/>
        </a:p>
      </dgm:t>
    </dgm:pt>
    <dgm:pt modelId="{2238DE2B-8EEB-410A-B393-B85DCFA1FE72}">
      <dgm:prSet phldrT="[Text]"/>
      <dgm:spPr/>
      <dgm:t>
        <a:bodyPr/>
        <a:lstStyle/>
        <a:p>
          <a:r>
            <a:rPr lang="en-US"/>
            <a:t>StudentsAssessment</a:t>
          </a:r>
        </a:p>
      </dgm:t>
    </dgm:pt>
    <dgm:pt modelId="{29B1A571-7AF9-4669-BDDE-E616A4081D57}" type="parTrans" cxnId="{D67E959E-7F33-479F-A65C-8FFDE9C7AC53}">
      <dgm:prSet/>
      <dgm:spPr/>
      <dgm:t>
        <a:bodyPr/>
        <a:lstStyle/>
        <a:p>
          <a:endParaRPr lang="en-US"/>
        </a:p>
      </dgm:t>
    </dgm:pt>
    <dgm:pt modelId="{FFC929D8-B7DD-469D-ABA8-0913C278E283}" type="sibTrans" cxnId="{D67E959E-7F33-479F-A65C-8FFDE9C7AC53}">
      <dgm:prSet/>
      <dgm:spPr/>
      <dgm:t>
        <a:bodyPr/>
        <a:lstStyle/>
        <a:p>
          <a:endParaRPr lang="en-US"/>
        </a:p>
      </dgm:t>
    </dgm:pt>
    <dgm:pt modelId="{D274FEB9-44F0-4D86-8229-61D25E162D59}">
      <dgm:prSet phldrT="[Text]"/>
      <dgm:spPr/>
      <dgm:t>
        <a:bodyPr/>
        <a:lstStyle/>
        <a:p>
          <a:r>
            <a:rPr lang="en-US"/>
            <a:t>studentRegistration</a:t>
          </a:r>
        </a:p>
      </dgm:t>
    </dgm:pt>
    <dgm:pt modelId="{04FC46FC-26FB-4CD3-91C4-04FC42866AA0}" type="parTrans" cxnId="{3F993F80-3261-4091-9381-F8AF6015B0CE}">
      <dgm:prSet/>
      <dgm:spPr/>
      <dgm:t>
        <a:bodyPr/>
        <a:lstStyle/>
        <a:p>
          <a:endParaRPr lang="en-US"/>
        </a:p>
      </dgm:t>
    </dgm:pt>
    <dgm:pt modelId="{FBEE867B-B602-434D-A354-C629107567BA}" type="sibTrans" cxnId="{3F993F80-3261-4091-9381-F8AF6015B0CE}">
      <dgm:prSet/>
      <dgm:spPr/>
      <dgm:t>
        <a:bodyPr/>
        <a:lstStyle/>
        <a:p>
          <a:endParaRPr lang="en-US"/>
        </a:p>
      </dgm:t>
    </dgm:pt>
    <dgm:pt modelId="{E12A9DFC-52E1-46A4-95C5-F6623ED50A8E}">
      <dgm:prSet phldrT="[Text]"/>
      <dgm:spPr/>
      <dgm:t>
        <a:bodyPr/>
        <a:lstStyle/>
        <a:p>
          <a:r>
            <a:rPr lang="en-US"/>
            <a:t>StudentCourseRegistration</a:t>
          </a:r>
        </a:p>
      </dgm:t>
    </dgm:pt>
    <dgm:pt modelId="{FED7E0B5-1519-438C-99A4-F8E3FF0CE984}" type="parTrans" cxnId="{62D3A0FF-0658-4D20-AB12-3282E206EF32}">
      <dgm:prSet/>
      <dgm:spPr/>
      <dgm:t>
        <a:bodyPr/>
        <a:lstStyle/>
        <a:p>
          <a:endParaRPr lang="en-US"/>
        </a:p>
      </dgm:t>
    </dgm:pt>
    <dgm:pt modelId="{574ECA2D-DDCA-46C4-83FA-8FAA7DB2EEA1}" type="sibTrans" cxnId="{62D3A0FF-0658-4D20-AB12-3282E206EF32}">
      <dgm:prSet/>
      <dgm:spPr/>
      <dgm:t>
        <a:bodyPr/>
        <a:lstStyle/>
        <a:p>
          <a:endParaRPr lang="en-US"/>
        </a:p>
      </dgm:t>
    </dgm:pt>
    <dgm:pt modelId="{8851B0BB-814A-4BEB-9D04-D5000E6739F3}">
      <dgm:prSet phldrT="[Text]"/>
      <dgm:spPr/>
      <dgm:t>
        <a:bodyPr/>
        <a:lstStyle/>
        <a:p>
          <a:r>
            <a:rPr lang="en-US"/>
            <a:t>StudentVLE</a:t>
          </a:r>
        </a:p>
      </dgm:t>
    </dgm:pt>
    <dgm:pt modelId="{8B7D32C2-6BC0-4CCD-867C-9CAB9E84E02C}" type="parTrans" cxnId="{29A78E6D-CA47-4C97-B0B6-FDDF64390582}">
      <dgm:prSet/>
      <dgm:spPr/>
      <dgm:t>
        <a:bodyPr/>
        <a:lstStyle/>
        <a:p>
          <a:endParaRPr lang="en-US"/>
        </a:p>
      </dgm:t>
    </dgm:pt>
    <dgm:pt modelId="{71A9A33A-782E-4D47-8937-4781EE3E7A5E}" type="sibTrans" cxnId="{29A78E6D-CA47-4C97-B0B6-FDDF64390582}">
      <dgm:prSet/>
      <dgm:spPr/>
      <dgm:t>
        <a:bodyPr/>
        <a:lstStyle/>
        <a:p>
          <a:endParaRPr lang="en-US"/>
        </a:p>
      </dgm:t>
    </dgm:pt>
    <dgm:pt modelId="{FA678759-6879-4180-8042-E30E967B7262}">
      <dgm:prSet phldrT="[Text]"/>
      <dgm:spPr/>
      <dgm:t>
        <a:bodyPr/>
        <a:lstStyle/>
        <a:p>
          <a:r>
            <a:rPr lang="en-US"/>
            <a:t>AnalysisFeatures</a:t>
          </a:r>
        </a:p>
      </dgm:t>
    </dgm:pt>
    <dgm:pt modelId="{1CD65BFA-155A-4183-9399-D670B48EDF27}" type="sibTrans" cxnId="{66679A8A-F88B-4435-8049-B76EF057C291}">
      <dgm:prSet/>
      <dgm:spPr/>
      <dgm:t>
        <a:bodyPr/>
        <a:lstStyle/>
        <a:p>
          <a:endParaRPr lang="en-US"/>
        </a:p>
      </dgm:t>
    </dgm:pt>
    <dgm:pt modelId="{AFE38551-A39F-43C6-8181-8A574A83A990}" type="parTrans" cxnId="{66679A8A-F88B-4435-8049-B76EF057C291}">
      <dgm:prSet/>
      <dgm:spPr/>
      <dgm:t>
        <a:bodyPr/>
        <a:lstStyle/>
        <a:p>
          <a:endParaRPr lang="en-US"/>
        </a:p>
      </dgm:t>
    </dgm:pt>
    <dgm:pt modelId="{8CDC7ECB-72A8-437D-977A-1C5D7D39684A}" type="pres">
      <dgm:prSet presAssocID="{5560192A-AC30-4905-985D-5B7E6B617AD9}" presName="Name0" presStyleCnt="0">
        <dgm:presLayoutVars>
          <dgm:dir/>
          <dgm:animLvl val="lvl"/>
          <dgm:resizeHandles val="exact"/>
        </dgm:presLayoutVars>
      </dgm:prSet>
      <dgm:spPr/>
    </dgm:pt>
    <dgm:pt modelId="{7437F8EA-F586-4A45-AC56-9910F10E56F0}" type="pres">
      <dgm:prSet presAssocID="{7592696A-3FDE-4B4A-A130-199DE5F49EC3}" presName="composite" presStyleCnt="0"/>
      <dgm:spPr/>
    </dgm:pt>
    <dgm:pt modelId="{C2EECF0A-1758-4E6A-AE42-4FB4BA17EBD0}" type="pres">
      <dgm:prSet presAssocID="{7592696A-3FDE-4B4A-A130-199DE5F49EC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0DED3CE-B784-4E51-884B-4CFFC08BB54B}" type="pres">
      <dgm:prSet presAssocID="{7592696A-3FDE-4B4A-A130-199DE5F49EC3}" presName="desTx" presStyleLbl="alignAccFollowNode1" presStyleIdx="0" presStyleCnt="3">
        <dgm:presLayoutVars>
          <dgm:bulletEnabled val="1"/>
        </dgm:presLayoutVars>
      </dgm:prSet>
      <dgm:spPr/>
    </dgm:pt>
    <dgm:pt modelId="{051796E0-E732-4BC7-8F32-2B494748F682}" type="pres">
      <dgm:prSet presAssocID="{AADA8740-6DF0-44F1-91F3-659B7D08AC57}" presName="space" presStyleCnt="0"/>
      <dgm:spPr/>
    </dgm:pt>
    <dgm:pt modelId="{CDEF6CAC-DA7B-43FE-97B8-FEAF80532150}" type="pres">
      <dgm:prSet presAssocID="{FF7AA80C-4F11-4A0C-80C7-CB13CF29F853}" presName="composite" presStyleCnt="0"/>
      <dgm:spPr/>
    </dgm:pt>
    <dgm:pt modelId="{44433E32-759C-4DA7-B1BB-09EFF870AD0B}" type="pres">
      <dgm:prSet presAssocID="{FF7AA80C-4F11-4A0C-80C7-CB13CF29F85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1CB875A0-BAE3-47E1-A67B-47601D6B419A}" type="pres">
      <dgm:prSet presAssocID="{FF7AA80C-4F11-4A0C-80C7-CB13CF29F853}" presName="desTx" presStyleLbl="alignAccFollowNode1" presStyleIdx="1" presStyleCnt="3">
        <dgm:presLayoutVars>
          <dgm:bulletEnabled val="1"/>
        </dgm:presLayoutVars>
      </dgm:prSet>
      <dgm:spPr/>
    </dgm:pt>
    <dgm:pt modelId="{944B516F-53A6-4AAF-9602-6511CA12EAF0}" type="pres">
      <dgm:prSet presAssocID="{192FC0D6-C843-4C7D-894D-257511ADC18B}" presName="space" presStyleCnt="0"/>
      <dgm:spPr/>
    </dgm:pt>
    <dgm:pt modelId="{8A5AD2F6-F3A0-4CD2-B15F-CFC94CC25D2B}" type="pres">
      <dgm:prSet presAssocID="{16B5D0D0-C47B-4703-B3D4-B489D525E1D1}" presName="composite" presStyleCnt="0"/>
      <dgm:spPr/>
    </dgm:pt>
    <dgm:pt modelId="{1983FEC3-441C-405E-A00C-3D6BCF670E6A}" type="pres">
      <dgm:prSet presAssocID="{16B5D0D0-C47B-4703-B3D4-B489D525E1D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392E7BDE-3C2E-4BDE-BEA9-28BDCD5E91FA}" type="pres">
      <dgm:prSet presAssocID="{16B5D0D0-C47B-4703-B3D4-B489D525E1D1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6E2ED31D-CAD1-4B4B-A8CE-452B83D71FDC}" type="presOf" srcId="{6B68F556-9ADD-42D1-99ED-5617E9361D29}" destId="{00DED3CE-B784-4E51-884B-4CFFC08BB54B}" srcOrd="0" destOrd="2" presId="urn:microsoft.com/office/officeart/2005/8/layout/hList1"/>
    <dgm:cxn modelId="{710DC71F-3343-4BDF-A169-8FED54C84AA6}" srcId="{5560192A-AC30-4905-985D-5B7E6B617AD9}" destId="{16B5D0D0-C47B-4703-B3D4-B489D525E1D1}" srcOrd="2" destOrd="0" parTransId="{E06FAB55-05E0-44C2-BA50-54BD05844C29}" sibTransId="{03444E19-2485-4251-87B8-86736744B72B}"/>
    <dgm:cxn modelId="{0C58CB20-4CB0-4BD2-850D-156D64E40525}" type="presOf" srcId="{08AB532F-14AB-4F88-862C-6E6A252D6E15}" destId="{00DED3CE-B784-4E51-884B-4CFFC08BB54B}" srcOrd="0" destOrd="3" presId="urn:microsoft.com/office/officeart/2005/8/layout/hList1"/>
    <dgm:cxn modelId="{56B1F922-DCF1-4A29-B39B-C0313851BCDE}" type="presOf" srcId="{0C433597-5052-4DE7-BBB4-725FBAF1190C}" destId="{00DED3CE-B784-4E51-884B-4CFFC08BB54B}" srcOrd="0" destOrd="0" presId="urn:microsoft.com/office/officeart/2005/8/layout/hList1"/>
    <dgm:cxn modelId="{A23A1127-6DD3-4CE2-A7FD-A345251F0E82}" type="presOf" srcId="{5560192A-AC30-4905-985D-5B7E6B617AD9}" destId="{8CDC7ECB-72A8-437D-977A-1C5D7D39684A}" srcOrd="0" destOrd="0" presId="urn:microsoft.com/office/officeart/2005/8/layout/hList1"/>
    <dgm:cxn modelId="{F99FDF27-E785-4523-8E1D-03CA6FF51F7D}" srcId="{7592696A-3FDE-4B4A-A130-199DE5F49EC3}" destId="{F1A00751-EB85-4BF3-88CC-F21A0893A3A8}" srcOrd="4" destOrd="0" parTransId="{850A2576-4FE9-4FD5-B6A3-FC32B2FC9B36}" sibTransId="{B8184BE0-53CC-44D4-A276-8033A8934393}"/>
    <dgm:cxn modelId="{AFF18944-C9A5-4455-80F8-3C5B47D6DCCC}" srcId="{7592696A-3FDE-4B4A-A130-199DE5F49EC3}" destId="{08AB532F-14AB-4F88-862C-6E6A252D6E15}" srcOrd="3" destOrd="0" parTransId="{182A0790-5186-4126-9DC8-7113F1C8C8EA}" sibTransId="{55CEFE95-79E0-4358-B184-9531798DC8D2}"/>
    <dgm:cxn modelId="{2FC6D664-D898-416C-B332-9D7260D74681}" type="presOf" srcId="{EB283B10-7C21-4AC1-8ED6-00F652FEB4C9}" destId="{1CB875A0-BAE3-47E1-A67B-47601D6B419A}" srcOrd="0" destOrd="0" presId="urn:microsoft.com/office/officeart/2005/8/layout/hList1"/>
    <dgm:cxn modelId="{928FEF45-A16B-42B6-AED3-0BB3E4AEB6E7}" srcId="{7592696A-3FDE-4B4A-A130-199DE5F49EC3}" destId="{0C433597-5052-4DE7-BBB4-725FBAF1190C}" srcOrd="0" destOrd="0" parTransId="{E2BC4401-64EB-4AA1-AFC7-19A97381F418}" sibTransId="{81165195-64A6-4CA1-B5BE-E5E125D0BFEA}"/>
    <dgm:cxn modelId="{67FE8B68-C5A7-4C32-BD55-5BC042F0B682}" srcId="{7592696A-3FDE-4B4A-A130-199DE5F49EC3}" destId="{4DC70E30-C52E-4DE0-9490-9A6EF4588062}" srcOrd="5" destOrd="0" parTransId="{BA811654-19DC-44E1-946C-5E81BB6C36DA}" sibTransId="{017DCE5A-E074-4857-A84E-A254DCE91F3D}"/>
    <dgm:cxn modelId="{CF0D1C49-4D97-4DE7-9D14-3694FA6AE554}" srcId="{5560192A-AC30-4905-985D-5B7E6B617AD9}" destId="{FF7AA80C-4F11-4A0C-80C7-CB13CF29F853}" srcOrd="1" destOrd="0" parTransId="{EE50DDA6-24EE-4801-B895-BC9EE49252BE}" sibTransId="{192FC0D6-C843-4C7D-894D-257511ADC18B}"/>
    <dgm:cxn modelId="{6795396B-1879-4FE9-8565-C20BE198D3E8}" srcId="{7592696A-3FDE-4B4A-A130-199DE5F49EC3}" destId="{6B68F556-9ADD-42D1-99ED-5617E9361D29}" srcOrd="2" destOrd="0" parTransId="{D1524313-2C5F-4989-9F91-B60E18803643}" sibTransId="{26B84C26-4349-4584-8340-C8E4A34CFDA7}"/>
    <dgm:cxn modelId="{29A78E6D-CA47-4C97-B0B6-FDDF64390582}" srcId="{FF7AA80C-4F11-4A0C-80C7-CB13CF29F853}" destId="{8851B0BB-814A-4BEB-9D04-D5000E6739F3}" srcOrd="2" destOrd="0" parTransId="{8B7D32C2-6BC0-4CCD-867C-9CAB9E84E02C}" sibTransId="{71A9A33A-782E-4D47-8937-4781EE3E7A5E}"/>
    <dgm:cxn modelId="{2A927E76-9C80-4CF7-BA83-5098D1AE875F}" type="presOf" srcId="{E12A9DFC-52E1-46A4-95C5-F6623ED50A8E}" destId="{1CB875A0-BAE3-47E1-A67B-47601D6B419A}" srcOrd="0" destOrd="1" presId="urn:microsoft.com/office/officeart/2005/8/layout/hList1"/>
    <dgm:cxn modelId="{3F993F80-3261-4091-9381-F8AF6015B0CE}" srcId="{7592696A-3FDE-4B4A-A130-199DE5F49EC3}" destId="{D274FEB9-44F0-4D86-8229-61D25E162D59}" srcOrd="1" destOrd="0" parTransId="{04FC46FC-26FB-4CD3-91C4-04FC42866AA0}" sibTransId="{FBEE867B-B602-434D-A354-C629107567BA}"/>
    <dgm:cxn modelId="{66679A8A-F88B-4435-8049-B76EF057C291}" srcId="{16B5D0D0-C47B-4703-B3D4-B489D525E1D1}" destId="{FA678759-6879-4180-8042-E30E967B7262}" srcOrd="0" destOrd="0" parTransId="{AFE38551-A39F-43C6-8181-8A574A83A990}" sibTransId="{1CD65BFA-155A-4183-9399-D670B48EDF27}"/>
    <dgm:cxn modelId="{6780F197-8200-4154-9211-82F9CB38943F}" type="presOf" srcId="{4DC70E30-C52E-4DE0-9490-9A6EF4588062}" destId="{00DED3CE-B784-4E51-884B-4CFFC08BB54B}" srcOrd="0" destOrd="5" presId="urn:microsoft.com/office/officeart/2005/8/layout/hList1"/>
    <dgm:cxn modelId="{F063F198-3D05-49E4-B5F2-3519D0745AE6}" type="presOf" srcId="{16B5D0D0-C47B-4703-B3D4-B489D525E1D1}" destId="{1983FEC3-441C-405E-A00C-3D6BCF670E6A}" srcOrd="0" destOrd="0" presId="urn:microsoft.com/office/officeart/2005/8/layout/hList1"/>
    <dgm:cxn modelId="{D67E959E-7F33-479F-A65C-8FFDE9C7AC53}" srcId="{7592696A-3FDE-4B4A-A130-199DE5F49EC3}" destId="{2238DE2B-8EEB-410A-B393-B85DCFA1FE72}" srcOrd="6" destOrd="0" parTransId="{29B1A571-7AF9-4669-BDDE-E616A4081D57}" sibTransId="{FFC929D8-B7DD-469D-ABA8-0913C278E283}"/>
    <dgm:cxn modelId="{6981BDB2-FFDA-488B-B50C-D4FA3BBBD5FD}" srcId="{FF7AA80C-4F11-4A0C-80C7-CB13CF29F853}" destId="{EB283B10-7C21-4AC1-8ED6-00F652FEB4C9}" srcOrd="0" destOrd="0" parTransId="{A0677DBA-5C1E-47EE-91BE-3E114CD2D9BE}" sibTransId="{D03E92AF-ED67-4FFB-BADD-BEF845764F8F}"/>
    <dgm:cxn modelId="{F25D4AB7-271D-445E-956F-05FF82368278}" type="presOf" srcId="{D274FEB9-44F0-4D86-8229-61D25E162D59}" destId="{00DED3CE-B784-4E51-884B-4CFFC08BB54B}" srcOrd="0" destOrd="1" presId="urn:microsoft.com/office/officeart/2005/8/layout/hList1"/>
    <dgm:cxn modelId="{A26F98B7-FEA2-4AFD-A902-6A883BD9E3CE}" type="presOf" srcId="{FF7AA80C-4F11-4A0C-80C7-CB13CF29F853}" destId="{44433E32-759C-4DA7-B1BB-09EFF870AD0B}" srcOrd="0" destOrd="0" presId="urn:microsoft.com/office/officeart/2005/8/layout/hList1"/>
    <dgm:cxn modelId="{42D6B8CC-8792-43DF-B600-83629057A098}" type="presOf" srcId="{7592696A-3FDE-4B4A-A130-199DE5F49EC3}" destId="{C2EECF0A-1758-4E6A-AE42-4FB4BA17EBD0}" srcOrd="0" destOrd="0" presId="urn:microsoft.com/office/officeart/2005/8/layout/hList1"/>
    <dgm:cxn modelId="{F15F92CF-9B53-47BA-AB42-417114A0EC53}" type="presOf" srcId="{2238DE2B-8EEB-410A-B393-B85DCFA1FE72}" destId="{00DED3CE-B784-4E51-884B-4CFFC08BB54B}" srcOrd="0" destOrd="6" presId="urn:microsoft.com/office/officeart/2005/8/layout/hList1"/>
    <dgm:cxn modelId="{CBA074DA-4A39-4A2E-8B0D-2103AE6AB177}" type="presOf" srcId="{F1A00751-EB85-4BF3-88CC-F21A0893A3A8}" destId="{00DED3CE-B784-4E51-884B-4CFFC08BB54B}" srcOrd="0" destOrd="4" presId="urn:microsoft.com/office/officeart/2005/8/layout/hList1"/>
    <dgm:cxn modelId="{445519DC-C318-4334-ADFD-F371D5531462}" type="presOf" srcId="{FA678759-6879-4180-8042-E30E967B7262}" destId="{392E7BDE-3C2E-4BDE-BEA9-28BDCD5E91FA}" srcOrd="0" destOrd="0" presId="urn:microsoft.com/office/officeart/2005/8/layout/hList1"/>
    <dgm:cxn modelId="{7C1D24E6-F996-4EAE-9C44-FDF82CD33C2C}" srcId="{5560192A-AC30-4905-985D-5B7E6B617AD9}" destId="{7592696A-3FDE-4B4A-A130-199DE5F49EC3}" srcOrd="0" destOrd="0" parTransId="{24DD2290-BF70-4DB0-B969-43C403497780}" sibTransId="{AADA8740-6DF0-44F1-91F3-659B7D08AC57}"/>
    <dgm:cxn modelId="{DEC6EBF2-0D0A-44F5-9338-A74CE8CBBAAA}" type="presOf" srcId="{8851B0BB-814A-4BEB-9D04-D5000E6739F3}" destId="{1CB875A0-BAE3-47E1-A67B-47601D6B419A}" srcOrd="0" destOrd="2" presId="urn:microsoft.com/office/officeart/2005/8/layout/hList1"/>
    <dgm:cxn modelId="{62D3A0FF-0658-4D20-AB12-3282E206EF32}" srcId="{FF7AA80C-4F11-4A0C-80C7-CB13CF29F853}" destId="{E12A9DFC-52E1-46A4-95C5-F6623ED50A8E}" srcOrd="1" destOrd="0" parTransId="{FED7E0B5-1519-438C-99A4-F8E3FF0CE984}" sibTransId="{574ECA2D-DDCA-46C4-83FA-8FAA7DB2EEA1}"/>
    <dgm:cxn modelId="{D1DB4729-AA50-422B-9C01-D3DA14955D60}" type="presParOf" srcId="{8CDC7ECB-72A8-437D-977A-1C5D7D39684A}" destId="{7437F8EA-F586-4A45-AC56-9910F10E56F0}" srcOrd="0" destOrd="0" presId="urn:microsoft.com/office/officeart/2005/8/layout/hList1"/>
    <dgm:cxn modelId="{FA5C6D89-3B6D-45D2-B29A-43AAD0D799CD}" type="presParOf" srcId="{7437F8EA-F586-4A45-AC56-9910F10E56F0}" destId="{C2EECF0A-1758-4E6A-AE42-4FB4BA17EBD0}" srcOrd="0" destOrd="0" presId="urn:microsoft.com/office/officeart/2005/8/layout/hList1"/>
    <dgm:cxn modelId="{48EEC46D-5472-4860-B2E3-80989A649CFA}" type="presParOf" srcId="{7437F8EA-F586-4A45-AC56-9910F10E56F0}" destId="{00DED3CE-B784-4E51-884B-4CFFC08BB54B}" srcOrd="1" destOrd="0" presId="urn:microsoft.com/office/officeart/2005/8/layout/hList1"/>
    <dgm:cxn modelId="{4DC4D391-26F8-4115-9C3D-1C592A998336}" type="presParOf" srcId="{8CDC7ECB-72A8-437D-977A-1C5D7D39684A}" destId="{051796E0-E732-4BC7-8F32-2B494748F682}" srcOrd="1" destOrd="0" presId="urn:microsoft.com/office/officeart/2005/8/layout/hList1"/>
    <dgm:cxn modelId="{9240A497-D00C-42C0-9FAC-91951C027383}" type="presParOf" srcId="{8CDC7ECB-72A8-437D-977A-1C5D7D39684A}" destId="{CDEF6CAC-DA7B-43FE-97B8-FEAF80532150}" srcOrd="2" destOrd="0" presId="urn:microsoft.com/office/officeart/2005/8/layout/hList1"/>
    <dgm:cxn modelId="{4CF605F1-C1A0-4B55-9E35-FBEFAD867195}" type="presParOf" srcId="{CDEF6CAC-DA7B-43FE-97B8-FEAF80532150}" destId="{44433E32-759C-4DA7-B1BB-09EFF870AD0B}" srcOrd="0" destOrd="0" presId="urn:microsoft.com/office/officeart/2005/8/layout/hList1"/>
    <dgm:cxn modelId="{522DD840-53F3-40AA-A82C-B8A10AD413FE}" type="presParOf" srcId="{CDEF6CAC-DA7B-43FE-97B8-FEAF80532150}" destId="{1CB875A0-BAE3-47E1-A67B-47601D6B419A}" srcOrd="1" destOrd="0" presId="urn:microsoft.com/office/officeart/2005/8/layout/hList1"/>
    <dgm:cxn modelId="{60BBD45B-3004-41E4-B601-A34B90E2421C}" type="presParOf" srcId="{8CDC7ECB-72A8-437D-977A-1C5D7D39684A}" destId="{944B516F-53A6-4AAF-9602-6511CA12EAF0}" srcOrd="3" destOrd="0" presId="urn:microsoft.com/office/officeart/2005/8/layout/hList1"/>
    <dgm:cxn modelId="{E34303CA-04B5-404F-A63B-7C3CF47DD9EA}" type="presParOf" srcId="{8CDC7ECB-72A8-437D-977A-1C5D7D39684A}" destId="{8A5AD2F6-F3A0-4CD2-B15F-CFC94CC25D2B}" srcOrd="4" destOrd="0" presId="urn:microsoft.com/office/officeart/2005/8/layout/hList1"/>
    <dgm:cxn modelId="{E0A2094D-C828-4458-85AA-E5C0D513A77F}" type="presParOf" srcId="{8A5AD2F6-F3A0-4CD2-B15F-CFC94CC25D2B}" destId="{1983FEC3-441C-405E-A00C-3D6BCF670E6A}" srcOrd="0" destOrd="0" presId="urn:microsoft.com/office/officeart/2005/8/layout/hList1"/>
    <dgm:cxn modelId="{188C1512-ADC9-418F-ABB6-E60EAF72436B}" type="presParOf" srcId="{8A5AD2F6-F3A0-4CD2-B15F-CFC94CC25D2B}" destId="{392E7BDE-3C2E-4BDE-BEA9-28BDCD5E91F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EECF0A-1758-4E6A-AE42-4FB4BA17EBD0}">
      <dsp:nvSpPr>
        <dsp:cNvPr id="0" name=""/>
        <dsp:cNvSpPr/>
      </dsp:nvSpPr>
      <dsp:spPr>
        <a:xfrm>
          <a:off x="1714" y="852300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Raw data (7 csv files)</a:t>
          </a:r>
        </a:p>
      </dsp:txBody>
      <dsp:txXfrm>
        <a:off x="1714" y="852300"/>
        <a:ext cx="1671637" cy="288000"/>
      </dsp:txXfrm>
    </dsp:sp>
    <dsp:sp modelId="{00DED3CE-B784-4E51-884B-4CFFC08BB54B}">
      <dsp:nvSpPr>
        <dsp:cNvPr id="0" name=""/>
        <dsp:cNvSpPr/>
      </dsp:nvSpPr>
      <dsp:spPr>
        <a:xfrm>
          <a:off x="1714" y="1140300"/>
          <a:ext cx="1671637" cy="12077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StudentInfo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studentRegistration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Course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VLE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StudentVLE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Assessments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StudentsAssessment</a:t>
          </a:r>
        </a:p>
      </dsp:txBody>
      <dsp:txXfrm>
        <a:off x="1714" y="1140300"/>
        <a:ext cx="1671637" cy="1207799"/>
      </dsp:txXfrm>
    </dsp:sp>
    <dsp:sp modelId="{44433E32-759C-4DA7-B1BB-09EFF870AD0B}">
      <dsp:nvSpPr>
        <dsp:cNvPr id="0" name=""/>
        <dsp:cNvSpPr/>
      </dsp:nvSpPr>
      <dsp:spPr>
        <a:xfrm>
          <a:off x="1907381" y="852300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Premilinaly Merging</a:t>
          </a:r>
        </a:p>
      </dsp:txBody>
      <dsp:txXfrm>
        <a:off x="1907381" y="852300"/>
        <a:ext cx="1671637" cy="288000"/>
      </dsp:txXfrm>
    </dsp:sp>
    <dsp:sp modelId="{1CB875A0-BAE3-47E1-A67B-47601D6B419A}">
      <dsp:nvSpPr>
        <dsp:cNvPr id="0" name=""/>
        <dsp:cNvSpPr/>
      </dsp:nvSpPr>
      <dsp:spPr>
        <a:xfrm>
          <a:off x="1907381" y="1140300"/>
          <a:ext cx="1671637" cy="12077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StudentAssessments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StudentCourseRegistration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StudentVLE</a:t>
          </a:r>
        </a:p>
      </dsp:txBody>
      <dsp:txXfrm>
        <a:off x="1907381" y="1140300"/>
        <a:ext cx="1671637" cy="1207799"/>
      </dsp:txXfrm>
    </dsp:sp>
    <dsp:sp modelId="{1983FEC3-441C-405E-A00C-3D6BCF670E6A}">
      <dsp:nvSpPr>
        <dsp:cNvPr id="0" name=""/>
        <dsp:cNvSpPr/>
      </dsp:nvSpPr>
      <dsp:spPr>
        <a:xfrm>
          <a:off x="3813048" y="852300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Denormalization</a:t>
          </a:r>
        </a:p>
      </dsp:txBody>
      <dsp:txXfrm>
        <a:off x="3813048" y="852300"/>
        <a:ext cx="1671637" cy="288000"/>
      </dsp:txXfrm>
    </dsp:sp>
    <dsp:sp modelId="{392E7BDE-3C2E-4BDE-BEA9-28BDCD5E91FA}">
      <dsp:nvSpPr>
        <dsp:cNvPr id="0" name=""/>
        <dsp:cNvSpPr/>
      </dsp:nvSpPr>
      <dsp:spPr>
        <a:xfrm>
          <a:off x="3813048" y="1140300"/>
          <a:ext cx="1671637" cy="12077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AnalysisFeatures</a:t>
          </a:r>
        </a:p>
      </dsp:txBody>
      <dsp:txXfrm>
        <a:off x="3813048" y="1140300"/>
        <a:ext cx="1671637" cy="1207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11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Jinna Phetkhomkrit</cp:lastModifiedBy>
  <cp:revision>7</cp:revision>
  <dcterms:created xsi:type="dcterms:W3CDTF">2019-12-14T01:33:00Z</dcterms:created>
  <dcterms:modified xsi:type="dcterms:W3CDTF">2019-12-14T22:40:00Z</dcterms:modified>
</cp:coreProperties>
</file>