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4DB02" w14:textId="51F6A62B" w:rsidR="00242E58" w:rsidRDefault="008829AF" w:rsidP="008829A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3EA1">
        <w:rPr>
          <w:rFonts w:ascii="Times New Roman" w:hAnsi="Times New Roman" w:cs="Times New Roman"/>
          <w:b/>
          <w:bCs/>
          <w:sz w:val="28"/>
          <w:szCs w:val="28"/>
        </w:rPr>
        <w:t>Georgette Metrailer, B.S.</w:t>
      </w:r>
    </w:p>
    <w:p w14:paraId="6468C213" w14:textId="41B4C2B2" w:rsidR="00F83EA1" w:rsidRPr="00F83EA1" w:rsidRDefault="00F83EA1" w:rsidP="00F83EA1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CURRICULUM VITAE</w:t>
      </w:r>
    </w:p>
    <w:p w14:paraId="16027122" w14:textId="67FD9507" w:rsidR="008829AF" w:rsidRDefault="008829AF" w:rsidP="008829AF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Phone +1 (504) 952-7240 | Email: </w:t>
      </w:r>
      <w:hyperlink r:id="rId7" w:history="1">
        <w:r w:rsidRPr="00B90A52">
          <w:rPr>
            <w:rStyle w:val="Hyperlink"/>
            <w:rFonts w:ascii="Times New Roman" w:hAnsi="Times New Roman" w:cs="Times New Roman"/>
            <w:color w:val="156082" w:themeColor="accent1"/>
          </w:rPr>
          <w:t>georgette.metrailer@uri.edu</w:t>
        </w:r>
      </w:hyperlink>
      <w:r>
        <w:rPr>
          <w:rFonts w:ascii="Times New Roman" w:hAnsi="Times New Roman" w:cs="Times New Roman"/>
        </w:rPr>
        <w:t xml:space="preserve"> | </w:t>
      </w:r>
      <w:hyperlink r:id="rId8" w:history="1">
        <w:r w:rsidRPr="00B90A52">
          <w:rPr>
            <w:rStyle w:val="Hyperlink"/>
            <w:rFonts w:ascii="Times New Roman" w:hAnsi="Times New Roman" w:cs="Times New Roman"/>
            <w:color w:val="156082" w:themeColor="accent1"/>
          </w:rPr>
          <w:t>Google Scholar</w:t>
        </w:r>
      </w:hyperlink>
    </w:p>
    <w:p w14:paraId="1556CB76" w14:textId="77777777" w:rsidR="008829AF" w:rsidRDefault="008829AF" w:rsidP="008829AF">
      <w:pPr>
        <w:spacing w:after="0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0"/>
        <w:gridCol w:w="6930"/>
      </w:tblGrid>
      <w:tr w:rsidR="008829AF" w14:paraId="181F1082" w14:textId="77777777" w:rsidTr="008829AF">
        <w:tc>
          <w:tcPr>
            <w:tcW w:w="9360" w:type="dxa"/>
            <w:gridSpan w:val="2"/>
            <w:tcBorders>
              <w:top w:val="single" w:sz="4" w:space="0" w:color="auto"/>
            </w:tcBorders>
            <w:shd w:val="pct12" w:color="auto" w:fill="auto"/>
          </w:tcPr>
          <w:p w14:paraId="5DCCE2A1" w14:textId="0A481119" w:rsidR="008829AF" w:rsidRDefault="008829AF" w:rsidP="008829AF">
            <w:pPr>
              <w:rPr>
                <w:rFonts w:ascii="Times New Roman" w:hAnsi="Times New Roman" w:cs="Times New Roman"/>
              </w:rPr>
            </w:pPr>
            <w:r w:rsidRPr="008829AF">
              <w:rPr>
                <w:rFonts w:ascii="Times New Roman" w:hAnsi="Times New Roman" w:cs="Times New Roman"/>
                <w:b/>
                <w:bCs/>
              </w:rPr>
              <w:t>EDUCATION</w:t>
            </w:r>
          </w:p>
        </w:tc>
      </w:tr>
      <w:tr w:rsidR="00450F56" w14:paraId="63AD57D8" w14:textId="77777777" w:rsidTr="008829AF">
        <w:tc>
          <w:tcPr>
            <w:tcW w:w="2430" w:type="dxa"/>
            <w:vMerge w:val="restart"/>
          </w:tcPr>
          <w:p w14:paraId="2B186E74" w14:textId="7DBA94E9" w:rsidR="00450F56" w:rsidRDefault="00450F56" w:rsidP="008829A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Graduate</w:t>
            </w:r>
          </w:p>
        </w:tc>
        <w:tc>
          <w:tcPr>
            <w:tcW w:w="6930" w:type="dxa"/>
          </w:tcPr>
          <w:p w14:paraId="73F11CAD" w14:textId="0F0E7D93" w:rsidR="00B933EF" w:rsidRDefault="00B933EF" w:rsidP="00D1702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University of Pennsylvania </w:t>
            </w:r>
          </w:p>
          <w:p w14:paraId="6672FC03" w14:textId="2BC30745" w:rsidR="00B933EF" w:rsidRDefault="00B933EF" w:rsidP="00D170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PhD in Interdisciplinary Studies in Human Development</w:t>
            </w:r>
          </w:p>
          <w:p w14:paraId="707B5954" w14:textId="21C5C070" w:rsidR="00B933EF" w:rsidRDefault="00B933EF" w:rsidP="00D170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Concentration: Professional Counseling </w:t>
            </w:r>
          </w:p>
          <w:p w14:paraId="18320910" w14:textId="39DAB51B" w:rsidR="00B933EF" w:rsidRDefault="00B933EF" w:rsidP="00D1702D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Expected </w:t>
            </w:r>
            <w:r w:rsidR="00A979DE">
              <w:rPr>
                <w:rFonts w:ascii="Times New Roman" w:hAnsi="Times New Roman" w:cs="Times New Roman"/>
                <w:i/>
                <w:iCs/>
              </w:rPr>
              <w:t>May 20</w:t>
            </w:r>
            <w:r w:rsidR="00594E16">
              <w:rPr>
                <w:rFonts w:ascii="Times New Roman" w:hAnsi="Times New Roman" w:cs="Times New Roman"/>
                <w:i/>
                <w:iCs/>
              </w:rPr>
              <w:t>30</w:t>
            </w:r>
          </w:p>
          <w:p w14:paraId="1B18E730" w14:textId="52AEF253" w:rsidR="00A979DE" w:rsidRPr="00A979DE" w:rsidRDefault="00A979DE" w:rsidP="00D170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Major Professor: Justin Parent, PhD</w:t>
            </w:r>
          </w:p>
          <w:p w14:paraId="2AA9F882" w14:textId="77777777" w:rsidR="00B933EF" w:rsidRDefault="00B933EF" w:rsidP="00D1702D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1B8DCF3" w14:textId="15A8487A" w:rsidR="00D1702D" w:rsidRDefault="00D1702D" w:rsidP="00D1702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University of Rhode Island </w:t>
            </w:r>
          </w:p>
          <w:p w14:paraId="3C013F8D" w14:textId="77777777" w:rsidR="00D1702D" w:rsidRDefault="00D1702D" w:rsidP="00D170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M.A. in Clinical Psychology</w:t>
            </w:r>
          </w:p>
          <w:p w14:paraId="16EFE5EF" w14:textId="77777777" w:rsidR="00D1702D" w:rsidRDefault="00D1702D" w:rsidP="00D1702D">
            <w:pPr>
              <w:rPr>
                <w:rFonts w:ascii="Times New Roman" w:hAnsi="Times New Roman" w:cs="Times New Roman"/>
                <w:b/>
                <w:bCs/>
              </w:rPr>
            </w:pPr>
            <w:r w:rsidRPr="00B60B9B">
              <w:rPr>
                <w:rFonts w:ascii="Times New Roman" w:hAnsi="Times New Roman" w:cs="Times New Roman"/>
                <w:i/>
                <w:iCs/>
              </w:rPr>
              <w:t xml:space="preserve">Expected </w:t>
            </w:r>
            <w:r>
              <w:rPr>
                <w:rFonts w:ascii="Times New Roman" w:hAnsi="Times New Roman" w:cs="Times New Roman"/>
                <w:i/>
                <w:iCs/>
              </w:rPr>
              <w:t>December</w:t>
            </w:r>
            <w:r w:rsidRPr="00B60B9B">
              <w:rPr>
                <w:rFonts w:ascii="Times New Roman" w:hAnsi="Times New Roman" w:cs="Times New Roman"/>
                <w:i/>
                <w:iCs/>
              </w:rPr>
              <w:t xml:space="preserve"> 202</w:t>
            </w:r>
            <w:r>
              <w:rPr>
                <w:rFonts w:ascii="Times New Roman" w:hAnsi="Times New Roman" w:cs="Times New Roman"/>
                <w:i/>
                <w:iCs/>
              </w:rPr>
              <w:t>6</w:t>
            </w:r>
          </w:p>
          <w:p w14:paraId="6352344D" w14:textId="7DC0B5F9" w:rsidR="003E77E5" w:rsidRPr="003E77E5" w:rsidRDefault="00D1702D" w:rsidP="008829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Major Professor: Justin Parent, PhD</w:t>
            </w:r>
          </w:p>
        </w:tc>
      </w:tr>
      <w:tr w:rsidR="00450F56" w14:paraId="3F94BE40" w14:textId="77777777" w:rsidTr="008829AF">
        <w:tc>
          <w:tcPr>
            <w:tcW w:w="2430" w:type="dxa"/>
            <w:vMerge/>
          </w:tcPr>
          <w:p w14:paraId="65FF33EE" w14:textId="524F7655" w:rsidR="00450F56" w:rsidRPr="008829AF" w:rsidRDefault="00450F56" w:rsidP="008829A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930" w:type="dxa"/>
          </w:tcPr>
          <w:p w14:paraId="0A782E4C" w14:textId="573BA90E" w:rsidR="00450F56" w:rsidRPr="008829AF" w:rsidRDefault="00450F56" w:rsidP="008829AF">
            <w:pPr>
              <w:rPr>
                <w:rFonts w:ascii="Times New Roman" w:hAnsi="Times New Roman" w:cs="Times New Roman"/>
              </w:rPr>
            </w:pPr>
          </w:p>
        </w:tc>
      </w:tr>
      <w:tr w:rsidR="008829AF" w14:paraId="724B0BF2" w14:textId="77777777" w:rsidTr="008829AF">
        <w:tc>
          <w:tcPr>
            <w:tcW w:w="2430" w:type="dxa"/>
          </w:tcPr>
          <w:p w14:paraId="10DBEF4C" w14:textId="5C4A05FF" w:rsidR="008829AF" w:rsidRPr="008829AF" w:rsidRDefault="008829AF" w:rsidP="008829AF">
            <w:pPr>
              <w:rPr>
                <w:rFonts w:ascii="Times New Roman" w:hAnsi="Times New Roman" w:cs="Times New Roman"/>
                <w:b/>
                <w:bCs/>
              </w:rPr>
            </w:pPr>
            <w:r w:rsidRPr="008829AF">
              <w:rPr>
                <w:rFonts w:ascii="Times New Roman" w:hAnsi="Times New Roman" w:cs="Times New Roman"/>
                <w:b/>
                <w:bCs/>
              </w:rPr>
              <w:t>Undergraduate</w:t>
            </w:r>
          </w:p>
        </w:tc>
        <w:tc>
          <w:tcPr>
            <w:tcW w:w="6930" w:type="dxa"/>
          </w:tcPr>
          <w:p w14:paraId="7C3AD553" w14:textId="2A4203C8" w:rsidR="008829AF" w:rsidRDefault="008829AF" w:rsidP="008829AF">
            <w:pPr>
              <w:rPr>
                <w:rFonts w:ascii="Times New Roman" w:hAnsi="Times New Roman" w:cs="Times New Roman"/>
              </w:rPr>
            </w:pPr>
            <w:r w:rsidRPr="008829AF">
              <w:rPr>
                <w:rFonts w:ascii="Times New Roman" w:hAnsi="Times New Roman" w:cs="Times New Roman"/>
                <w:b/>
                <w:bCs/>
              </w:rPr>
              <w:t>Louisiana State University</w:t>
            </w:r>
            <w:r w:rsidR="002A5E0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2A5E0D" w:rsidRPr="002A5E0D">
              <w:rPr>
                <w:rFonts w:ascii="Times New Roman" w:hAnsi="Times New Roman" w:cs="Times New Roman"/>
              </w:rPr>
              <w:t>(2022)</w:t>
            </w:r>
          </w:p>
          <w:p w14:paraId="4BF2BDF5" w14:textId="6F312DB7" w:rsidR="008829AF" w:rsidRDefault="008829AF" w:rsidP="008829AF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</w:rPr>
              <w:t xml:space="preserve">B.S. in Psychology, </w:t>
            </w:r>
            <w:r w:rsidRPr="008829AF">
              <w:rPr>
                <w:rFonts w:ascii="Times New Roman" w:hAnsi="Times New Roman" w:cs="Times New Roman"/>
                <w:i/>
                <w:iCs/>
              </w:rPr>
              <w:t>magna cum laude</w:t>
            </w:r>
          </w:p>
          <w:p w14:paraId="6077E2F7" w14:textId="46E026C1" w:rsidR="008829AF" w:rsidRPr="008829AF" w:rsidRDefault="008829AF" w:rsidP="008829AF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</w:rPr>
              <w:t xml:space="preserve">Honors Thesis: </w:t>
            </w:r>
            <w:r>
              <w:rPr>
                <w:rFonts w:ascii="Times New Roman" w:hAnsi="Times New Roman" w:cs="Times New Roman"/>
                <w:i/>
                <w:iCs/>
              </w:rPr>
              <w:t>Returning to School: Teachers’ Occupational and COVID-19-Related Stress and their Perceptions of School Climate</w:t>
            </w:r>
          </w:p>
        </w:tc>
      </w:tr>
    </w:tbl>
    <w:p w14:paraId="3AEC5AFC" w14:textId="77777777" w:rsidR="008829AF" w:rsidRDefault="008829AF" w:rsidP="008829AF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0"/>
        <w:gridCol w:w="7920"/>
      </w:tblGrid>
      <w:tr w:rsidR="008829AF" w14:paraId="62F89F68" w14:textId="77777777" w:rsidTr="00870BB7">
        <w:tc>
          <w:tcPr>
            <w:tcW w:w="9360" w:type="dxa"/>
            <w:gridSpan w:val="2"/>
            <w:tcBorders>
              <w:top w:val="single" w:sz="4" w:space="0" w:color="auto"/>
            </w:tcBorders>
            <w:shd w:val="pct12" w:color="auto" w:fill="auto"/>
          </w:tcPr>
          <w:p w14:paraId="4BB1117C" w14:textId="16A127AB" w:rsidR="008829AF" w:rsidRPr="008829AF" w:rsidRDefault="008829AF" w:rsidP="00870BB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HONORS &amp; AWARDS</w:t>
            </w:r>
          </w:p>
        </w:tc>
      </w:tr>
      <w:tr w:rsidR="008829AF" w14:paraId="5B6CC4DC" w14:textId="77777777" w:rsidTr="008829AF">
        <w:tc>
          <w:tcPr>
            <w:tcW w:w="1440" w:type="dxa"/>
          </w:tcPr>
          <w:p w14:paraId="616B725D" w14:textId="07D3B282" w:rsidR="008829AF" w:rsidRPr="008829AF" w:rsidRDefault="008829AF" w:rsidP="00870B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7920" w:type="dxa"/>
          </w:tcPr>
          <w:p w14:paraId="17E586B0" w14:textId="66A1078E" w:rsidR="008829AF" w:rsidRPr="008829AF" w:rsidRDefault="008829AF" w:rsidP="00870B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College Honors, LSU Odgen Honors College Highest Distinction</w:t>
            </w:r>
          </w:p>
        </w:tc>
      </w:tr>
      <w:tr w:rsidR="008829AF" w14:paraId="2FC74BBA" w14:textId="77777777" w:rsidTr="008829AF">
        <w:tc>
          <w:tcPr>
            <w:tcW w:w="1440" w:type="dxa"/>
          </w:tcPr>
          <w:p w14:paraId="76C90B3A" w14:textId="161234CF" w:rsidR="008829AF" w:rsidRPr="008829AF" w:rsidRDefault="008829AF" w:rsidP="00870B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7920" w:type="dxa"/>
          </w:tcPr>
          <w:p w14:paraId="09196F16" w14:textId="01262FC9" w:rsidR="008829AF" w:rsidRPr="008829AF" w:rsidRDefault="008829AF" w:rsidP="00870B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Distinguished Undergraduate Researcher Medal, LSU</w:t>
            </w:r>
          </w:p>
        </w:tc>
      </w:tr>
      <w:tr w:rsidR="008829AF" w14:paraId="5070597F" w14:textId="77777777" w:rsidTr="008829AF">
        <w:tc>
          <w:tcPr>
            <w:tcW w:w="1440" w:type="dxa"/>
          </w:tcPr>
          <w:p w14:paraId="00DE59BE" w14:textId="424E3F90" w:rsidR="008829AF" w:rsidRDefault="008829AF" w:rsidP="00870B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7920" w:type="dxa"/>
          </w:tcPr>
          <w:p w14:paraId="6D257116" w14:textId="6C11C7D3" w:rsidR="008829AF" w:rsidRDefault="008829AF" w:rsidP="00870B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Nominee for the Outstanding Thesis Award in Psychology, LSU</w:t>
            </w:r>
          </w:p>
        </w:tc>
      </w:tr>
      <w:tr w:rsidR="008829AF" w14:paraId="3C0FAC49" w14:textId="77777777" w:rsidTr="008829AF">
        <w:tc>
          <w:tcPr>
            <w:tcW w:w="1440" w:type="dxa"/>
          </w:tcPr>
          <w:p w14:paraId="48E55129" w14:textId="418878FC" w:rsidR="008829AF" w:rsidRDefault="008829AF" w:rsidP="00870B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7920" w:type="dxa"/>
          </w:tcPr>
          <w:p w14:paraId="20677567" w14:textId="10E3020C" w:rsidR="008829AF" w:rsidRDefault="008829AF" w:rsidP="00870B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Sophomore Honors Distinction, LSU</w:t>
            </w:r>
          </w:p>
        </w:tc>
      </w:tr>
      <w:tr w:rsidR="008829AF" w14:paraId="72C0F2E9" w14:textId="77777777" w:rsidTr="008829AF">
        <w:tc>
          <w:tcPr>
            <w:tcW w:w="1440" w:type="dxa"/>
          </w:tcPr>
          <w:p w14:paraId="0BB52268" w14:textId="4B3A486A" w:rsidR="008829AF" w:rsidRDefault="008829AF" w:rsidP="00870B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2018 - 2022</w:t>
            </w:r>
          </w:p>
        </w:tc>
        <w:tc>
          <w:tcPr>
            <w:tcW w:w="7920" w:type="dxa"/>
          </w:tcPr>
          <w:p w14:paraId="3EF5B22B" w14:textId="6A7CA4C4" w:rsidR="008829AF" w:rsidRDefault="008829AF" w:rsidP="00870B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Dean’s List, LSU</w:t>
            </w:r>
          </w:p>
        </w:tc>
      </w:tr>
    </w:tbl>
    <w:p w14:paraId="0BB0E2E9" w14:textId="77777777" w:rsidR="008829AF" w:rsidRDefault="008829AF" w:rsidP="008829AF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0"/>
        <w:gridCol w:w="7920"/>
      </w:tblGrid>
      <w:tr w:rsidR="008829AF" w14:paraId="22AD6027" w14:textId="77777777" w:rsidTr="00870BB7">
        <w:tc>
          <w:tcPr>
            <w:tcW w:w="9360" w:type="dxa"/>
            <w:gridSpan w:val="2"/>
            <w:tcBorders>
              <w:top w:val="single" w:sz="4" w:space="0" w:color="auto"/>
            </w:tcBorders>
            <w:shd w:val="pct12" w:color="auto" w:fill="auto"/>
          </w:tcPr>
          <w:p w14:paraId="57318AF9" w14:textId="167FC2DB" w:rsidR="008829AF" w:rsidRDefault="008829AF" w:rsidP="00870B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MEMBERSHIP IN SOCIETIES</w:t>
            </w:r>
          </w:p>
        </w:tc>
      </w:tr>
      <w:tr w:rsidR="008829AF" w14:paraId="0CD73FA5" w14:textId="77777777" w:rsidTr="008829AF">
        <w:tc>
          <w:tcPr>
            <w:tcW w:w="1440" w:type="dxa"/>
          </w:tcPr>
          <w:p w14:paraId="55811D87" w14:textId="55A51E83" w:rsidR="008829AF" w:rsidRPr="008829AF" w:rsidRDefault="008829AF" w:rsidP="00870B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2025 - </w:t>
            </w:r>
          </w:p>
        </w:tc>
        <w:tc>
          <w:tcPr>
            <w:tcW w:w="7920" w:type="dxa"/>
          </w:tcPr>
          <w:p w14:paraId="67FDC0B8" w14:textId="6B21BF81" w:rsidR="008829AF" w:rsidRPr="008829AF" w:rsidRDefault="008829AF" w:rsidP="00870BB7">
            <w:pPr>
              <w:rPr>
                <w:rFonts w:ascii="Times New Roman" w:hAnsi="Times New Roman" w:cs="Times New Roman"/>
              </w:rPr>
            </w:pPr>
            <w:r w:rsidRPr="008829AF">
              <w:rPr>
                <w:rFonts w:ascii="Times New Roman" w:hAnsi="Times New Roman" w:cs="Times New Roman"/>
              </w:rPr>
              <w:t xml:space="preserve">American Psychological Association (APA) </w:t>
            </w:r>
          </w:p>
        </w:tc>
      </w:tr>
      <w:tr w:rsidR="008829AF" w14:paraId="2062F659" w14:textId="77777777" w:rsidTr="008829AF">
        <w:tc>
          <w:tcPr>
            <w:tcW w:w="1440" w:type="dxa"/>
          </w:tcPr>
          <w:p w14:paraId="38B14687" w14:textId="004F75FD" w:rsidR="008829AF" w:rsidRPr="008829AF" w:rsidRDefault="008829AF" w:rsidP="00870B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2025 -</w:t>
            </w:r>
          </w:p>
        </w:tc>
        <w:tc>
          <w:tcPr>
            <w:tcW w:w="7920" w:type="dxa"/>
          </w:tcPr>
          <w:p w14:paraId="114F0AEE" w14:textId="29CD3F7C" w:rsidR="008829AF" w:rsidRPr="008829AF" w:rsidRDefault="008829AF" w:rsidP="00870BB7">
            <w:pPr>
              <w:rPr>
                <w:rFonts w:ascii="Times New Roman" w:hAnsi="Times New Roman" w:cs="Times New Roman"/>
              </w:rPr>
            </w:pPr>
            <w:r w:rsidRPr="008829AF">
              <w:rPr>
                <w:rFonts w:ascii="Times New Roman" w:hAnsi="Times New Roman" w:cs="Times New Roman"/>
              </w:rPr>
              <w:t>Association for Behavioral and Cognitive Therapies (ABCT)</w:t>
            </w:r>
          </w:p>
        </w:tc>
      </w:tr>
      <w:tr w:rsidR="008829AF" w14:paraId="068EA7EF" w14:textId="77777777" w:rsidTr="008829AF">
        <w:tc>
          <w:tcPr>
            <w:tcW w:w="1440" w:type="dxa"/>
          </w:tcPr>
          <w:p w14:paraId="674DC561" w14:textId="55886594" w:rsidR="008829AF" w:rsidRDefault="008829AF" w:rsidP="008829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2025 -</w:t>
            </w:r>
          </w:p>
        </w:tc>
        <w:tc>
          <w:tcPr>
            <w:tcW w:w="7920" w:type="dxa"/>
          </w:tcPr>
          <w:p w14:paraId="2D99F667" w14:textId="4353F47D" w:rsidR="008829AF" w:rsidRPr="008829AF" w:rsidRDefault="008829AF" w:rsidP="00870BB7">
            <w:pPr>
              <w:rPr>
                <w:rFonts w:ascii="Times New Roman" w:hAnsi="Times New Roman" w:cs="Times New Roman"/>
              </w:rPr>
            </w:pPr>
            <w:r w:rsidRPr="008829AF">
              <w:rPr>
                <w:rFonts w:ascii="Times New Roman" w:hAnsi="Times New Roman" w:cs="Times New Roman"/>
              </w:rPr>
              <w:t>APA Division 53: Society for Clinical Child and Adolescent Psychology</w:t>
            </w:r>
          </w:p>
        </w:tc>
      </w:tr>
    </w:tbl>
    <w:p w14:paraId="0F917C6B" w14:textId="77777777" w:rsidR="008829AF" w:rsidRDefault="008829AF" w:rsidP="008829AF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0"/>
        <w:gridCol w:w="7920"/>
      </w:tblGrid>
      <w:tr w:rsidR="008829AF" w14:paraId="14FEE254" w14:textId="77777777" w:rsidTr="00870BB7">
        <w:tc>
          <w:tcPr>
            <w:tcW w:w="9360" w:type="dxa"/>
            <w:gridSpan w:val="2"/>
            <w:tcBorders>
              <w:top w:val="single" w:sz="4" w:space="0" w:color="auto"/>
            </w:tcBorders>
            <w:shd w:val="pct12" w:color="auto" w:fill="auto"/>
          </w:tcPr>
          <w:p w14:paraId="62774780" w14:textId="564DEA4E" w:rsidR="008829AF" w:rsidRDefault="008829AF" w:rsidP="00870B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RESEARCH EXPERIENCE</w:t>
            </w:r>
          </w:p>
        </w:tc>
      </w:tr>
      <w:tr w:rsidR="00E80651" w:rsidRPr="008829AF" w14:paraId="7F884A82" w14:textId="77777777" w:rsidTr="004C6BAF">
        <w:tc>
          <w:tcPr>
            <w:tcW w:w="1440" w:type="dxa"/>
            <w:tcBorders>
              <w:bottom w:val="nil"/>
            </w:tcBorders>
          </w:tcPr>
          <w:p w14:paraId="34F19D04" w14:textId="54C8AC3C" w:rsidR="00E80651" w:rsidRDefault="00E80651" w:rsidP="00870B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2026 -</w:t>
            </w:r>
          </w:p>
        </w:tc>
        <w:tc>
          <w:tcPr>
            <w:tcW w:w="7920" w:type="dxa"/>
            <w:tcBorders>
              <w:bottom w:val="nil"/>
            </w:tcBorders>
          </w:tcPr>
          <w:p w14:paraId="20FBEECA" w14:textId="77777777" w:rsidR="00E80651" w:rsidRDefault="00E80651" w:rsidP="00870BB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Graduate Research Assistant</w:t>
            </w:r>
          </w:p>
          <w:p w14:paraId="036809E3" w14:textId="77777777" w:rsidR="00E80651" w:rsidRDefault="00E80651" w:rsidP="00870BB7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Kids Development and Stress (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KiDS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>) Lab</w:t>
            </w:r>
          </w:p>
          <w:p w14:paraId="4A2A93AF" w14:textId="77777777" w:rsidR="00E80651" w:rsidRDefault="00E81B09" w:rsidP="00870B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 of Education</w:t>
            </w:r>
            <w:r w:rsidR="00BD204F">
              <w:rPr>
                <w:rFonts w:ascii="Times New Roman" w:hAnsi="Times New Roman" w:cs="Times New Roman"/>
              </w:rPr>
              <w:t xml:space="preserve">, University of Pennsylvania </w:t>
            </w:r>
          </w:p>
          <w:p w14:paraId="598E0716" w14:textId="77777777" w:rsidR="007C29E6" w:rsidRDefault="007C29E6" w:rsidP="00870B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u w:val="single"/>
              </w:rPr>
              <w:t xml:space="preserve">PI: </w:t>
            </w:r>
            <w:r>
              <w:rPr>
                <w:rFonts w:ascii="Times New Roman" w:hAnsi="Times New Roman" w:cs="Times New Roman"/>
              </w:rPr>
              <w:t>Justin Parent, PhD</w:t>
            </w:r>
          </w:p>
          <w:p w14:paraId="5184D266" w14:textId="77777777" w:rsidR="007C29E6" w:rsidRDefault="007C29E6" w:rsidP="00870B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u w:val="single"/>
              </w:rPr>
              <w:t xml:space="preserve">Projects: </w:t>
            </w:r>
          </w:p>
          <w:p w14:paraId="056CDB4F" w14:textId="3C702B32" w:rsidR="007C29E6" w:rsidRPr="007C29E6" w:rsidRDefault="007C29E6" w:rsidP="007C29E6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</w:p>
          <w:p w14:paraId="342160B8" w14:textId="7A47047A" w:rsidR="007C29E6" w:rsidRPr="007C29E6" w:rsidRDefault="007C29E6" w:rsidP="007C29E6">
            <w:pPr>
              <w:rPr>
                <w:rFonts w:ascii="Times New Roman" w:hAnsi="Times New Roman" w:cs="Times New Roman"/>
              </w:rPr>
            </w:pPr>
          </w:p>
        </w:tc>
      </w:tr>
      <w:tr w:rsidR="008829AF" w:rsidRPr="008829AF" w14:paraId="0CD57AA3" w14:textId="77777777" w:rsidTr="004C6BAF">
        <w:tc>
          <w:tcPr>
            <w:tcW w:w="1440" w:type="dxa"/>
            <w:tcBorders>
              <w:bottom w:val="nil"/>
            </w:tcBorders>
          </w:tcPr>
          <w:p w14:paraId="376F1B86" w14:textId="1761F64F" w:rsidR="008829AF" w:rsidRPr="008829AF" w:rsidRDefault="008829AF" w:rsidP="00870B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2025 - </w:t>
            </w:r>
            <w:r w:rsidR="00FC7516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7920" w:type="dxa"/>
            <w:tcBorders>
              <w:bottom w:val="nil"/>
            </w:tcBorders>
          </w:tcPr>
          <w:p w14:paraId="1C461F66" w14:textId="77777777" w:rsidR="008829AF" w:rsidRDefault="008829AF" w:rsidP="00870BB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Graduate Research Assistant </w:t>
            </w:r>
          </w:p>
          <w:p w14:paraId="4DFBE423" w14:textId="77777777" w:rsidR="008829AF" w:rsidRPr="008829AF" w:rsidRDefault="008829AF" w:rsidP="00870BB7">
            <w:pPr>
              <w:rPr>
                <w:rFonts w:ascii="Times New Roman" w:hAnsi="Times New Roman" w:cs="Times New Roman"/>
                <w:i/>
                <w:iCs/>
              </w:rPr>
            </w:pPr>
            <w:r w:rsidRPr="008829AF">
              <w:rPr>
                <w:rFonts w:ascii="Times New Roman" w:hAnsi="Times New Roman" w:cs="Times New Roman"/>
                <w:i/>
                <w:iCs/>
              </w:rPr>
              <w:t>Kids Development and Stress (</w:t>
            </w:r>
            <w:proofErr w:type="spellStart"/>
            <w:r w:rsidRPr="008829AF">
              <w:rPr>
                <w:rFonts w:ascii="Times New Roman" w:hAnsi="Times New Roman" w:cs="Times New Roman"/>
                <w:i/>
                <w:iCs/>
              </w:rPr>
              <w:t>KiDS</w:t>
            </w:r>
            <w:proofErr w:type="spellEnd"/>
            <w:r w:rsidRPr="008829AF">
              <w:rPr>
                <w:rFonts w:ascii="Times New Roman" w:hAnsi="Times New Roman" w:cs="Times New Roman"/>
                <w:i/>
                <w:iCs/>
              </w:rPr>
              <w:t>) Lab</w:t>
            </w:r>
          </w:p>
          <w:p w14:paraId="1A5B1A68" w14:textId="26427A6A" w:rsidR="008829AF" w:rsidRDefault="008829AF" w:rsidP="00870B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 of Psychology, University of Rhode Island</w:t>
            </w:r>
          </w:p>
          <w:p w14:paraId="29DF13B8" w14:textId="391AA36A" w:rsidR="008829AF" w:rsidRDefault="008829AF" w:rsidP="00870BB7">
            <w:pPr>
              <w:rPr>
                <w:rFonts w:ascii="Times New Roman" w:hAnsi="Times New Roman" w:cs="Times New Roman"/>
              </w:rPr>
            </w:pPr>
            <w:r w:rsidRPr="008829AF">
              <w:rPr>
                <w:rFonts w:ascii="Times New Roman" w:hAnsi="Times New Roman" w:cs="Times New Roman"/>
                <w:u w:val="single"/>
              </w:rPr>
              <w:t>PI:</w:t>
            </w:r>
            <w:r>
              <w:rPr>
                <w:rFonts w:ascii="Times New Roman" w:hAnsi="Times New Roman" w:cs="Times New Roman"/>
              </w:rPr>
              <w:t xml:space="preserve"> Justin Parent, PhD</w:t>
            </w:r>
          </w:p>
          <w:p w14:paraId="023D2C03" w14:textId="77777777" w:rsidR="008829AF" w:rsidRDefault="008829AF" w:rsidP="008829AF">
            <w:pPr>
              <w:rPr>
                <w:rFonts w:ascii="Times New Roman" w:hAnsi="Times New Roman" w:cs="Times New Roman"/>
              </w:rPr>
            </w:pPr>
            <w:r w:rsidRPr="008829AF">
              <w:rPr>
                <w:rFonts w:ascii="Times New Roman" w:hAnsi="Times New Roman" w:cs="Times New Roman"/>
                <w:u w:val="single"/>
              </w:rPr>
              <w:lastRenderedPageBreak/>
              <w:t>Projects</w:t>
            </w:r>
            <w:r>
              <w:rPr>
                <w:rFonts w:ascii="Times New Roman" w:hAnsi="Times New Roman" w:cs="Times New Roman"/>
              </w:rPr>
              <w:t xml:space="preserve">: </w:t>
            </w:r>
          </w:p>
          <w:p w14:paraId="315B3739" w14:textId="2F91669D" w:rsidR="008829AF" w:rsidRPr="008829AF" w:rsidRDefault="008829AF" w:rsidP="008829AF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8829AF">
              <w:rPr>
                <w:rFonts w:ascii="Times New Roman" w:hAnsi="Times New Roman" w:cs="Times New Roman"/>
              </w:rPr>
              <w:t xml:space="preserve">Epigenomic Mechanisms of Risk &amp; Resilience and Studying Long-term Effects of Epigenetics in Pediatric Sleep </w:t>
            </w:r>
            <w:r w:rsidRPr="008829AF">
              <w:rPr>
                <w:rFonts w:ascii="Times New Roman" w:hAnsi="Times New Roman" w:cs="Times New Roman"/>
                <w:i/>
                <w:iCs/>
              </w:rPr>
              <w:t xml:space="preserve">(SLEEPS; </w:t>
            </w:r>
            <w:r w:rsidR="00EB14F1">
              <w:rPr>
                <w:rFonts w:ascii="Times New Roman" w:hAnsi="Times New Roman" w:cs="Times New Roman"/>
                <w:i/>
                <w:iCs/>
              </w:rPr>
              <w:t xml:space="preserve">NIGMS </w:t>
            </w:r>
            <w:r w:rsidRPr="008829AF">
              <w:rPr>
                <w:rFonts w:ascii="Times New Roman" w:hAnsi="Times New Roman" w:cs="Times New Roman"/>
                <w:i/>
                <w:iCs/>
              </w:rPr>
              <w:t>P20GM103430)</w:t>
            </w:r>
          </w:p>
          <w:p w14:paraId="3C7FC5D6" w14:textId="3D0521F7" w:rsidR="008829AF" w:rsidRPr="008829AF" w:rsidRDefault="008829AF" w:rsidP="008829AF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  <w:tr w:rsidR="008829AF" w:rsidRPr="008829AF" w14:paraId="34BBED50" w14:textId="77777777" w:rsidTr="004C6BAF">
        <w:tc>
          <w:tcPr>
            <w:tcW w:w="1440" w:type="dxa"/>
            <w:tcBorders>
              <w:top w:val="nil"/>
            </w:tcBorders>
          </w:tcPr>
          <w:p w14:paraId="74CE7529" w14:textId="4D3A7ADC" w:rsidR="008829AF" w:rsidRPr="008829AF" w:rsidRDefault="008829AF" w:rsidP="00870B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2024 - 202</w:t>
            </w:r>
            <w:r w:rsidR="0063132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920" w:type="dxa"/>
            <w:tcBorders>
              <w:top w:val="nil"/>
            </w:tcBorders>
          </w:tcPr>
          <w:p w14:paraId="58CE08BF" w14:textId="77777777" w:rsidR="008829AF" w:rsidRDefault="008829AF" w:rsidP="00870BB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Clinical Research Assistant</w:t>
            </w:r>
          </w:p>
          <w:p w14:paraId="45C87019" w14:textId="77777777" w:rsidR="008829AF" w:rsidRDefault="008829AF" w:rsidP="00870BB7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Rhode Island Resilience Lab</w:t>
            </w:r>
          </w:p>
          <w:p w14:paraId="1B2C710D" w14:textId="77777777" w:rsidR="008829AF" w:rsidRDefault="008829AF" w:rsidP="00870B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Brown-Lifespan Center for Digital Health, The Warren Alpert Medical School of Brown University</w:t>
            </w:r>
          </w:p>
          <w:p w14:paraId="24EDDDB6" w14:textId="77777777" w:rsidR="008829AF" w:rsidRDefault="008829AF" w:rsidP="00870BB7">
            <w:pPr>
              <w:rPr>
                <w:rFonts w:ascii="Times New Roman" w:hAnsi="Times New Roman" w:cs="Times New Roman"/>
              </w:rPr>
            </w:pPr>
            <w:r w:rsidRPr="008829AF">
              <w:rPr>
                <w:rFonts w:ascii="Times New Roman" w:hAnsi="Times New Roman" w:cs="Times New Roman"/>
                <w:u w:val="single"/>
              </w:rPr>
              <w:t>PI</w:t>
            </w:r>
            <w:r>
              <w:rPr>
                <w:rFonts w:ascii="Times New Roman" w:hAnsi="Times New Roman" w:cs="Times New Roman"/>
                <w:u w:val="single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Nicole Nugent, PhD</w:t>
            </w:r>
          </w:p>
          <w:p w14:paraId="1ADCE6AF" w14:textId="77777777" w:rsidR="008829AF" w:rsidRDefault="008829AF" w:rsidP="00870BB7">
            <w:pPr>
              <w:rPr>
                <w:rFonts w:ascii="Times New Roman" w:hAnsi="Times New Roman" w:cs="Times New Roman"/>
                <w:u w:val="single"/>
              </w:rPr>
            </w:pPr>
            <w:r w:rsidRPr="008829AF">
              <w:rPr>
                <w:rFonts w:ascii="Times New Roman" w:hAnsi="Times New Roman" w:cs="Times New Roman"/>
                <w:u w:val="single"/>
              </w:rPr>
              <w:t>Projects</w:t>
            </w:r>
            <w:r>
              <w:rPr>
                <w:rFonts w:ascii="Times New Roman" w:hAnsi="Times New Roman" w:cs="Times New Roman"/>
                <w:u w:val="single"/>
              </w:rPr>
              <w:t>:</w:t>
            </w:r>
          </w:p>
          <w:p w14:paraId="24BBFAB4" w14:textId="77777777" w:rsidR="008829AF" w:rsidRPr="008829AF" w:rsidRDefault="008829AF" w:rsidP="008829AF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u w:val="single"/>
              </w:rPr>
            </w:pPr>
            <w:r w:rsidRPr="008829AF">
              <w:rPr>
                <w:rFonts w:ascii="Times New Roman" w:eastAsia="Times New Roman" w:hAnsi="Times New Roman" w:cs="Times New Roman"/>
                <w:iCs/>
                <w:highlight w:val="white"/>
              </w:rPr>
              <w:t>Project Digital Relationships: Examining Adolescent Media and Sleep</w:t>
            </w:r>
            <w:r>
              <w:rPr>
                <w:rFonts w:ascii="Times New Roman" w:eastAsia="Times New Roman" w:hAnsi="Times New Roman" w:cs="Times New Roman"/>
                <w:i/>
                <w:highlight w:val="white"/>
              </w:rPr>
              <w:t xml:space="preserve"> (DREAMS, NICHD 1R01MH135499-01)</w:t>
            </w:r>
          </w:p>
          <w:p w14:paraId="6F05F3E2" w14:textId="4AC1AE8E" w:rsidR="008829AF" w:rsidRPr="008829AF" w:rsidRDefault="008829AF" w:rsidP="008829AF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u w:val="single"/>
              </w:rPr>
            </w:pPr>
            <w:r w:rsidRPr="008829AF">
              <w:rPr>
                <w:rFonts w:ascii="Times New Roman" w:eastAsia="Times New Roman" w:hAnsi="Times New Roman" w:cs="Times New Roman"/>
                <w:iCs/>
              </w:rPr>
              <w:t>Social Media, Violence, and Social Isolation Among At-Risk Adolescents: Exploring Ground Truth</w:t>
            </w:r>
            <w:r>
              <w:rPr>
                <w:rFonts w:ascii="Times New Roman" w:eastAsia="Times New Roman" w:hAnsi="Times New Roman" w:cs="Times New Roman"/>
                <w:i/>
              </w:rPr>
              <w:t xml:space="preserve"> (NICHD R01HD104187)</w:t>
            </w:r>
          </w:p>
          <w:p w14:paraId="2F719DB5" w14:textId="0DC90381" w:rsidR="008829AF" w:rsidRPr="008829AF" w:rsidRDefault="008829AF" w:rsidP="008829AF">
            <w:pPr>
              <w:pStyle w:val="ListParagraph"/>
              <w:rPr>
                <w:rFonts w:ascii="Times New Roman" w:hAnsi="Times New Roman" w:cs="Times New Roman"/>
                <w:u w:val="single"/>
              </w:rPr>
            </w:pPr>
          </w:p>
        </w:tc>
      </w:tr>
      <w:tr w:rsidR="008829AF" w:rsidRPr="008829AF" w14:paraId="5A7F0EFB" w14:textId="77777777" w:rsidTr="00870BB7">
        <w:tc>
          <w:tcPr>
            <w:tcW w:w="1440" w:type="dxa"/>
          </w:tcPr>
          <w:p w14:paraId="288BF79F" w14:textId="1FF59D4D" w:rsidR="008829AF" w:rsidRDefault="008829AF" w:rsidP="00870B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2024 - 202</w:t>
            </w:r>
            <w:r w:rsidR="0063132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920" w:type="dxa"/>
          </w:tcPr>
          <w:p w14:paraId="58744264" w14:textId="77777777" w:rsidR="008829AF" w:rsidRDefault="008829AF" w:rsidP="00870BB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Volunteer Research Assistant</w:t>
            </w:r>
          </w:p>
          <w:p w14:paraId="06C69FC0" w14:textId="77777777" w:rsidR="008829AF" w:rsidRPr="008829AF" w:rsidRDefault="008829AF" w:rsidP="008829AF">
            <w:pPr>
              <w:rPr>
                <w:rFonts w:ascii="Times New Roman" w:hAnsi="Times New Roman" w:cs="Times New Roman"/>
                <w:i/>
                <w:iCs/>
              </w:rPr>
            </w:pPr>
            <w:r w:rsidRPr="008829AF">
              <w:rPr>
                <w:rFonts w:ascii="Times New Roman" w:hAnsi="Times New Roman" w:cs="Times New Roman"/>
                <w:i/>
                <w:iCs/>
              </w:rPr>
              <w:t>Kids Development and Stress (</w:t>
            </w:r>
            <w:proofErr w:type="spellStart"/>
            <w:r w:rsidRPr="008829AF">
              <w:rPr>
                <w:rFonts w:ascii="Times New Roman" w:hAnsi="Times New Roman" w:cs="Times New Roman"/>
                <w:i/>
                <w:iCs/>
              </w:rPr>
              <w:t>KiDS</w:t>
            </w:r>
            <w:proofErr w:type="spellEnd"/>
            <w:r w:rsidRPr="008829AF">
              <w:rPr>
                <w:rFonts w:ascii="Times New Roman" w:hAnsi="Times New Roman" w:cs="Times New Roman"/>
                <w:i/>
                <w:iCs/>
              </w:rPr>
              <w:t>) Lab</w:t>
            </w:r>
          </w:p>
          <w:p w14:paraId="0CEB405A" w14:textId="77777777" w:rsidR="008829AF" w:rsidRDefault="008829AF" w:rsidP="008829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 of Psychology, University of Rhode Island</w:t>
            </w:r>
          </w:p>
          <w:p w14:paraId="381067A1" w14:textId="77777777" w:rsidR="008829AF" w:rsidRDefault="008829AF" w:rsidP="008829AF">
            <w:pPr>
              <w:rPr>
                <w:rFonts w:ascii="Times New Roman" w:hAnsi="Times New Roman" w:cs="Times New Roman"/>
              </w:rPr>
            </w:pPr>
            <w:r w:rsidRPr="008829AF">
              <w:rPr>
                <w:rFonts w:ascii="Times New Roman" w:hAnsi="Times New Roman" w:cs="Times New Roman"/>
                <w:u w:val="single"/>
              </w:rPr>
              <w:t>PI:</w:t>
            </w:r>
            <w:r>
              <w:rPr>
                <w:rFonts w:ascii="Times New Roman" w:hAnsi="Times New Roman" w:cs="Times New Roman"/>
              </w:rPr>
              <w:t xml:space="preserve"> Justin Parent, PhD</w:t>
            </w:r>
          </w:p>
          <w:p w14:paraId="08302AF0" w14:textId="0801D826" w:rsidR="008829AF" w:rsidRDefault="008829AF" w:rsidP="008829AF">
            <w:pPr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  <w:u w:val="single"/>
              </w:rPr>
              <w:t xml:space="preserve">Projects: </w:t>
            </w:r>
          </w:p>
          <w:p w14:paraId="77533FFC" w14:textId="13A24F5D" w:rsidR="008829AF" w:rsidRPr="008829AF" w:rsidRDefault="008829AF" w:rsidP="008829A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</w:rPr>
              <w:t xml:space="preserve">Independent </w:t>
            </w:r>
            <w:r w:rsidR="00AF75BE"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>esearch utilizing the Future of Families and Childhood Well-being Study (</w:t>
            </w:r>
            <w:hyperlink r:id="rId9" w:history="1">
              <w:r w:rsidRPr="00B90A52">
                <w:rPr>
                  <w:rStyle w:val="Hyperlink"/>
                  <w:rFonts w:ascii="Times New Roman" w:hAnsi="Times New Roman" w:cs="Times New Roman"/>
                  <w:color w:val="156082" w:themeColor="accent1"/>
                </w:rPr>
                <w:t>FFCWB</w:t>
              </w:r>
            </w:hyperlink>
            <w:r>
              <w:rPr>
                <w:rFonts w:ascii="Times New Roman" w:hAnsi="Times New Roman" w:cs="Times New Roman"/>
              </w:rPr>
              <w:t>)</w:t>
            </w:r>
          </w:p>
          <w:p w14:paraId="1CA75546" w14:textId="315C2649" w:rsidR="008829AF" w:rsidRPr="008829AF" w:rsidRDefault="008829AF" w:rsidP="00870BB7">
            <w:pPr>
              <w:rPr>
                <w:rFonts w:ascii="Times New Roman" w:hAnsi="Times New Roman" w:cs="Times New Roman"/>
                <w:u w:val="single"/>
              </w:rPr>
            </w:pPr>
          </w:p>
        </w:tc>
      </w:tr>
      <w:tr w:rsidR="008829AF" w:rsidRPr="008829AF" w14:paraId="21925745" w14:textId="77777777" w:rsidTr="00870BB7">
        <w:tc>
          <w:tcPr>
            <w:tcW w:w="1440" w:type="dxa"/>
          </w:tcPr>
          <w:p w14:paraId="54B66070" w14:textId="58DB3B10" w:rsidR="008829AF" w:rsidRDefault="008829AF" w:rsidP="00870B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2021-</w:t>
            </w:r>
            <w:r w:rsidR="00AA6E4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7920" w:type="dxa"/>
          </w:tcPr>
          <w:p w14:paraId="4D40FC06" w14:textId="77777777" w:rsidR="008829AF" w:rsidRDefault="008829AF" w:rsidP="00870BB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Undergraduate Research Assistant </w:t>
            </w:r>
          </w:p>
          <w:p w14:paraId="40803C70" w14:textId="77777777" w:rsidR="008829AF" w:rsidRDefault="008829AF" w:rsidP="00870BB7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School Wellness, Engagement, and Lifelong Learning (SWELL) Lab</w:t>
            </w:r>
          </w:p>
          <w:p w14:paraId="147613A5" w14:textId="77777777" w:rsidR="008829AF" w:rsidRDefault="008829AF" w:rsidP="00870B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 of Psychology, Louisiana State University</w:t>
            </w:r>
          </w:p>
          <w:p w14:paraId="4F23EB8E" w14:textId="77777777" w:rsidR="008829AF" w:rsidRDefault="008829AF" w:rsidP="00870BB7">
            <w:pPr>
              <w:rPr>
                <w:rFonts w:ascii="Times New Roman" w:hAnsi="Times New Roman" w:cs="Times New Roman"/>
              </w:rPr>
            </w:pPr>
            <w:r w:rsidRPr="008829AF">
              <w:rPr>
                <w:rFonts w:ascii="Times New Roman" w:hAnsi="Times New Roman" w:cs="Times New Roman"/>
                <w:u w:val="single"/>
              </w:rPr>
              <w:t>PI</w:t>
            </w:r>
            <w:r>
              <w:rPr>
                <w:rFonts w:ascii="Times New Roman" w:hAnsi="Times New Roman" w:cs="Times New Roman"/>
                <w:u w:val="single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Kelly Clark, PhD</w:t>
            </w:r>
          </w:p>
          <w:p w14:paraId="09862C1F" w14:textId="77777777" w:rsidR="008829AF" w:rsidRDefault="008829AF" w:rsidP="00870BB7">
            <w:pPr>
              <w:rPr>
                <w:rFonts w:ascii="Times New Roman" w:hAnsi="Times New Roman" w:cs="Times New Roman"/>
                <w:u w:val="single"/>
              </w:rPr>
            </w:pPr>
            <w:r w:rsidRPr="008829AF">
              <w:rPr>
                <w:rFonts w:ascii="Times New Roman" w:hAnsi="Times New Roman" w:cs="Times New Roman"/>
                <w:u w:val="single"/>
              </w:rPr>
              <w:t>Projects:</w:t>
            </w:r>
          </w:p>
          <w:p w14:paraId="739E78EF" w14:textId="365466B7" w:rsidR="008829AF" w:rsidRPr="008829AF" w:rsidRDefault="008829AF" w:rsidP="008829AF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u w:val="single"/>
              </w:rPr>
            </w:pPr>
            <w:r>
              <w:rPr>
                <w:rFonts w:ascii="Times New Roman" w:hAnsi="Times New Roman" w:cs="Times New Roman"/>
              </w:rPr>
              <w:t>Honors Thesis:</w:t>
            </w:r>
            <w:r w:rsidR="00077DE3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</w:rPr>
              <w:t>Returning to School: Teachers’ Occupational and COVID-19-Related Stress and their Perceptions of School Climate</w:t>
            </w:r>
          </w:p>
        </w:tc>
      </w:tr>
    </w:tbl>
    <w:p w14:paraId="7CA62058" w14:textId="3420304E" w:rsidR="008829AF" w:rsidRDefault="008829AF" w:rsidP="008829AF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</w:tblBorders>
        <w:shd w:val="pct12" w:color="auto" w:fill="auto"/>
        <w:tblLook w:val="04A0" w:firstRow="1" w:lastRow="0" w:firstColumn="1" w:lastColumn="0" w:noHBand="0" w:noVBand="1"/>
      </w:tblPr>
      <w:tblGrid>
        <w:gridCol w:w="9350"/>
      </w:tblGrid>
      <w:tr w:rsidR="008829AF" w14:paraId="33AE6734" w14:textId="77777777" w:rsidTr="008829AF">
        <w:tc>
          <w:tcPr>
            <w:tcW w:w="9350" w:type="dxa"/>
            <w:shd w:val="pct12" w:color="auto" w:fill="auto"/>
          </w:tcPr>
          <w:p w14:paraId="6F91491A" w14:textId="79E07BDE" w:rsidR="008829AF" w:rsidRPr="008829AF" w:rsidRDefault="008829AF" w:rsidP="008829AF">
            <w:pPr>
              <w:rPr>
                <w:rFonts w:ascii="Times New Roman" w:hAnsi="Times New Roman" w:cs="Times New Roman"/>
                <w:b/>
                <w:bCs/>
              </w:rPr>
            </w:pPr>
            <w:r w:rsidRPr="008829AF">
              <w:rPr>
                <w:rFonts w:ascii="Times New Roman" w:hAnsi="Times New Roman" w:cs="Times New Roman"/>
                <w:b/>
                <w:bCs/>
              </w:rPr>
              <w:t>PEER-REVIEWED PUBLICATIONS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hyperlink r:id="rId10" w:history="1">
              <w:r w:rsidRPr="00B90A52">
                <w:rPr>
                  <w:rStyle w:val="Hyperlink"/>
                  <w:rFonts w:ascii="Times New Roman" w:hAnsi="Times New Roman" w:cs="Times New Roman"/>
                  <w:color w:val="156082" w:themeColor="accent1"/>
                </w:rPr>
                <w:t>Google Scholar</w:t>
              </w:r>
            </w:hyperlink>
            <w:r w:rsidRPr="00B90A52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</w:tbl>
    <w:p w14:paraId="5AA4548C" w14:textId="0CD66F53" w:rsidR="008829AF" w:rsidRPr="008829AF" w:rsidRDefault="008829AF" w:rsidP="008829AF">
      <w:pPr>
        <w:widowControl w:val="0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8829AF">
        <w:rPr>
          <w:rFonts w:ascii="Times New Roman" w:eastAsia="Times New Roman" w:hAnsi="Times New Roman" w:cs="Times New Roman"/>
          <w:b/>
        </w:rPr>
        <w:t>Metrailer, G.</w:t>
      </w:r>
      <w:r w:rsidRPr="008829AF">
        <w:rPr>
          <w:rFonts w:ascii="Times New Roman" w:eastAsia="Times New Roman" w:hAnsi="Times New Roman" w:cs="Times New Roman"/>
        </w:rPr>
        <w:t>, Highlander, A., Ver Pault, M., Lopez, A., Hernandez Valencia, E., DiMarzio, K., Denherder, S., Tavares, L., Lerch, J., Merrill, S., Rojo-</w:t>
      </w:r>
      <w:proofErr w:type="spellStart"/>
      <w:r w:rsidRPr="008829AF">
        <w:rPr>
          <w:rFonts w:ascii="Times New Roman" w:eastAsia="Times New Roman" w:hAnsi="Times New Roman" w:cs="Times New Roman"/>
        </w:rPr>
        <w:t>Wissar</w:t>
      </w:r>
      <w:proofErr w:type="spellEnd"/>
      <w:r w:rsidRPr="008829AF">
        <w:rPr>
          <w:rFonts w:ascii="Times New Roman" w:eastAsia="Times New Roman" w:hAnsi="Times New Roman" w:cs="Times New Roman"/>
        </w:rPr>
        <w:t xml:space="preserve">, D. M., &amp; Parent, J. (2026). Community threat, positive parenting, and accelerated epigenetic aging: Longitudinal links from childhood to adolescence. </w:t>
      </w:r>
      <w:r w:rsidRPr="008829AF">
        <w:rPr>
          <w:rFonts w:ascii="Times New Roman" w:eastAsia="Times New Roman" w:hAnsi="Times New Roman" w:cs="Times New Roman"/>
          <w:i/>
          <w:iCs/>
        </w:rPr>
        <w:t>Child Development,</w:t>
      </w:r>
      <w:r w:rsidRPr="008829AF">
        <w:rPr>
          <w:rFonts w:ascii="Times New Roman" w:eastAsia="Times New Roman" w:hAnsi="Times New Roman" w:cs="Times New Roman"/>
        </w:rPr>
        <w:t xml:space="preserve"> aacaf002. </w:t>
      </w:r>
      <w:hyperlink r:id="rId11" w:history="1">
        <w:r w:rsidRPr="004C6BAF">
          <w:rPr>
            <w:rStyle w:val="Hyperlink"/>
            <w:rFonts w:ascii="Times New Roman" w:eastAsia="Times New Roman" w:hAnsi="Times New Roman" w:cs="Times New Roman"/>
            <w:color w:val="156082" w:themeColor="accent1"/>
          </w:rPr>
          <w:t>https://doi-org.uri.idm.oclc.org/10.1093/chidev/aacaf002</w:t>
        </w:r>
      </w:hyperlink>
    </w:p>
    <w:p w14:paraId="40BB44FA" w14:textId="77777777" w:rsidR="008829AF" w:rsidRPr="008829AF" w:rsidRDefault="008829AF" w:rsidP="008829AF">
      <w:pPr>
        <w:widowControl w:val="0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8829AF">
        <w:rPr>
          <w:rFonts w:ascii="Times New Roman" w:eastAsia="Times New Roman" w:hAnsi="Times New Roman" w:cs="Times New Roman"/>
        </w:rPr>
        <w:t>DiMarzio, K., Rojo-</w:t>
      </w:r>
      <w:proofErr w:type="spellStart"/>
      <w:r w:rsidRPr="008829AF">
        <w:rPr>
          <w:rFonts w:ascii="Times New Roman" w:eastAsia="Times New Roman" w:hAnsi="Times New Roman" w:cs="Times New Roman"/>
        </w:rPr>
        <w:t>Wissar</w:t>
      </w:r>
      <w:proofErr w:type="spellEnd"/>
      <w:r w:rsidRPr="008829AF">
        <w:rPr>
          <w:rFonts w:ascii="Times New Roman" w:eastAsia="Times New Roman" w:hAnsi="Times New Roman" w:cs="Times New Roman"/>
        </w:rPr>
        <w:t xml:space="preserve">, D. M., Hernandez Valencia, E., Ver Pault, M., Denherder, S., Lopez, A., Lerch, J., </w:t>
      </w:r>
      <w:r w:rsidRPr="008829AF">
        <w:rPr>
          <w:rFonts w:ascii="Times New Roman" w:eastAsia="Times New Roman" w:hAnsi="Times New Roman" w:cs="Times New Roman"/>
          <w:b/>
        </w:rPr>
        <w:t>Metrailer, G.</w:t>
      </w:r>
      <w:r w:rsidRPr="008829AF">
        <w:rPr>
          <w:rFonts w:ascii="Times New Roman" w:eastAsia="Times New Roman" w:hAnsi="Times New Roman" w:cs="Times New Roman"/>
        </w:rPr>
        <w:t>, Merrill, S., Highlander, A., &amp; Parent, J. (2025). Childhood Adversity and Adolescent Epigenetic Age Acceleration: The Role of Adolescent Sleep Health.</w:t>
      </w:r>
      <w:r w:rsidRPr="008829AF">
        <w:rPr>
          <w:rFonts w:ascii="Times New Roman" w:eastAsia="Times New Roman" w:hAnsi="Times New Roman" w:cs="Times New Roman"/>
          <w:i/>
        </w:rPr>
        <w:t xml:space="preserve"> SLEEP Advances, </w:t>
      </w:r>
      <w:r w:rsidRPr="008829AF">
        <w:rPr>
          <w:rFonts w:ascii="Times New Roman" w:eastAsia="Times New Roman" w:hAnsi="Times New Roman" w:cs="Times New Roman"/>
        </w:rPr>
        <w:t>6(1)</w:t>
      </w:r>
      <w:r w:rsidRPr="008829AF">
        <w:rPr>
          <w:rFonts w:ascii="Times New Roman" w:eastAsia="Times New Roman" w:hAnsi="Times New Roman" w:cs="Times New Roman"/>
          <w:i/>
        </w:rPr>
        <w:t xml:space="preserve">. </w:t>
      </w:r>
      <w:hyperlink r:id="rId12">
        <w:r w:rsidRPr="004C6BAF">
          <w:rPr>
            <w:rFonts w:ascii="Times New Roman" w:eastAsia="Times New Roman" w:hAnsi="Times New Roman" w:cs="Times New Roman"/>
            <w:color w:val="156082" w:themeColor="accent1"/>
            <w:u w:val="single"/>
          </w:rPr>
          <w:t>https://doi.org/10.1093/sleepadvances/zpaf003</w:t>
        </w:r>
      </w:hyperlink>
    </w:p>
    <w:p w14:paraId="051C973C" w14:textId="7AC48731" w:rsidR="008829AF" w:rsidRDefault="008829AF" w:rsidP="008829AF">
      <w:pPr>
        <w:widowControl w:val="0"/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8829AF">
        <w:rPr>
          <w:rFonts w:ascii="Times New Roman" w:eastAsia="Times New Roman" w:hAnsi="Times New Roman" w:cs="Times New Roman"/>
          <w:b/>
        </w:rPr>
        <w:t>Metrailer, G.</w:t>
      </w:r>
      <w:r w:rsidRPr="008829AF">
        <w:rPr>
          <w:rFonts w:ascii="Times New Roman" w:eastAsia="Times New Roman" w:hAnsi="Times New Roman" w:cs="Times New Roman"/>
        </w:rPr>
        <w:t xml:space="preserve">, &amp; Clark, K. (2022). Returning to school: Teachers’ occupational and COVID-19-related stress and their perceptions of school climate. </w:t>
      </w:r>
      <w:r w:rsidRPr="008829AF">
        <w:rPr>
          <w:rFonts w:ascii="Times New Roman" w:eastAsia="Times New Roman" w:hAnsi="Times New Roman" w:cs="Times New Roman"/>
          <w:i/>
        </w:rPr>
        <w:t xml:space="preserve">Contemporary School </w:t>
      </w:r>
      <w:r w:rsidRPr="008829AF">
        <w:rPr>
          <w:rFonts w:ascii="Times New Roman" w:eastAsia="Times New Roman" w:hAnsi="Times New Roman" w:cs="Times New Roman"/>
          <w:i/>
        </w:rPr>
        <w:lastRenderedPageBreak/>
        <w:t>Psychology,</w:t>
      </w:r>
      <w:r w:rsidRPr="008829AF">
        <w:rPr>
          <w:rFonts w:ascii="Times New Roman" w:eastAsia="Times New Roman" w:hAnsi="Times New Roman" w:cs="Times New Roman"/>
        </w:rPr>
        <w:t xml:space="preserve"> 26(4), 452-467. </w:t>
      </w:r>
      <w:hyperlink r:id="rId13">
        <w:r w:rsidRPr="004C6BAF">
          <w:rPr>
            <w:rFonts w:ascii="Times New Roman" w:eastAsia="Times New Roman" w:hAnsi="Times New Roman" w:cs="Times New Roman"/>
            <w:color w:val="156082" w:themeColor="accent1"/>
            <w:u w:val="single"/>
          </w:rPr>
          <w:t>https://doi.org/10.1007/s40688-021-00255-x</w:t>
        </w:r>
      </w:hyperlink>
    </w:p>
    <w:p w14:paraId="2B68AFE3" w14:textId="77777777" w:rsidR="008829AF" w:rsidRDefault="008829AF" w:rsidP="008829AF">
      <w:pPr>
        <w:widowControl w:val="0"/>
        <w:spacing w:after="0" w:line="276" w:lineRule="auto"/>
        <w:rPr>
          <w:rFonts w:ascii="Times New Roman" w:eastAsia="Times New Roman" w:hAnsi="Times New Roman" w:cs="Times New Roman"/>
          <w:b/>
        </w:rPr>
      </w:pP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</w:tblBorders>
        <w:shd w:val="pct12" w:color="auto" w:fill="auto"/>
        <w:tblLook w:val="04A0" w:firstRow="1" w:lastRow="0" w:firstColumn="1" w:lastColumn="0" w:noHBand="0" w:noVBand="1"/>
      </w:tblPr>
      <w:tblGrid>
        <w:gridCol w:w="9350"/>
      </w:tblGrid>
      <w:tr w:rsidR="008829AF" w14:paraId="5DD61388" w14:textId="77777777" w:rsidTr="008829AF">
        <w:tc>
          <w:tcPr>
            <w:tcW w:w="9350" w:type="dxa"/>
            <w:shd w:val="pct12" w:color="auto" w:fill="auto"/>
          </w:tcPr>
          <w:p w14:paraId="50D03034" w14:textId="49BD6466" w:rsidR="008829AF" w:rsidRPr="008829AF" w:rsidRDefault="008829AF" w:rsidP="008829AF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829AF">
              <w:rPr>
                <w:rFonts w:ascii="Times New Roman" w:eastAsia="Times New Roman" w:hAnsi="Times New Roman" w:cs="Times New Roman"/>
                <w:b/>
                <w:bCs/>
              </w:rPr>
              <w:t xml:space="preserve">CONFERENCE </w:t>
            </w:r>
            <w:r w:rsidR="00DD04BA">
              <w:rPr>
                <w:rFonts w:ascii="Times New Roman" w:eastAsia="Times New Roman" w:hAnsi="Times New Roman" w:cs="Times New Roman"/>
                <w:b/>
                <w:bCs/>
              </w:rPr>
              <w:t xml:space="preserve">POSTER </w:t>
            </w:r>
            <w:r w:rsidRPr="008829AF">
              <w:rPr>
                <w:rFonts w:ascii="Times New Roman" w:eastAsia="Times New Roman" w:hAnsi="Times New Roman" w:cs="Times New Roman"/>
                <w:b/>
                <w:bCs/>
              </w:rPr>
              <w:t>PRESENTATIONS</w:t>
            </w:r>
          </w:p>
        </w:tc>
      </w:tr>
    </w:tbl>
    <w:p w14:paraId="19FF5135" w14:textId="3AA95F05" w:rsidR="008829AF" w:rsidRDefault="008829AF" w:rsidP="008829AF">
      <w:pPr>
        <w:widowControl w:val="0"/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675C6E">
        <w:rPr>
          <w:rFonts w:ascii="Times New Roman" w:eastAsia="Times New Roman" w:hAnsi="Times New Roman" w:cs="Times New Roman"/>
          <w:b/>
          <w:bCs/>
        </w:rPr>
        <w:t>Metrailer, G.,</w:t>
      </w:r>
      <w:r w:rsidRPr="00675C6E">
        <w:rPr>
          <w:rFonts w:ascii="Times New Roman" w:eastAsia="Times New Roman" w:hAnsi="Times New Roman" w:cs="Times New Roman"/>
        </w:rPr>
        <w:t xml:space="preserve"> Lopez, A., Marangiello, O., Parent, J. (2026</w:t>
      </w:r>
      <w:r>
        <w:rPr>
          <w:rFonts w:ascii="Times New Roman" w:eastAsia="Times New Roman" w:hAnsi="Times New Roman" w:cs="Times New Roman"/>
        </w:rPr>
        <w:t>, May</w:t>
      </w:r>
      <w:r w:rsidRPr="00675C6E">
        <w:rPr>
          <w:rFonts w:ascii="Times New Roman" w:eastAsia="Times New Roman" w:hAnsi="Times New Roman" w:cs="Times New Roman"/>
        </w:rPr>
        <w:t xml:space="preserve">). </w:t>
      </w:r>
      <w:r w:rsidRPr="001D6A09">
        <w:rPr>
          <w:rFonts w:ascii="Times New Roman" w:eastAsia="Times New Roman" w:hAnsi="Times New Roman" w:cs="Times New Roman"/>
          <w:i/>
          <w:iCs/>
        </w:rPr>
        <w:t xml:space="preserve">Financial Hardship, Parenting Stress, and Parenting Practices: A Longitudinal Structural Equation Modeling Approach </w:t>
      </w:r>
      <w:r w:rsidRPr="00675C6E">
        <w:rPr>
          <w:rFonts w:ascii="Times New Roman" w:eastAsia="Times New Roman" w:hAnsi="Times New Roman" w:cs="Times New Roman"/>
        </w:rPr>
        <w:t>[</w:t>
      </w:r>
      <w:r>
        <w:rPr>
          <w:rFonts w:ascii="Times New Roman" w:eastAsia="Times New Roman" w:hAnsi="Times New Roman" w:cs="Times New Roman"/>
        </w:rPr>
        <w:t xml:space="preserve">Poster </w:t>
      </w:r>
      <w:r w:rsidR="000F1447">
        <w:rPr>
          <w:rFonts w:ascii="Times New Roman" w:eastAsia="Times New Roman" w:hAnsi="Times New Roman" w:cs="Times New Roman"/>
        </w:rPr>
        <w:t>Presentation</w:t>
      </w:r>
      <w:r w:rsidRPr="00675C6E">
        <w:rPr>
          <w:rFonts w:ascii="Times New Roman" w:eastAsia="Times New Roman" w:hAnsi="Times New Roman" w:cs="Times New Roman"/>
        </w:rPr>
        <w:t>]. American Psychological Association Division 54: Society of Pediatric Psychology Annual Conference. Las Vegas, NV.</w:t>
      </w:r>
    </w:p>
    <w:p w14:paraId="72DB26EE" w14:textId="5D61B8B4" w:rsidR="008829AF" w:rsidRDefault="008829AF" w:rsidP="008829AF">
      <w:pPr>
        <w:widowControl w:val="0"/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0D3AA0">
        <w:rPr>
          <w:rFonts w:ascii="Times New Roman" w:eastAsia="Times New Roman" w:hAnsi="Times New Roman" w:cs="Times New Roman"/>
        </w:rPr>
        <w:t xml:space="preserve">Lopez, A., </w:t>
      </w:r>
      <w:r w:rsidRPr="000D3AA0">
        <w:rPr>
          <w:rFonts w:ascii="Times New Roman" w:eastAsia="Times New Roman" w:hAnsi="Times New Roman" w:cs="Times New Roman"/>
          <w:b/>
          <w:bCs/>
        </w:rPr>
        <w:t>Metrailer, G.,</w:t>
      </w:r>
      <w:r w:rsidRPr="000D3AA0">
        <w:rPr>
          <w:rFonts w:ascii="Times New Roman" w:eastAsia="Times New Roman" w:hAnsi="Times New Roman" w:cs="Times New Roman"/>
        </w:rPr>
        <w:t xml:space="preserve"> Denherder, S., Porreca, G., </w:t>
      </w:r>
      <w:proofErr w:type="spellStart"/>
      <w:r w:rsidRPr="000D3AA0">
        <w:rPr>
          <w:rFonts w:ascii="Times New Roman" w:eastAsia="Times New Roman" w:hAnsi="Times New Roman" w:cs="Times New Roman"/>
        </w:rPr>
        <w:t>Walier</w:t>
      </w:r>
      <w:proofErr w:type="spellEnd"/>
      <w:r w:rsidRPr="000D3AA0">
        <w:rPr>
          <w:rFonts w:ascii="Times New Roman" w:eastAsia="Times New Roman" w:hAnsi="Times New Roman" w:cs="Times New Roman"/>
        </w:rPr>
        <w:t>, K., Sutton, K.B., Parent, J. (2026</w:t>
      </w:r>
      <w:r>
        <w:rPr>
          <w:rFonts w:ascii="Times New Roman" w:eastAsia="Times New Roman" w:hAnsi="Times New Roman" w:cs="Times New Roman"/>
        </w:rPr>
        <w:t>, May</w:t>
      </w:r>
      <w:r w:rsidRPr="000D3AA0">
        <w:rPr>
          <w:rFonts w:ascii="Times New Roman" w:eastAsia="Times New Roman" w:hAnsi="Times New Roman" w:cs="Times New Roman"/>
        </w:rPr>
        <w:t xml:space="preserve">). </w:t>
      </w:r>
      <w:r w:rsidRPr="00806E5D">
        <w:rPr>
          <w:rFonts w:ascii="Times New Roman" w:eastAsia="Times New Roman" w:hAnsi="Times New Roman" w:cs="Times New Roman"/>
          <w:i/>
          <w:iCs/>
        </w:rPr>
        <w:t>Insufficient Sleep Duration and Epigenetic Inflammation Biomarkers in Peripubertal Youth</w:t>
      </w:r>
      <w:r w:rsidRPr="000D3AA0">
        <w:rPr>
          <w:rFonts w:ascii="Times New Roman" w:eastAsia="Times New Roman" w:hAnsi="Times New Roman" w:cs="Times New Roman"/>
        </w:rPr>
        <w:t xml:space="preserve"> [</w:t>
      </w:r>
      <w:r>
        <w:rPr>
          <w:rFonts w:ascii="Times New Roman" w:eastAsia="Times New Roman" w:hAnsi="Times New Roman" w:cs="Times New Roman"/>
        </w:rPr>
        <w:t>Poster accepted for presentation].</w:t>
      </w:r>
      <w:r w:rsidRPr="000D3AA0">
        <w:rPr>
          <w:rFonts w:ascii="Times New Roman" w:eastAsia="Times New Roman" w:hAnsi="Times New Roman" w:cs="Times New Roman"/>
        </w:rPr>
        <w:t xml:space="preserve"> American Psychological Association Division 54: Society of Pediatric Psychology Annual Conference. Las Vegas, NV</w:t>
      </w:r>
      <w:r>
        <w:rPr>
          <w:rFonts w:ascii="Times New Roman" w:eastAsia="Times New Roman" w:hAnsi="Times New Roman" w:cs="Times New Roman"/>
        </w:rPr>
        <w:t>, United States.</w:t>
      </w:r>
    </w:p>
    <w:p w14:paraId="10422A12" w14:textId="77777777" w:rsidR="0003453A" w:rsidRDefault="0003453A" w:rsidP="008829AF">
      <w:pPr>
        <w:widowControl w:val="0"/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03453A">
        <w:rPr>
          <w:rFonts w:ascii="Times New Roman" w:eastAsia="Times New Roman" w:hAnsi="Times New Roman" w:cs="Times New Roman"/>
        </w:rPr>
        <w:t xml:space="preserve">Accius, I. V., </w:t>
      </w:r>
      <w:r w:rsidRPr="0003453A">
        <w:rPr>
          <w:rFonts w:ascii="Times New Roman" w:eastAsia="Times New Roman" w:hAnsi="Times New Roman" w:cs="Times New Roman"/>
          <w:b/>
          <w:bCs/>
        </w:rPr>
        <w:t>Metrailer, G.</w:t>
      </w:r>
      <w:r w:rsidRPr="0003453A">
        <w:rPr>
          <w:rFonts w:ascii="Times New Roman" w:eastAsia="Times New Roman" w:hAnsi="Times New Roman" w:cs="Times New Roman"/>
        </w:rPr>
        <w:t xml:space="preserve">, Lopez, A., Porreca, G., McKenley, C., Tampke, E., Micalizzi, L., Hellmuth, J., &amp; Parent, J. (2026, March). </w:t>
      </w:r>
      <w:r w:rsidRPr="00B662BF">
        <w:rPr>
          <w:rFonts w:ascii="Times New Roman" w:eastAsia="Times New Roman" w:hAnsi="Times New Roman" w:cs="Times New Roman"/>
          <w:i/>
          <w:iCs/>
        </w:rPr>
        <w:t>Daily changes in perceived social support among peripubertal youth in partial hospitalization treatment</w:t>
      </w:r>
      <w:r w:rsidRPr="0003453A">
        <w:rPr>
          <w:rFonts w:ascii="Times New Roman" w:eastAsia="Times New Roman" w:hAnsi="Times New Roman" w:cs="Times New Roman"/>
        </w:rPr>
        <w:t xml:space="preserve"> [Poster presentation]. University of Rhode Island College of Health Sciences Research Night, Kingston, RI. </w:t>
      </w:r>
    </w:p>
    <w:p w14:paraId="7DF7723F" w14:textId="30AA983C" w:rsidR="00DD22DC" w:rsidRDefault="00DD22DC" w:rsidP="008829AF">
      <w:pPr>
        <w:widowControl w:val="0"/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</w:rPr>
      </w:pPr>
      <w:proofErr w:type="spellStart"/>
      <w:r w:rsidRPr="00DD22DC">
        <w:rPr>
          <w:rFonts w:ascii="Times New Roman" w:eastAsia="Times New Roman" w:hAnsi="Times New Roman" w:cs="Times New Roman"/>
        </w:rPr>
        <w:t>Boeckeler</w:t>
      </w:r>
      <w:proofErr w:type="spellEnd"/>
      <w:r w:rsidRPr="00DD22DC">
        <w:rPr>
          <w:rFonts w:ascii="Times New Roman" w:eastAsia="Times New Roman" w:hAnsi="Times New Roman" w:cs="Times New Roman"/>
        </w:rPr>
        <w:t xml:space="preserve">, B., </w:t>
      </w:r>
      <w:r w:rsidRPr="00D43D13">
        <w:rPr>
          <w:rFonts w:ascii="Times New Roman" w:eastAsia="Times New Roman" w:hAnsi="Times New Roman" w:cs="Times New Roman"/>
          <w:b/>
          <w:bCs/>
        </w:rPr>
        <w:t>Metrailer, G.,</w:t>
      </w:r>
      <w:r w:rsidRPr="00DD22DC">
        <w:rPr>
          <w:rFonts w:ascii="Times New Roman" w:eastAsia="Times New Roman" w:hAnsi="Times New Roman" w:cs="Times New Roman"/>
        </w:rPr>
        <w:t xml:space="preserve"> Lopez, A., </w:t>
      </w:r>
      <w:proofErr w:type="spellStart"/>
      <w:r w:rsidRPr="00DD22DC">
        <w:rPr>
          <w:rFonts w:ascii="Times New Roman" w:eastAsia="Times New Roman" w:hAnsi="Times New Roman" w:cs="Times New Roman"/>
        </w:rPr>
        <w:t>Walier</w:t>
      </w:r>
      <w:proofErr w:type="spellEnd"/>
      <w:r w:rsidRPr="00DD22DC">
        <w:rPr>
          <w:rFonts w:ascii="Times New Roman" w:eastAsia="Times New Roman" w:hAnsi="Times New Roman" w:cs="Times New Roman"/>
        </w:rPr>
        <w:t>, K., Parent, J. (2026</w:t>
      </w:r>
      <w:r w:rsidR="000F1447">
        <w:rPr>
          <w:rFonts w:ascii="Times New Roman" w:eastAsia="Times New Roman" w:hAnsi="Times New Roman" w:cs="Times New Roman"/>
        </w:rPr>
        <w:t>, March</w:t>
      </w:r>
      <w:r w:rsidRPr="00DD22DC">
        <w:rPr>
          <w:rFonts w:ascii="Times New Roman" w:eastAsia="Times New Roman" w:hAnsi="Times New Roman" w:cs="Times New Roman"/>
        </w:rPr>
        <w:t xml:space="preserve">). </w:t>
      </w:r>
      <w:r w:rsidRPr="00DD22DC">
        <w:rPr>
          <w:rFonts w:ascii="Times New Roman" w:eastAsia="Times New Roman" w:hAnsi="Times New Roman" w:cs="Times New Roman"/>
          <w:i/>
          <w:iCs/>
        </w:rPr>
        <w:t>How does adolescent sleep duration, efficiency, and variability predict the occurrence of major depressive disorder in young adulthood?</w:t>
      </w:r>
      <w:r w:rsidRPr="00DD22D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(2026, March). [</w:t>
      </w:r>
      <w:r w:rsidRPr="00DD22DC">
        <w:rPr>
          <w:rFonts w:ascii="Times New Roman" w:eastAsia="Times New Roman" w:hAnsi="Times New Roman" w:cs="Times New Roman"/>
        </w:rPr>
        <w:t xml:space="preserve">Poster </w:t>
      </w:r>
      <w:r>
        <w:rPr>
          <w:rFonts w:ascii="Times New Roman" w:eastAsia="Times New Roman" w:hAnsi="Times New Roman" w:cs="Times New Roman"/>
        </w:rPr>
        <w:t xml:space="preserve">Presentation]. University </w:t>
      </w:r>
      <w:r w:rsidRPr="00DD22DC">
        <w:rPr>
          <w:rFonts w:ascii="Times New Roman" w:eastAsia="Times New Roman" w:hAnsi="Times New Roman" w:cs="Times New Roman"/>
        </w:rPr>
        <w:t>of Rhode Island College of Health Sciences Research Night, Kingston, RI.</w:t>
      </w:r>
    </w:p>
    <w:p w14:paraId="47928A08" w14:textId="68A68F04" w:rsidR="00DD04BA" w:rsidRPr="00DD04BA" w:rsidRDefault="00DD04BA" w:rsidP="00DD04BA">
      <w:pPr>
        <w:widowControl w:val="0"/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00173A48">
        <w:rPr>
          <w:rFonts w:ascii="Times New Roman" w:eastAsia="Times New Roman" w:hAnsi="Times New Roman" w:cs="Times New Roman"/>
        </w:rPr>
        <w:t xml:space="preserve">Marangiello, O., </w:t>
      </w:r>
      <w:r w:rsidRPr="00DD04BA">
        <w:rPr>
          <w:rFonts w:ascii="Times New Roman" w:eastAsia="Times New Roman" w:hAnsi="Times New Roman" w:cs="Times New Roman"/>
          <w:b/>
          <w:bCs/>
        </w:rPr>
        <w:t>Metrailer, G.,</w:t>
      </w:r>
      <w:r w:rsidRPr="00173A48">
        <w:rPr>
          <w:rFonts w:ascii="Times New Roman" w:eastAsia="Times New Roman" w:hAnsi="Times New Roman" w:cs="Times New Roman"/>
        </w:rPr>
        <w:t xml:space="preserve"> Melgar, E., Polanco, L., McKenley, E., Tampke, L., Micalizzi, J., Hellmuth &amp; Parent, J. (2026</w:t>
      </w:r>
      <w:r>
        <w:rPr>
          <w:rFonts w:ascii="Times New Roman" w:eastAsia="Times New Roman" w:hAnsi="Times New Roman" w:cs="Times New Roman"/>
        </w:rPr>
        <w:t>, March</w:t>
      </w:r>
      <w:r w:rsidRPr="00173A48">
        <w:rPr>
          <w:rFonts w:ascii="Times New Roman" w:eastAsia="Times New Roman" w:hAnsi="Times New Roman" w:cs="Times New Roman"/>
        </w:rPr>
        <w:t xml:space="preserve">). </w:t>
      </w:r>
      <w:r w:rsidRPr="00173A48">
        <w:rPr>
          <w:rFonts w:ascii="Times New Roman" w:eastAsia="Times New Roman" w:hAnsi="Times New Roman" w:cs="Times New Roman"/>
          <w:i/>
          <w:iCs/>
        </w:rPr>
        <w:t>Trajectories of Daily Positive and Negative Affect in Youth During Partial Hospitalization Treatment</w:t>
      </w:r>
      <w:r>
        <w:rPr>
          <w:rFonts w:ascii="Times New Roman" w:eastAsia="Times New Roman" w:hAnsi="Times New Roman" w:cs="Times New Roman"/>
          <w:i/>
          <w:iCs/>
        </w:rPr>
        <w:t xml:space="preserve"> </w:t>
      </w:r>
      <w:r>
        <w:rPr>
          <w:rFonts w:ascii="Times New Roman" w:eastAsia="Times New Roman" w:hAnsi="Times New Roman" w:cs="Times New Roman"/>
        </w:rPr>
        <w:t>[Poster Presentation]</w:t>
      </w:r>
      <w:r w:rsidRPr="00173A48">
        <w:rPr>
          <w:rFonts w:ascii="Times New Roman" w:eastAsia="Times New Roman" w:hAnsi="Times New Roman" w:cs="Times New Roman"/>
          <w:i/>
          <w:iCs/>
        </w:rPr>
        <w:t>.</w:t>
      </w:r>
      <w:r w:rsidRPr="00173A48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University of Rhode Island </w:t>
      </w:r>
      <w:r w:rsidRPr="00173A48">
        <w:rPr>
          <w:rFonts w:ascii="Times New Roman" w:eastAsia="Times New Roman" w:hAnsi="Times New Roman" w:cs="Times New Roman"/>
        </w:rPr>
        <w:t>College of Health Sciences Research Night, Kingston, RI.</w:t>
      </w:r>
    </w:p>
    <w:p w14:paraId="5C718001" w14:textId="77777777" w:rsidR="008829AF" w:rsidRDefault="008829AF" w:rsidP="008829AF">
      <w:pPr>
        <w:widowControl w:val="0"/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white"/>
        </w:rPr>
        <w:t xml:space="preserve">Edelman, S.; Karnick, A., Ingram, K., Cassarino, S., </w:t>
      </w:r>
      <w:r>
        <w:rPr>
          <w:rFonts w:ascii="Times New Roman" w:eastAsia="Times New Roman" w:hAnsi="Times New Roman" w:cs="Times New Roman"/>
          <w:b/>
          <w:highlight w:val="white"/>
        </w:rPr>
        <w:t>Metrailer, G.</w:t>
      </w:r>
      <w:r>
        <w:rPr>
          <w:rFonts w:ascii="Times New Roman" w:eastAsia="Times New Roman" w:hAnsi="Times New Roman" w:cs="Times New Roman"/>
          <w:highlight w:val="white"/>
        </w:rPr>
        <w:t xml:space="preserve">, Luzincourt, D., Nugent, N. (2025, March). </w:t>
      </w:r>
      <w:r>
        <w:rPr>
          <w:rFonts w:ascii="Times New Roman" w:eastAsia="Times New Roman" w:hAnsi="Times New Roman" w:cs="Times New Roman"/>
          <w:i/>
          <w:highlight w:val="white"/>
        </w:rPr>
        <w:t xml:space="preserve">Adolescent friend support positively mediates the relationship between family dysfunction and loneliness in the post-trauma adjustment period </w:t>
      </w:r>
      <w:r>
        <w:rPr>
          <w:rFonts w:ascii="Times New Roman" w:eastAsia="Times New Roman" w:hAnsi="Times New Roman" w:cs="Times New Roman"/>
          <w:highlight w:val="white"/>
        </w:rPr>
        <w:t>[Poster Presentation]</w:t>
      </w:r>
      <w:r>
        <w:rPr>
          <w:rFonts w:ascii="Times New Roman" w:eastAsia="Times New Roman" w:hAnsi="Times New Roman" w:cs="Times New Roman"/>
          <w:i/>
          <w:highlight w:val="white"/>
        </w:rPr>
        <w:t xml:space="preserve">. </w:t>
      </w:r>
      <w:r>
        <w:rPr>
          <w:rFonts w:ascii="Times New Roman" w:eastAsia="Times New Roman" w:hAnsi="Times New Roman" w:cs="Times New Roman"/>
          <w:highlight w:val="white"/>
        </w:rPr>
        <w:t xml:space="preserve">Brown University Mind-Body Research Day, Providence, RI, United States. </w:t>
      </w:r>
    </w:p>
    <w:p w14:paraId="094896D6" w14:textId="77777777" w:rsidR="008829AF" w:rsidRDefault="008829AF" w:rsidP="008829AF">
      <w:pPr>
        <w:widowControl w:val="0"/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highlight w:val="white"/>
        </w:rPr>
        <w:t xml:space="preserve">Metrailer, G., </w:t>
      </w:r>
      <w:r>
        <w:rPr>
          <w:rFonts w:ascii="Times New Roman" w:eastAsia="Times New Roman" w:hAnsi="Times New Roman" w:cs="Times New Roman"/>
          <w:highlight w:val="white"/>
        </w:rPr>
        <w:t xml:space="preserve">Anderson, A., Ingram, K., Armey, M., Nugent, N., Brick, L. (2024, November). </w:t>
      </w:r>
      <w:r>
        <w:rPr>
          <w:rFonts w:ascii="Times New Roman" w:eastAsia="Times New Roman" w:hAnsi="Times New Roman" w:cs="Times New Roman"/>
          <w:i/>
        </w:rPr>
        <w:t>The Role of Emotional Dysregulation in Mediating the Relationship Between Adolescent PTSD Symptoms and Suicidal Ideation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highlight w:val="white"/>
        </w:rPr>
        <w:t>[Poster Presentation]</w:t>
      </w:r>
      <w:r>
        <w:rPr>
          <w:rFonts w:ascii="Times New Roman" w:eastAsia="Times New Roman" w:hAnsi="Times New Roman" w:cs="Times New Roman"/>
          <w:i/>
          <w:highlight w:val="white"/>
        </w:rPr>
        <w:t>.</w:t>
      </w:r>
      <w:r>
        <w:rPr>
          <w:rFonts w:ascii="Times New Roman" w:eastAsia="Times New Roman" w:hAnsi="Times New Roman" w:cs="Times New Roman"/>
          <w:highlight w:val="white"/>
        </w:rPr>
        <w:t xml:space="preserve"> Brown University Health Research Day, Providence, RI, United States.</w:t>
      </w:r>
    </w:p>
    <w:p w14:paraId="40CF3582" w14:textId="77777777" w:rsidR="008829AF" w:rsidRDefault="008829AF" w:rsidP="008829AF">
      <w:pPr>
        <w:widowControl w:val="0"/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Metrailer, G.</w:t>
      </w:r>
      <w:r>
        <w:rPr>
          <w:rFonts w:ascii="Times New Roman" w:eastAsia="Times New Roman" w:hAnsi="Times New Roman" w:cs="Times New Roman"/>
          <w:highlight w:val="white"/>
        </w:rPr>
        <w:t xml:space="preserve">, Anderson, A., Armey, M., Nugent, N., &amp; Brick, L. (2024, September). </w:t>
      </w:r>
      <w:r>
        <w:rPr>
          <w:rFonts w:ascii="Times New Roman" w:eastAsia="Times New Roman" w:hAnsi="Times New Roman" w:cs="Times New Roman"/>
          <w:i/>
          <w:highlight w:val="white"/>
        </w:rPr>
        <w:t>PTSD symptom cluster severity and emotional dysregulation significantly predict suicidal ideation in adolescents hospitalized for suicidality</w:t>
      </w:r>
      <w:r>
        <w:rPr>
          <w:rFonts w:ascii="Times New Roman" w:eastAsia="Times New Roman" w:hAnsi="Times New Roman" w:cs="Times New Roman"/>
          <w:highlight w:val="white"/>
        </w:rPr>
        <w:t xml:space="preserve"> [Poster Presentation]. International Society for Traumatic Stress Studies 40th Annual Meeting, Boston, MA, United States.</w:t>
      </w:r>
    </w:p>
    <w:p w14:paraId="684484AE" w14:textId="77777777" w:rsidR="008829AF" w:rsidRDefault="008829AF" w:rsidP="008829AF">
      <w:pPr>
        <w:widowControl w:val="0"/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b/>
          <w:highlight w:val="white"/>
        </w:rPr>
        <w:t>Metrailer, G.</w:t>
      </w:r>
      <w:r>
        <w:rPr>
          <w:rFonts w:ascii="Times New Roman" w:eastAsia="Times New Roman" w:hAnsi="Times New Roman" w:cs="Times New Roman"/>
          <w:highlight w:val="white"/>
        </w:rPr>
        <w:t xml:space="preserve">, Anderson, A., Luzincourt, D., Armey, M., Nugent, N. (2024, March). </w:t>
      </w:r>
      <w:r>
        <w:rPr>
          <w:rFonts w:ascii="Times New Roman" w:eastAsia="Times New Roman" w:hAnsi="Times New Roman" w:cs="Times New Roman"/>
          <w:i/>
          <w:highlight w:val="white"/>
        </w:rPr>
        <w:t xml:space="preserve"> Specific characteristics of emotional dysregulation are associated with NSSI in </w:t>
      </w:r>
      <w:r>
        <w:rPr>
          <w:rFonts w:ascii="Times New Roman" w:eastAsia="Times New Roman" w:hAnsi="Times New Roman" w:cs="Times New Roman"/>
          <w:i/>
          <w:highlight w:val="white"/>
        </w:rPr>
        <w:lastRenderedPageBreak/>
        <w:t>adolescents hospitalized for suicidal behavior</w:t>
      </w:r>
      <w:r>
        <w:rPr>
          <w:rFonts w:ascii="Times New Roman" w:eastAsia="Times New Roman" w:hAnsi="Times New Roman" w:cs="Times New Roman"/>
          <w:highlight w:val="white"/>
        </w:rPr>
        <w:t xml:space="preserve"> [Poster Presentation]. Brown University Mind-Body Research Day, Providence, RI, United States. </w:t>
      </w:r>
      <w:r>
        <w:rPr>
          <w:rFonts w:ascii="Times New Roman" w:eastAsia="Times New Roman" w:hAnsi="Times New Roman" w:cs="Times New Roman"/>
          <w:shd w:val="clear" w:color="auto" w:fill="FFF2CC"/>
        </w:rPr>
        <w:t xml:space="preserve"> </w:t>
      </w:r>
    </w:p>
    <w:p w14:paraId="27A2F9DA" w14:textId="77777777" w:rsidR="008829AF" w:rsidRDefault="008829AF" w:rsidP="008829AF">
      <w:pPr>
        <w:widowControl w:val="0"/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b/>
        </w:rPr>
        <w:t>Metrailer, G.</w:t>
      </w:r>
      <w:r>
        <w:rPr>
          <w:rFonts w:ascii="Times New Roman" w:eastAsia="Times New Roman" w:hAnsi="Times New Roman" w:cs="Times New Roman"/>
        </w:rPr>
        <w:t xml:space="preserve"> &amp; Clark, K. (2022, April). </w:t>
      </w:r>
      <w:r>
        <w:rPr>
          <w:rFonts w:ascii="Times New Roman" w:eastAsia="Times New Roman" w:hAnsi="Times New Roman" w:cs="Times New Roman"/>
          <w:i/>
        </w:rPr>
        <w:t xml:space="preserve">Returning to School: Teachers’ Occupational and COVID-19-Related Stress and Their Perceptions of School Climate </w:t>
      </w:r>
      <w:r>
        <w:rPr>
          <w:rFonts w:ascii="Times New Roman" w:eastAsia="Times New Roman" w:hAnsi="Times New Roman" w:cs="Times New Roman"/>
        </w:rPr>
        <w:t>[Oral Presentation]. National Conference of Undergraduate Research, Virtual, United States.</w:t>
      </w:r>
    </w:p>
    <w:p w14:paraId="62A8A676" w14:textId="01B68E65" w:rsidR="008829AF" w:rsidRPr="00F97931" w:rsidRDefault="008829AF" w:rsidP="008829AF">
      <w:pPr>
        <w:widowControl w:val="0"/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b/>
        </w:rPr>
        <w:t>Metrailer, G.</w:t>
      </w:r>
      <w:r>
        <w:rPr>
          <w:rFonts w:ascii="Times New Roman" w:eastAsia="Times New Roman" w:hAnsi="Times New Roman" w:cs="Times New Roman"/>
        </w:rPr>
        <w:t xml:space="preserve"> &amp; Clark, K. (2022, April). </w:t>
      </w:r>
      <w:r>
        <w:rPr>
          <w:rFonts w:ascii="Times New Roman" w:eastAsia="Times New Roman" w:hAnsi="Times New Roman" w:cs="Times New Roman"/>
          <w:i/>
        </w:rPr>
        <w:t xml:space="preserve">Returning to School: Teachers’ Occupational and COVID-19-Related Stress and Their Perceptions of School Climate </w:t>
      </w:r>
      <w:r>
        <w:rPr>
          <w:rFonts w:ascii="Times New Roman" w:eastAsia="Times New Roman" w:hAnsi="Times New Roman" w:cs="Times New Roman"/>
        </w:rPr>
        <w:t>[Oral Presentation]</w:t>
      </w:r>
      <w:r>
        <w:rPr>
          <w:rFonts w:ascii="Times New Roman" w:eastAsia="Times New Roman" w:hAnsi="Times New Roman" w:cs="Times New Roman"/>
          <w:i/>
        </w:rPr>
        <w:t xml:space="preserve">. </w:t>
      </w:r>
      <w:r>
        <w:rPr>
          <w:rFonts w:ascii="Times New Roman" w:eastAsia="Times New Roman" w:hAnsi="Times New Roman" w:cs="Times New Roman"/>
        </w:rPr>
        <w:t>Louisiana State University Discover Day, Baton Rouge, LA, United States.</w:t>
      </w:r>
    </w:p>
    <w:p w14:paraId="005F5B6F" w14:textId="77777777" w:rsidR="00F97931" w:rsidRDefault="00F97931" w:rsidP="00F97931">
      <w:pPr>
        <w:widowControl w:val="0"/>
        <w:spacing w:after="0" w:line="276" w:lineRule="auto"/>
        <w:rPr>
          <w:rFonts w:ascii="Times New Roman" w:eastAsia="Times New Roman" w:hAnsi="Times New Roman" w:cs="Times New Roman"/>
          <w:highlight w:val="white"/>
        </w:rPr>
      </w:pP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4"/>
        <w:gridCol w:w="7916"/>
      </w:tblGrid>
      <w:tr w:rsidR="00F97931" w14:paraId="54E3D60C" w14:textId="77777777" w:rsidTr="00685132">
        <w:tc>
          <w:tcPr>
            <w:tcW w:w="9360" w:type="dxa"/>
            <w:gridSpan w:val="2"/>
            <w:tcBorders>
              <w:top w:val="single" w:sz="4" w:space="0" w:color="auto"/>
            </w:tcBorders>
            <w:shd w:val="pct12" w:color="auto" w:fill="auto"/>
          </w:tcPr>
          <w:p w14:paraId="05A2E2CF" w14:textId="7A1373A0" w:rsidR="00F97931" w:rsidRDefault="00F97931" w:rsidP="00870B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CLINICAL EXPERIENCE</w:t>
            </w:r>
          </w:p>
        </w:tc>
      </w:tr>
      <w:tr w:rsidR="00F97931" w:rsidRPr="008829AF" w14:paraId="4844DC8B" w14:textId="77777777" w:rsidTr="00685132">
        <w:tc>
          <w:tcPr>
            <w:tcW w:w="1444" w:type="dxa"/>
          </w:tcPr>
          <w:p w14:paraId="439762B3" w14:textId="3EDCABE0" w:rsidR="00F97931" w:rsidRPr="008829AF" w:rsidRDefault="00F97931" w:rsidP="00870B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</w:t>
            </w:r>
            <w:r w:rsidR="00405951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- </w:t>
            </w:r>
            <w:r w:rsidR="00405951">
              <w:rPr>
                <w:rFonts w:ascii="Times New Roman" w:hAnsi="Times New Roman" w:cs="Times New Roman"/>
              </w:rPr>
              <w:t>2023</w:t>
            </w:r>
          </w:p>
        </w:tc>
        <w:tc>
          <w:tcPr>
            <w:tcW w:w="7916" w:type="dxa"/>
          </w:tcPr>
          <w:p w14:paraId="21B24CCA" w14:textId="100CFA07" w:rsidR="00F97931" w:rsidRDefault="00405951" w:rsidP="00870BB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Qualified Intellectual Disabilities Professional </w:t>
            </w:r>
          </w:p>
          <w:p w14:paraId="50389A1A" w14:textId="09533666" w:rsidR="00F97931" w:rsidRPr="008507F8" w:rsidRDefault="00405951" w:rsidP="00870B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Harmony Transitional Servies III &amp; A.B. Horn Group Home</w:t>
            </w:r>
            <w:r w:rsidR="008507F8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8507F8">
              <w:rPr>
                <w:rFonts w:ascii="Times New Roman" w:hAnsi="Times New Roman" w:cs="Times New Roman"/>
              </w:rPr>
              <w:t xml:space="preserve">(Intermediate High Risk Care Facilities for Young Adults </w:t>
            </w:r>
            <w:r w:rsidR="00240878">
              <w:rPr>
                <w:rFonts w:ascii="Times New Roman" w:hAnsi="Times New Roman" w:cs="Times New Roman"/>
              </w:rPr>
              <w:t>with Intellectual Disabilities</w:t>
            </w:r>
            <w:r w:rsidR="00974FEA">
              <w:rPr>
                <w:rFonts w:ascii="Times New Roman" w:hAnsi="Times New Roman" w:cs="Times New Roman"/>
              </w:rPr>
              <w:t>)</w:t>
            </w:r>
          </w:p>
          <w:p w14:paraId="048DA022" w14:textId="690B00A7" w:rsidR="00F97931" w:rsidRPr="009F2933" w:rsidRDefault="009F2933" w:rsidP="009F29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Harmony Center Incorporated, Baton Rouge, LA</w:t>
            </w:r>
          </w:p>
        </w:tc>
      </w:tr>
      <w:tr w:rsidR="00290D43" w:rsidRPr="008829AF" w14:paraId="1F46BA51" w14:textId="77777777" w:rsidTr="00685132">
        <w:tc>
          <w:tcPr>
            <w:tcW w:w="1444" w:type="dxa"/>
          </w:tcPr>
          <w:p w14:paraId="1E1CC156" w14:textId="06BE4D97" w:rsidR="00290D43" w:rsidRDefault="00290D43" w:rsidP="00870B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2020 - 2022</w:t>
            </w:r>
          </w:p>
        </w:tc>
        <w:tc>
          <w:tcPr>
            <w:tcW w:w="7916" w:type="dxa"/>
          </w:tcPr>
          <w:p w14:paraId="3515F54C" w14:textId="77777777" w:rsidR="00290D43" w:rsidRDefault="00AD5712" w:rsidP="00870BB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Direct Care Staff</w:t>
            </w:r>
          </w:p>
          <w:p w14:paraId="08439CEF" w14:textId="51D86447" w:rsidR="00AD5712" w:rsidRDefault="00AD5712" w:rsidP="00870B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Bedford Group Home </w:t>
            </w:r>
            <w:r>
              <w:rPr>
                <w:rFonts w:ascii="Times New Roman" w:hAnsi="Times New Roman" w:cs="Times New Roman"/>
              </w:rPr>
              <w:t>(Intermediate High Risk Care Facility for Adults for Intellectual Disabilities)</w:t>
            </w:r>
          </w:p>
          <w:p w14:paraId="12C2BF7F" w14:textId="77777777" w:rsidR="00AD5712" w:rsidRDefault="00AD5712" w:rsidP="00870B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Harmony Center Incorporated, Baton Rouge, LA</w:t>
            </w:r>
          </w:p>
          <w:p w14:paraId="5031BDAF" w14:textId="415A62F2" w:rsidR="00685132" w:rsidRPr="00AD5712" w:rsidRDefault="00685132" w:rsidP="00870BB7">
            <w:pPr>
              <w:rPr>
                <w:rFonts w:ascii="Times New Roman" w:hAnsi="Times New Roman" w:cs="Times New Roman"/>
              </w:rPr>
            </w:pPr>
          </w:p>
        </w:tc>
      </w:tr>
      <w:tr w:rsidR="00685132" w14:paraId="003B4FA6" w14:textId="77777777" w:rsidTr="00870BB7">
        <w:tc>
          <w:tcPr>
            <w:tcW w:w="9360" w:type="dxa"/>
            <w:gridSpan w:val="2"/>
            <w:tcBorders>
              <w:top w:val="single" w:sz="4" w:space="0" w:color="auto"/>
            </w:tcBorders>
            <w:shd w:val="pct12" w:color="auto" w:fill="auto"/>
          </w:tcPr>
          <w:p w14:paraId="6E1394AB" w14:textId="07E8246C" w:rsidR="00685132" w:rsidRDefault="00685132" w:rsidP="00870B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TEACHING EXPERIENCE</w:t>
            </w:r>
          </w:p>
        </w:tc>
      </w:tr>
      <w:tr w:rsidR="00685132" w:rsidRPr="009F2933" w14:paraId="22A1C9EA" w14:textId="77777777" w:rsidTr="003D72E6">
        <w:trPr>
          <w:trHeight w:val="73"/>
        </w:trPr>
        <w:tc>
          <w:tcPr>
            <w:tcW w:w="1444" w:type="dxa"/>
          </w:tcPr>
          <w:p w14:paraId="7E6B3997" w14:textId="0F525F07" w:rsidR="00685132" w:rsidRPr="008829AF" w:rsidRDefault="00685132" w:rsidP="00870B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Spring 2026</w:t>
            </w:r>
          </w:p>
        </w:tc>
        <w:tc>
          <w:tcPr>
            <w:tcW w:w="7916" w:type="dxa"/>
          </w:tcPr>
          <w:p w14:paraId="4513562E" w14:textId="77777777" w:rsidR="00685132" w:rsidRDefault="00DA6630" w:rsidP="00870BB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Teaching Assistant for Health Psychology (PSY 255)</w:t>
            </w:r>
          </w:p>
          <w:p w14:paraId="323C0AA9" w14:textId="77777777" w:rsidR="00DA6630" w:rsidRDefault="00DA6630" w:rsidP="00870B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 of Psychology</w:t>
            </w:r>
            <w:r w:rsidR="004C26F1">
              <w:rPr>
                <w:rFonts w:ascii="Times New Roman" w:hAnsi="Times New Roman" w:cs="Times New Roman"/>
              </w:rPr>
              <w:t>, University of Rhode Island</w:t>
            </w:r>
          </w:p>
          <w:p w14:paraId="121AA111" w14:textId="65D89B64" w:rsidR="004C26F1" w:rsidRPr="00DA6630" w:rsidRDefault="004C26F1" w:rsidP="00870BB7">
            <w:pPr>
              <w:rPr>
                <w:rFonts w:ascii="Times New Roman" w:hAnsi="Times New Roman" w:cs="Times New Roman"/>
              </w:rPr>
            </w:pPr>
            <w:r w:rsidRPr="00EB23F6">
              <w:rPr>
                <w:rFonts w:ascii="Times New Roman" w:hAnsi="Times New Roman" w:cs="Times New Roman"/>
                <w:u w:val="single"/>
              </w:rPr>
              <w:t>Supervisor:</w:t>
            </w:r>
            <w:r>
              <w:rPr>
                <w:rFonts w:ascii="Times New Roman" w:hAnsi="Times New Roman" w:cs="Times New Roman"/>
              </w:rPr>
              <w:t xml:space="preserve"> Andrea Paiva,</w:t>
            </w:r>
            <w:r w:rsidR="00EB23F6">
              <w:rPr>
                <w:rFonts w:ascii="Times New Roman" w:hAnsi="Times New Roman" w:cs="Times New Roman"/>
              </w:rPr>
              <w:t xml:space="preserve"> PhD</w:t>
            </w:r>
          </w:p>
        </w:tc>
      </w:tr>
    </w:tbl>
    <w:p w14:paraId="348315D8" w14:textId="77777777" w:rsidR="008829AF" w:rsidRDefault="008829AF" w:rsidP="00F97931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3D72E6" w14:paraId="75323F22" w14:textId="77777777" w:rsidTr="00870BB7">
        <w:tc>
          <w:tcPr>
            <w:tcW w:w="9360" w:type="dxa"/>
            <w:tcBorders>
              <w:top w:val="single" w:sz="4" w:space="0" w:color="auto"/>
            </w:tcBorders>
            <w:shd w:val="pct12" w:color="auto" w:fill="auto"/>
          </w:tcPr>
          <w:p w14:paraId="5340BA27" w14:textId="7BBC532C" w:rsidR="003D72E6" w:rsidRDefault="003D72E6" w:rsidP="00870B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MENTORSHIP</w:t>
            </w:r>
          </w:p>
        </w:tc>
      </w:tr>
    </w:tbl>
    <w:p w14:paraId="64B717B0" w14:textId="0EE4813F" w:rsidR="003D72E6" w:rsidRDefault="0004637E" w:rsidP="00F97931">
      <w:pPr>
        <w:spacing w:after="0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Undergraduate Honors </w:t>
      </w:r>
      <w:r w:rsidR="00017D51">
        <w:rPr>
          <w:rFonts w:ascii="Times New Roman" w:hAnsi="Times New Roman" w:cs="Times New Roman"/>
          <w:b/>
          <w:bCs/>
          <w:u w:val="single"/>
        </w:rPr>
        <w:t>Thesis</w:t>
      </w:r>
    </w:p>
    <w:p w14:paraId="148EB158" w14:textId="1475A23F" w:rsidR="0004637E" w:rsidRPr="007B4D44" w:rsidRDefault="007B4D44" w:rsidP="00F9793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Brianna </w:t>
      </w:r>
      <w:proofErr w:type="spellStart"/>
      <w:r>
        <w:rPr>
          <w:rFonts w:ascii="Times New Roman" w:hAnsi="Times New Roman" w:cs="Times New Roman"/>
        </w:rPr>
        <w:t>Boeckeler</w:t>
      </w:r>
      <w:proofErr w:type="spellEnd"/>
      <w:r>
        <w:rPr>
          <w:rFonts w:ascii="Times New Roman" w:hAnsi="Times New Roman" w:cs="Times New Roman"/>
        </w:rPr>
        <w:t xml:space="preserve"> (</w:t>
      </w:r>
      <w:r w:rsidR="00017D51">
        <w:rPr>
          <w:rFonts w:ascii="Times New Roman" w:hAnsi="Times New Roman" w:cs="Times New Roman"/>
        </w:rPr>
        <w:t>ongoing</w:t>
      </w:r>
      <w:r>
        <w:rPr>
          <w:rFonts w:ascii="Times New Roman" w:hAnsi="Times New Roman" w:cs="Times New Roman"/>
        </w:rPr>
        <w:t>)</w:t>
      </w:r>
    </w:p>
    <w:p w14:paraId="189382F4" w14:textId="77777777" w:rsidR="00685132" w:rsidRDefault="00685132" w:rsidP="00F97931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0"/>
        <w:gridCol w:w="7920"/>
      </w:tblGrid>
      <w:tr w:rsidR="00763D9E" w14:paraId="1143652F" w14:textId="77777777" w:rsidTr="00870BB7">
        <w:tc>
          <w:tcPr>
            <w:tcW w:w="9360" w:type="dxa"/>
            <w:gridSpan w:val="2"/>
            <w:tcBorders>
              <w:top w:val="single" w:sz="4" w:space="0" w:color="auto"/>
            </w:tcBorders>
            <w:shd w:val="pct12" w:color="auto" w:fill="auto"/>
          </w:tcPr>
          <w:p w14:paraId="1CD0CC89" w14:textId="513A0FB8" w:rsidR="00763D9E" w:rsidRDefault="00763D9E" w:rsidP="00870B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SERVICE</w:t>
            </w:r>
          </w:p>
        </w:tc>
      </w:tr>
      <w:tr w:rsidR="00763D9E" w:rsidRPr="008829AF" w14:paraId="32E49AEE" w14:textId="77777777" w:rsidTr="00870BB7">
        <w:tc>
          <w:tcPr>
            <w:tcW w:w="1440" w:type="dxa"/>
          </w:tcPr>
          <w:p w14:paraId="618D8581" w14:textId="42ADD0BC" w:rsidR="00763D9E" w:rsidRPr="008829AF" w:rsidRDefault="00B86A9D" w:rsidP="00870B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2021 - 2023</w:t>
            </w:r>
          </w:p>
        </w:tc>
        <w:tc>
          <w:tcPr>
            <w:tcW w:w="7920" w:type="dxa"/>
          </w:tcPr>
          <w:p w14:paraId="60A3ADC9" w14:textId="77777777" w:rsidR="00763D9E" w:rsidRDefault="00B86A9D" w:rsidP="00870BB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Volunteer Baseball Coach</w:t>
            </w:r>
          </w:p>
          <w:p w14:paraId="10A55CC5" w14:textId="6D9BD24D" w:rsidR="00B86A9D" w:rsidRPr="00DB2908" w:rsidRDefault="00DB2908" w:rsidP="00870BB7">
            <w:pPr>
              <w:rPr>
                <w:rFonts w:ascii="Times New Roman" w:hAnsi="Times New Roman" w:cs="Times New Roman"/>
              </w:rPr>
            </w:pPr>
            <w:hyperlink r:id="rId14" w:history="1">
              <w:r w:rsidRPr="004C4D64">
                <w:rPr>
                  <w:rStyle w:val="Hyperlink"/>
                  <w:rFonts w:ascii="Times New Roman" w:hAnsi="Times New Roman" w:cs="Times New Roman"/>
                </w:rPr>
                <w:t>The Miracle League</w:t>
              </w:r>
            </w:hyperlink>
            <w:r w:rsidR="004C4D64">
              <w:rPr>
                <w:rFonts w:ascii="Times New Roman" w:hAnsi="Times New Roman" w:cs="Times New Roman"/>
              </w:rPr>
              <w:t>, Baton Rouge, LA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0EEFB3C9" w14:textId="77777777" w:rsidR="00763D9E" w:rsidRPr="00F97931" w:rsidRDefault="00763D9E" w:rsidP="00F97931">
      <w:pPr>
        <w:spacing w:after="0"/>
        <w:rPr>
          <w:rFonts w:ascii="Times New Roman" w:hAnsi="Times New Roman" w:cs="Times New Roman"/>
        </w:rPr>
      </w:pPr>
    </w:p>
    <w:sectPr w:rsidR="00763D9E" w:rsidRPr="00F97931" w:rsidSect="008829AF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7DAE4" w14:textId="77777777" w:rsidR="00110B68" w:rsidRDefault="00110B68" w:rsidP="008829AF">
      <w:pPr>
        <w:spacing w:after="0" w:line="240" w:lineRule="auto"/>
      </w:pPr>
      <w:r>
        <w:separator/>
      </w:r>
    </w:p>
  </w:endnote>
  <w:endnote w:type="continuationSeparator" w:id="0">
    <w:p w14:paraId="1500044D" w14:textId="77777777" w:rsidR="00110B68" w:rsidRDefault="00110B68" w:rsidP="00882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C67D5" w14:textId="77777777" w:rsidR="00110B68" w:rsidRDefault="00110B68" w:rsidP="008829AF">
      <w:pPr>
        <w:spacing w:after="0" w:line="240" w:lineRule="auto"/>
      </w:pPr>
      <w:r>
        <w:separator/>
      </w:r>
    </w:p>
  </w:footnote>
  <w:footnote w:type="continuationSeparator" w:id="0">
    <w:p w14:paraId="5697DCF6" w14:textId="77777777" w:rsidR="00110B68" w:rsidRDefault="00110B68" w:rsidP="008829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D58EF" w14:textId="24C5B0F5" w:rsidR="008829AF" w:rsidRDefault="008829AF">
    <w:pPr>
      <w:pStyle w:val="Header"/>
      <w:rPr>
        <w:rFonts w:ascii="Times New Roman" w:hAnsi="Times New Roman" w:cs="Times New Roman"/>
      </w:rPr>
    </w:pPr>
    <w:r w:rsidRPr="008829AF">
      <w:rPr>
        <w:rFonts w:ascii="Times New Roman" w:hAnsi="Times New Roman" w:cs="Times New Roman"/>
      </w:rPr>
      <w:ptab w:relativeTo="margin" w:alignment="center" w:leader="none"/>
    </w:r>
    <w:r w:rsidRPr="008829AF">
      <w:rPr>
        <w:rFonts w:ascii="Times New Roman" w:hAnsi="Times New Roman" w:cs="Times New Roman"/>
      </w:rPr>
      <w:ptab w:relativeTo="margin" w:alignment="right" w:leader="none"/>
    </w:r>
    <w:r>
      <w:rPr>
        <w:rFonts w:ascii="Times New Roman" w:hAnsi="Times New Roman" w:cs="Times New Roman"/>
      </w:rPr>
      <w:t>G. Metrailer</w:t>
    </w:r>
  </w:p>
  <w:p w14:paraId="64E27D5E" w14:textId="48D801DD" w:rsidR="008829AF" w:rsidRPr="008829AF" w:rsidRDefault="008829AF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 w:rsidR="00B10DC3">
      <w:rPr>
        <w:rFonts w:ascii="Times New Roman" w:hAnsi="Times New Roman" w:cs="Times New Roman"/>
      </w:rPr>
      <w:t>March</w:t>
    </w:r>
    <w:r>
      <w:rPr>
        <w:rFonts w:ascii="Times New Roman" w:hAnsi="Times New Roman" w:cs="Times New Roman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019"/>
    <w:multiLevelType w:val="hybridMultilevel"/>
    <w:tmpl w:val="D25E16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03746"/>
    <w:multiLevelType w:val="hybridMultilevel"/>
    <w:tmpl w:val="4704E6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97A13"/>
    <w:multiLevelType w:val="hybridMultilevel"/>
    <w:tmpl w:val="7B4A66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EE5A71"/>
    <w:multiLevelType w:val="hybridMultilevel"/>
    <w:tmpl w:val="767616F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9A5174"/>
    <w:multiLevelType w:val="multilevel"/>
    <w:tmpl w:val="4E4C1C3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1B821D1"/>
    <w:multiLevelType w:val="hybridMultilevel"/>
    <w:tmpl w:val="D25E16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823B01"/>
    <w:multiLevelType w:val="hybridMultilevel"/>
    <w:tmpl w:val="4F083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5805C2"/>
    <w:multiLevelType w:val="hybridMultilevel"/>
    <w:tmpl w:val="C512E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A535EE"/>
    <w:multiLevelType w:val="hybridMultilevel"/>
    <w:tmpl w:val="2750AF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0C0CD3"/>
    <w:multiLevelType w:val="hybridMultilevel"/>
    <w:tmpl w:val="85EACC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09017B"/>
    <w:multiLevelType w:val="hybridMultilevel"/>
    <w:tmpl w:val="85EACC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E24823"/>
    <w:multiLevelType w:val="multilevel"/>
    <w:tmpl w:val="5CEA10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7CA4723F"/>
    <w:multiLevelType w:val="hybridMultilevel"/>
    <w:tmpl w:val="456A3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6499034">
    <w:abstractNumId w:val="3"/>
  </w:num>
  <w:num w:numId="2" w16cid:durableId="1118724665">
    <w:abstractNumId w:val="7"/>
  </w:num>
  <w:num w:numId="3" w16cid:durableId="493837237">
    <w:abstractNumId w:val="5"/>
  </w:num>
  <w:num w:numId="4" w16cid:durableId="1224951472">
    <w:abstractNumId w:val="12"/>
  </w:num>
  <w:num w:numId="5" w16cid:durableId="1459907134">
    <w:abstractNumId w:val="8"/>
  </w:num>
  <w:num w:numId="6" w16cid:durableId="1220632953">
    <w:abstractNumId w:val="10"/>
  </w:num>
  <w:num w:numId="7" w16cid:durableId="1087576329">
    <w:abstractNumId w:val="6"/>
  </w:num>
  <w:num w:numId="8" w16cid:durableId="926383160">
    <w:abstractNumId w:val="4"/>
  </w:num>
  <w:num w:numId="9" w16cid:durableId="744451408">
    <w:abstractNumId w:val="9"/>
  </w:num>
  <w:num w:numId="10" w16cid:durableId="1454859788">
    <w:abstractNumId w:val="11"/>
  </w:num>
  <w:num w:numId="11" w16cid:durableId="1706250282">
    <w:abstractNumId w:val="0"/>
  </w:num>
  <w:num w:numId="12" w16cid:durableId="743530926">
    <w:abstractNumId w:val="1"/>
  </w:num>
  <w:num w:numId="13" w16cid:durableId="14349363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9AF"/>
    <w:rsid w:val="00017D51"/>
    <w:rsid w:val="0003453A"/>
    <w:rsid w:val="00044B38"/>
    <w:rsid w:val="0004637E"/>
    <w:rsid w:val="00076313"/>
    <w:rsid w:val="00077DE3"/>
    <w:rsid w:val="000B135B"/>
    <w:rsid w:val="000F1447"/>
    <w:rsid w:val="00110B68"/>
    <w:rsid w:val="00111985"/>
    <w:rsid w:val="00173A48"/>
    <w:rsid w:val="00240878"/>
    <w:rsid w:val="00242E58"/>
    <w:rsid w:val="00290D43"/>
    <w:rsid w:val="00295AFE"/>
    <w:rsid w:val="002A5E0D"/>
    <w:rsid w:val="00372854"/>
    <w:rsid w:val="00396244"/>
    <w:rsid w:val="003D72E6"/>
    <w:rsid w:val="003E54BA"/>
    <w:rsid w:val="003E77E5"/>
    <w:rsid w:val="00405951"/>
    <w:rsid w:val="00450F56"/>
    <w:rsid w:val="00454738"/>
    <w:rsid w:val="004C26F1"/>
    <w:rsid w:val="004C4D64"/>
    <w:rsid w:val="004C6BAF"/>
    <w:rsid w:val="004F6699"/>
    <w:rsid w:val="005144DC"/>
    <w:rsid w:val="00594E16"/>
    <w:rsid w:val="00631324"/>
    <w:rsid w:val="00685132"/>
    <w:rsid w:val="00763D9E"/>
    <w:rsid w:val="007B4D44"/>
    <w:rsid w:val="007C29E6"/>
    <w:rsid w:val="007F5C4E"/>
    <w:rsid w:val="008507F8"/>
    <w:rsid w:val="00873913"/>
    <w:rsid w:val="008829AF"/>
    <w:rsid w:val="008871FC"/>
    <w:rsid w:val="00974FEA"/>
    <w:rsid w:val="009D5E05"/>
    <w:rsid w:val="009F2933"/>
    <w:rsid w:val="00A42893"/>
    <w:rsid w:val="00A81031"/>
    <w:rsid w:val="00A979DE"/>
    <w:rsid w:val="00AA6E43"/>
    <w:rsid w:val="00AB7112"/>
    <w:rsid w:val="00AD5712"/>
    <w:rsid w:val="00AF75BE"/>
    <w:rsid w:val="00B10DC3"/>
    <w:rsid w:val="00B146F2"/>
    <w:rsid w:val="00B60B9B"/>
    <w:rsid w:val="00B662BF"/>
    <w:rsid w:val="00B839D6"/>
    <w:rsid w:val="00B86A9D"/>
    <w:rsid w:val="00B90A52"/>
    <w:rsid w:val="00B933EF"/>
    <w:rsid w:val="00BD204F"/>
    <w:rsid w:val="00CA4A42"/>
    <w:rsid w:val="00D1702D"/>
    <w:rsid w:val="00D43D13"/>
    <w:rsid w:val="00DA1C66"/>
    <w:rsid w:val="00DA6630"/>
    <w:rsid w:val="00DB2908"/>
    <w:rsid w:val="00DD04BA"/>
    <w:rsid w:val="00DD22DC"/>
    <w:rsid w:val="00DF0C14"/>
    <w:rsid w:val="00DF7DF5"/>
    <w:rsid w:val="00E80651"/>
    <w:rsid w:val="00E81B09"/>
    <w:rsid w:val="00EB14F1"/>
    <w:rsid w:val="00EB23F6"/>
    <w:rsid w:val="00EE0A3E"/>
    <w:rsid w:val="00F76DC2"/>
    <w:rsid w:val="00F807AD"/>
    <w:rsid w:val="00F83EA1"/>
    <w:rsid w:val="00F97931"/>
    <w:rsid w:val="00FB0200"/>
    <w:rsid w:val="00FB76FE"/>
    <w:rsid w:val="00FC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05B8F"/>
  <w15:chartTrackingRefBased/>
  <w15:docId w15:val="{2D993CF7-6E40-4D4F-B528-917852A5C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9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29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29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829AF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8829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829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9AF"/>
  </w:style>
  <w:style w:type="paragraph" w:styleId="Footer">
    <w:name w:val="footer"/>
    <w:basedOn w:val="Normal"/>
    <w:link w:val="FooterChar"/>
    <w:uiPriority w:val="99"/>
    <w:unhideWhenUsed/>
    <w:rsid w:val="008829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9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user=GyViscYAAAAJ&amp;hl=en&amp;authuser=1" TargetMode="External"/><Relationship Id="rId13" Type="http://schemas.openxmlformats.org/officeDocument/2006/relationships/hyperlink" Target="https://doi.org/10.1007/s40688-021-00255-x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eorgette.metrailer@uri.edu" TargetMode="External"/><Relationship Id="rId12" Type="http://schemas.openxmlformats.org/officeDocument/2006/relationships/hyperlink" Target="https://doi.org/10.1093/sleepadvances/zpaf003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-org.uri.idm.oclc.org/10.1093/chidev/aacaf002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scholar.google.com/citations?user=GyViscYAAAAJ&amp;hl=en&amp;authuser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fcws.princeton.edu/" TargetMode="External"/><Relationship Id="rId14" Type="http://schemas.openxmlformats.org/officeDocument/2006/relationships/hyperlink" Target="https://www.miracleleagu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1266</Words>
  <Characters>7218</Characters>
  <Application>Microsoft Office Word</Application>
  <DocSecurity>0</DocSecurity>
  <Lines>60</Lines>
  <Paragraphs>16</Paragraphs>
  <ScaleCrop>false</ScaleCrop>
  <Company/>
  <LinksUpToDate>false</LinksUpToDate>
  <CharactersWithSpaces>8468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Georgette Metrailer</dc:creator>
  <cp:keywords/>
  <dc:description/>
  <cp:lastModifiedBy>Georgette Metrailer</cp:lastModifiedBy>
  <cp:revision>69</cp:revision>
  <dcterms:created xsi:type="dcterms:W3CDTF">2026-02-20T23:36:00Z</dcterms:created>
  <dcterms:modified xsi:type="dcterms:W3CDTF">2026-04-22T00:42:00Z</dcterms:modified>
</cp:coreProperties>
</file>