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728" w:rsidRDefault="00E90A68" w:rsidP="00E90A68">
      <w:pPr>
        <w:jc w:val="center"/>
        <w:rPr>
          <w:sz w:val="24"/>
          <w:szCs w:val="24"/>
        </w:rPr>
      </w:pPr>
      <w:r w:rsidRPr="00E90A68">
        <w:rPr>
          <w:rFonts w:hint="eastAsia"/>
          <w:sz w:val="24"/>
          <w:szCs w:val="24"/>
        </w:rPr>
        <w:t>用于无线生命体征监护系统的移动界面设想</w:t>
      </w:r>
    </w:p>
    <w:p w:rsidR="00E90A68" w:rsidRDefault="004D6E84" w:rsidP="004D6E8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（用于内部测试及演示，20151222）</w:t>
      </w:r>
    </w:p>
    <w:p w:rsidR="00E90A68" w:rsidRPr="00E90A68" w:rsidRDefault="004D6E84" w:rsidP="00E90A68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 xml:space="preserve"> 应用场景</w:t>
      </w:r>
    </w:p>
    <w:p w:rsidR="0054511F" w:rsidRDefault="006A44CD" w:rsidP="006A44CD">
      <w:r>
        <w:tab/>
      </w:r>
      <w:r w:rsidR="008824D3">
        <w:rPr>
          <w:rFonts w:hint="eastAsia"/>
        </w:rPr>
        <w:t>场景</w:t>
      </w:r>
      <w:proofErr w:type="gramStart"/>
      <w:r w:rsidR="008824D3">
        <w:rPr>
          <w:rFonts w:hint="eastAsia"/>
        </w:rPr>
        <w:t>一</w:t>
      </w:r>
      <w:proofErr w:type="gramEnd"/>
      <w:r w:rsidR="00756745">
        <w:rPr>
          <w:rFonts w:hint="eastAsia"/>
        </w:rPr>
        <w:t>：</w:t>
      </w:r>
      <w:r w:rsidR="008824D3">
        <w:rPr>
          <w:rFonts w:hint="eastAsia"/>
        </w:rPr>
        <w:t xml:space="preserve"> 巡查，护士开始</w:t>
      </w:r>
      <w:r w:rsidR="00DA2824">
        <w:rPr>
          <w:rFonts w:hint="eastAsia"/>
        </w:rPr>
        <w:t>夜间巡查</w:t>
      </w:r>
      <w:r w:rsidR="008824D3">
        <w:rPr>
          <w:rFonts w:hint="eastAsia"/>
        </w:rPr>
        <w:t>，首先拿出一个随身的PAD，</w:t>
      </w:r>
      <w:bookmarkStart w:id="0" w:name="OLE_LINK2"/>
      <w:bookmarkStart w:id="1" w:name="OLE_LINK3"/>
      <w:r w:rsidR="008824D3">
        <w:rPr>
          <w:rFonts w:hint="eastAsia"/>
        </w:rPr>
        <w:t>开启系统软件，选择不同的病区，进入病区模式后，PAD上显示病房分布图；</w:t>
      </w:r>
      <w:bookmarkEnd w:id="0"/>
      <w:bookmarkEnd w:id="1"/>
      <w:r w:rsidR="008824D3">
        <w:rPr>
          <w:rFonts w:hint="eastAsia"/>
        </w:rPr>
        <w:t>于是开始进行巡视，当她走进某个病房门口时，她点击对应的病房图标，于是该病房图标会弹出一个床铺列表，分别列出每张床的患者的当前特征参数，如果床铺空</w:t>
      </w:r>
      <w:r w:rsidR="00C1017A">
        <w:rPr>
          <w:rFonts w:hint="eastAsia"/>
        </w:rPr>
        <w:t>，则列表的状态栏显示为空，如果出现故障，则列表的状态栏显示故障</w:t>
      </w:r>
      <w:r w:rsidR="008824D3">
        <w:rPr>
          <w:rFonts w:hint="eastAsia"/>
        </w:rPr>
        <w:t>。</w:t>
      </w:r>
    </w:p>
    <w:p w:rsidR="00DA2824" w:rsidRDefault="00756745" w:rsidP="006A44CD">
      <w:r>
        <w:tab/>
      </w:r>
      <w:r>
        <w:rPr>
          <w:rFonts w:hint="eastAsia"/>
        </w:rPr>
        <w:t>场景二：</w:t>
      </w:r>
      <w:r w:rsidR="007703CE">
        <w:rPr>
          <w:rFonts w:hint="eastAsia"/>
        </w:rPr>
        <w:t>上贴，</w:t>
      </w:r>
      <w:r w:rsidR="00D51EAE">
        <w:rPr>
          <w:rFonts w:hint="eastAsia"/>
        </w:rPr>
        <w:t>护士M</w:t>
      </w:r>
      <w:r w:rsidR="00782A2B">
        <w:rPr>
          <w:rFonts w:hint="eastAsia"/>
        </w:rPr>
        <w:t>每天晚上开始对为病人上采集贴</w:t>
      </w:r>
      <w:r w:rsidR="00D51EAE">
        <w:rPr>
          <w:rFonts w:hint="eastAsia"/>
        </w:rPr>
        <w:t>：</w:t>
      </w:r>
    </w:p>
    <w:p w:rsidR="00DA2824" w:rsidRDefault="00D51EAE" w:rsidP="00DA2824">
      <w:pPr>
        <w:ind w:left="420"/>
      </w:pPr>
      <w:r>
        <w:rPr>
          <w:rFonts w:hint="eastAsia"/>
        </w:rPr>
        <w:t>1）开启巡检系统软件，选择不同的病区，进入病区模式后，PAD上显示病房分布图；2）点击某个病房后，进入病房模式，会显示所有病床是否已有采集贴的绑定状态，</w:t>
      </w:r>
      <w:r w:rsidR="00DA2824">
        <w:rPr>
          <w:rFonts w:hint="eastAsia"/>
        </w:rPr>
        <w:t>通过查询可以知道每个床位已绑定的采集贴的信息</w:t>
      </w:r>
      <w:r>
        <w:rPr>
          <w:rFonts w:hint="eastAsia"/>
        </w:rPr>
        <w:t>；如果贴未开启</w:t>
      </w:r>
      <w:r w:rsidR="00DA2824">
        <w:rPr>
          <w:rFonts w:hint="eastAsia"/>
        </w:rPr>
        <w:t>或连接不成功</w:t>
      </w:r>
      <w:r>
        <w:rPr>
          <w:rFonts w:hint="eastAsia"/>
        </w:rPr>
        <w:t>，则</w:t>
      </w:r>
      <w:r w:rsidR="00DA2824">
        <w:rPr>
          <w:rFonts w:hint="eastAsia"/>
        </w:rPr>
        <w:t>床位号</w:t>
      </w:r>
      <w:r>
        <w:rPr>
          <w:rFonts w:hint="eastAsia"/>
        </w:rPr>
        <w:t>不会发亮，否则高亮；</w:t>
      </w:r>
    </w:p>
    <w:p w:rsidR="00DA2824" w:rsidRDefault="00D51EAE" w:rsidP="00DA2824">
      <w:pPr>
        <w:ind w:left="420"/>
      </w:pPr>
      <w:r>
        <w:rPr>
          <w:rFonts w:hint="eastAsia"/>
        </w:rPr>
        <w:t>3）打开采集贴的电源，看到电源指示灯（红光）亮之后，然后</w:t>
      </w:r>
      <w:proofErr w:type="gramStart"/>
      <w:r>
        <w:rPr>
          <w:rFonts w:hint="eastAsia"/>
        </w:rPr>
        <w:t>看到蓝牙指示灯</w:t>
      </w:r>
      <w:proofErr w:type="gramEnd"/>
      <w:r>
        <w:rPr>
          <w:rFonts w:hint="eastAsia"/>
        </w:rPr>
        <w:t>开始闪烁，随后对应</w:t>
      </w:r>
      <w:proofErr w:type="gramStart"/>
      <w:r>
        <w:rPr>
          <w:rFonts w:hint="eastAsia"/>
        </w:rPr>
        <w:t>的</w:t>
      </w:r>
      <w:bookmarkStart w:id="2" w:name="OLE_LINK1"/>
      <w:r>
        <w:rPr>
          <w:rFonts w:hint="eastAsia"/>
        </w:rPr>
        <w:t>蓝牙</w:t>
      </w:r>
      <w:proofErr w:type="gramEnd"/>
      <w:r>
        <w:rPr>
          <w:rFonts w:hint="eastAsia"/>
        </w:rPr>
        <w:t>-WIFI转换器</w:t>
      </w:r>
      <w:bookmarkEnd w:id="2"/>
      <w:r>
        <w:rPr>
          <w:rFonts w:hint="eastAsia"/>
        </w:rPr>
        <w:t>也同时会有蓝灯闪烁，这时表明采集帖</w:t>
      </w:r>
      <w:proofErr w:type="gramStart"/>
      <w:r>
        <w:rPr>
          <w:rFonts w:hint="eastAsia"/>
        </w:rPr>
        <w:t>与蓝牙</w:t>
      </w:r>
      <w:proofErr w:type="gramEnd"/>
      <w:r>
        <w:rPr>
          <w:rFonts w:hint="eastAsia"/>
        </w:rPr>
        <w:t>-WIFI转换器已经产生了连接</w:t>
      </w:r>
      <w:r w:rsidR="00DA2824">
        <w:rPr>
          <w:rFonts w:hint="eastAsia"/>
        </w:rPr>
        <w:t>，这时床位号会高亮</w:t>
      </w:r>
      <w:r>
        <w:rPr>
          <w:rFonts w:hint="eastAsia"/>
        </w:rPr>
        <w:t>；</w:t>
      </w:r>
    </w:p>
    <w:p w:rsidR="00756745" w:rsidRDefault="00D51EAE" w:rsidP="00F702F7">
      <w:pPr>
        <w:ind w:left="420"/>
      </w:pPr>
      <w:r>
        <w:rPr>
          <w:rFonts w:hint="eastAsia"/>
        </w:rPr>
        <w:t>4）</w:t>
      </w:r>
      <w:r w:rsidR="00DA2824">
        <w:rPr>
          <w:rFonts w:hint="eastAsia"/>
        </w:rPr>
        <w:t>如果这个贴是个没有绑定过</w:t>
      </w:r>
      <w:proofErr w:type="gramStart"/>
      <w:r w:rsidR="00DA2824">
        <w:rPr>
          <w:rFonts w:hint="eastAsia"/>
        </w:rPr>
        <w:t>的贴则</w:t>
      </w:r>
      <w:r>
        <w:rPr>
          <w:rFonts w:hint="eastAsia"/>
        </w:rPr>
        <w:t>在</w:t>
      </w:r>
      <w:proofErr w:type="gramEnd"/>
      <w:r>
        <w:rPr>
          <w:rFonts w:hint="eastAsia"/>
        </w:rPr>
        <w:t>PAD上会有显示有新的采集贴出现；护士把新的贴滑动到某个病床，如果绑定成功后，该床位显示有新贴绑定且高亮，表明绑定成功。</w:t>
      </w:r>
    </w:p>
    <w:p w:rsidR="00F702F7" w:rsidRDefault="00F702F7" w:rsidP="00F702F7">
      <w:pPr>
        <w:ind w:left="420"/>
      </w:pPr>
      <w:r>
        <w:rPr>
          <w:rFonts w:hint="eastAsia"/>
        </w:rPr>
        <w:t>5）</w:t>
      </w:r>
      <w:r w:rsidR="00C52B96">
        <w:rPr>
          <w:rFonts w:hint="eastAsia"/>
        </w:rPr>
        <w:t>护士为每位患者上贴后</w:t>
      </w:r>
      <w:r w:rsidR="00B74BFC">
        <w:rPr>
          <w:rFonts w:hint="eastAsia"/>
        </w:rPr>
        <w:t>大约1分钟</w:t>
      </w:r>
      <w:bookmarkStart w:id="3" w:name="_GoBack"/>
      <w:bookmarkEnd w:id="3"/>
      <w:r w:rsidR="00C52B96">
        <w:rPr>
          <w:rFonts w:hint="eastAsia"/>
        </w:rPr>
        <w:t>观察数据是否正常；</w:t>
      </w:r>
    </w:p>
    <w:p w:rsidR="00C52B96" w:rsidRDefault="00C52B96" w:rsidP="00C52B96">
      <w:pPr>
        <w:ind w:left="420"/>
        <w:rPr>
          <w:rFonts w:hint="eastAsia"/>
        </w:rPr>
      </w:pPr>
      <w:r>
        <w:rPr>
          <w:rFonts w:hint="eastAsia"/>
        </w:rPr>
        <w:t>6）退出当前病房状态。</w:t>
      </w:r>
    </w:p>
    <w:p w:rsidR="00782A2B" w:rsidRPr="005C13F5" w:rsidRDefault="005C13F5" w:rsidP="00F702F7">
      <w:pPr>
        <w:ind w:left="420"/>
        <w:rPr>
          <w:rFonts w:hint="eastAsia"/>
        </w:rPr>
      </w:pPr>
      <w:r>
        <w:rPr>
          <w:rFonts w:eastAsiaTheme="minorHAnsi"/>
        </w:rPr>
        <w:t>※</w:t>
      </w:r>
      <w:r>
        <w:rPr>
          <w:rFonts w:hint="eastAsia"/>
        </w:rPr>
        <w:t xml:space="preserve"> 打开PAD程序和贴电源开关的次序可以颠倒，</w:t>
      </w:r>
      <w:r w:rsidR="00574579">
        <w:rPr>
          <w:rFonts w:hint="eastAsia"/>
        </w:rPr>
        <w:t>但是</w:t>
      </w:r>
      <w:r w:rsidR="001F2BFE">
        <w:rPr>
          <w:rFonts w:hint="eastAsia"/>
        </w:rPr>
        <w:t>最好在上贴之前确认连接成功。</w:t>
      </w:r>
    </w:p>
    <w:p w:rsidR="00935414" w:rsidRDefault="00BF6570" w:rsidP="00935414">
      <w:pPr>
        <w:jc w:val="center"/>
      </w:pPr>
      <w:r>
        <w:object w:dxaOrig="3468" w:dyaOrig="8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2pt;height:355.4pt" o:ole="">
            <v:imagedata r:id="rId5" o:title=""/>
          </v:shape>
          <o:OLEObject Type="Embed" ProgID="Visio.Drawing.15" ShapeID="_x0000_i1025" DrawAspect="Content" ObjectID="_1512453152" r:id="rId6"/>
        </w:object>
      </w:r>
    </w:p>
    <w:p w:rsidR="00BF6570" w:rsidRDefault="005E2F11" w:rsidP="005E2F11">
      <w:r>
        <w:rPr>
          <w:rFonts w:hint="eastAsia"/>
        </w:rPr>
        <w:t>二. 界面构想</w:t>
      </w:r>
    </w:p>
    <w:p w:rsidR="00101BF4" w:rsidRDefault="00101BF4" w:rsidP="005E2F11">
      <w:r>
        <w:rPr>
          <w:rFonts w:hint="eastAsia"/>
        </w:rPr>
        <w:t>界面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1E78FA" w:rsidRDefault="001E78FA" w:rsidP="005E2F11">
      <w:r>
        <w:rPr>
          <w:rFonts w:hint="eastAsia"/>
        </w:rPr>
        <w:t>本界面是无线监护系统的首页：</w:t>
      </w:r>
    </w:p>
    <w:p w:rsidR="005E2F11" w:rsidRDefault="001E78FA" w:rsidP="005E2F11">
      <w:r>
        <w:object w:dxaOrig="12708" w:dyaOrig="4609">
          <v:shape id="_x0000_i1026" type="#_x0000_t75" style="width:415.05pt;height:150.35pt" o:ole="">
            <v:imagedata r:id="rId7" o:title=""/>
          </v:shape>
          <o:OLEObject Type="Embed" ProgID="Visio.Drawing.15" ShapeID="_x0000_i1026" DrawAspect="Content" ObjectID="_1512453153" r:id="rId8"/>
        </w:object>
      </w:r>
    </w:p>
    <w:p w:rsidR="00483C5B" w:rsidRDefault="00514917" w:rsidP="00483C5B">
      <w:r>
        <w:rPr>
          <w:rFonts w:hint="eastAsia"/>
        </w:rPr>
        <w:t>点击其中一个病区，进入下一层。</w:t>
      </w:r>
    </w:p>
    <w:p w:rsidR="00514917" w:rsidRDefault="00514917" w:rsidP="00483C5B">
      <w:r>
        <w:rPr>
          <w:rFonts w:hint="eastAsia"/>
        </w:rPr>
        <w:t>界面二：</w:t>
      </w:r>
    </w:p>
    <w:p w:rsidR="00D44A2B" w:rsidRDefault="00D44A2B" w:rsidP="00483C5B">
      <w:r>
        <w:object w:dxaOrig="12708" w:dyaOrig="4609">
          <v:shape id="_x0000_i1027" type="#_x0000_t75" style="width:415.05pt;height:150.35pt" o:ole="">
            <v:imagedata r:id="rId9" o:title=""/>
          </v:shape>
          <o:OLEObject Type="Embed" ProgID="Visio.Drawing.15" ShapeID="_x0000_i1027" DrawAspect="Content" ObjectID="_1512453154" r:id="rId10"/>
        </w:object>
      </w:r>
      <w:r w:rsidR="006E02D4">
        <w:rPr>
          <w:rFonts w:hint="eastAsia"/>
        </w:rPr>
        <w:t>点击其中一个</w:t>
      </w:r>
      <w:r w:rsidR="00D03597">
        <w:rPr>
          <w:rFonts w:hint="eastAsia"/>
        </w:rPr>
        <w:t>病房，进入下一层。</w:t>
      </w:r>
    </w:p>
    <w:p w:rsidR="00D03597" w:rsidRDefault="000643DC" w:rsidP="00483C5B">
      <w:r>
        <w:rPr>
          <w:rFonts w:hint="eastAsia"/>
        </w:rPr>
        <w:t>界面三：</w:t>
      </w:r>
    </w:p>
    <w:p w:rsidR="000643DC" w:rsidRDefault="00DD1B9E" w:rsidP="00483C5B">
      <w:r>
        <w:object w:dxaOrig="11040" w:dyaOrig="6012">
          <v:shape id="_x0000_i1028" type="#_x0000_t75" style="width:415.05pt;height:225.9pt" o:ole="">
            <v:imagedata r:id="rId11" o:title=""/>
          </v:shape>
          <o:OLEObject Type="Embed" ProgID="Visio.Drawing.15" ShapeID="_x0000_i1028" DrawAspect="Content" ObjectID="_1512453155" r:id="rId12"/>
        </w:object>
      </w:r>
    </w:p>
    <w:p w:rsidR="00DD1B9E" w:rsidRDefault="00DD1B9E" w:rsidP="00483C5B">
      <w:r>
        <w:rPr>
          <w:rFonts w:hint="eastAsia"/>
        </w:rPr>
        <w:t>界面解释：</w:t>
      </w:r>
    </w:p>
    <w:p w:rsidR="00221369" w:rsidRDefault="00221369" w:rsidP="002213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菜单栏：</w:t>
      </w:r>
    </w:p>
    <w:p w:rsidR="00221369" w:rsidRDefault="00221369" w:rsidP="002213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菜单栏：需要时，双击屏幕出现，一般情况，系统后台自动完成所用操作；</w:t>
      </w:r>
    </w:p>
    <w:p w:rsidR="00221369" w:rsidRDefault="00985DCE" w:rsidP="002213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初始化：系统复位，更新所有数据，当出现故障或觉得数据不正常时可以操作；</w:t>
      </w:r>
    </w:p>
    <w:p w:rsidR="00985DCE" w:rsidRDefault="00985DCE" w:rsidP="002213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状态查询：点击后可以查询 </w:t>
      </w:r>
    </w:p>
    <w:p w:rsidR="00985DCE" w:rsidRDefault="00985DCE" w:rsidP="00985DC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当前贴的绑定状态；</w:t>
      </w:r>
    </w:p>
    <w:p w:rsidR="00985DCE" w:rsidRDefault="00985DCE" w:rsidP="00985DC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电量情况；</w:t>
      </w:r>
    </w:p>
    <w:p w:rsidR="00985DCE" w:rsidRDefault="00985DCE" w:rsidP="00985DC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故障代码（用于调试）；</w:t>
      </w:r>
    </w:p>
    <w:p w:rsidR="00985DCE" w:rsidRDefault="00985DCE" w:rsidP="00AA39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新贴显示：当出现未绑定的贴时，</w:t>
      </w:r>
      <w:r w:rsidR="00AA3992">
        <w:rPr>
          <w:rFonts w:hint="eastAsia"/>
        </w:rPr>
        <w:t>此栏出现闪烁，点击后出现子菜单，显示新贴的序列号，用手移动后可以绑定某个病床，绑定后病床</w:t>
      </w:r>
      <w:proofErr w:type="gramStart"/>
      <w:r w:rsidR="00AA3992">
        <w:rPr>
          <w:rFonts w:hint="eastAsia"/>
        </w:rPr>
        <w:t>栏出现</w:t>
      </w:r>
      <w:proofErr w:type="gramEnd"/>
      <w:r w:rsidR="00AA3992">
        <w:rPr>
          <w:rFonts w:hint="eastAsia"/>
        </w:rPr>
        <w:t>蓝色高亮；</w:t>
      </w:r>
    </w:p>
    <w:p w:rsidR="00AA3992" w:rsidRDefault="00AA3992" w:rsidP="00AA39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故障报警：出现故障后闪烁，点击状态查询后可以知道代码；</w:t>
      </w:r>
    </w:p>
    <w:p w:rsidR="00AA3992" w:rsidRDefault="004057E5" w:rsidP="00AA39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界面关闭：关闭当前界面，回到病区模式。</w:t>
      </w:r>
    </w:p>
    <w:p w:rsidR="00AE24F1" w:rsidRDefault="00AE24F1" w:rsidP="00AE24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状态栏：</w:t>
      </w:r>
    </w:p>
    <w:p w:rsidR="00AE24F1" w:rsidRPr="00756745" w:rsidRDefault="00AE24F1" w:rsidP="00AE24F1">
      <w:pPr>
        <w:pStyle w:val="a3"/>
        <w:ind w:left="720" w:firstLineChars="0" w:firstLine="0"/>
      </w:pPr>
      <w:r>
        <w:rPr>
          <w:rFonts w:hint="eastAsia"/>
        </w:rPr>
        <w:t>分别显示三个</w:t>
      </w:r>
      <w:r w:rsidR="00F43A1C">
        <w:rPr>
          <w:rFonts w:hint="eastAsia"/>
        </w:rPr>
        <w:t>患者</w:t>
      </w:r>
      <w:r>
        <w:rPr>
          <w:rFonts w:hint="eastAsia"/>
        </w:rPr>
        <w:t>的</w:t>
      </w:r>
      <w:r w:rsidR="00F43A1C">
        <w:rPr>
          <w:rFonts w:hint="eastAsia"/>
        </w:rPr>
        <w:t>基本体征参数，如果没有数据，则显示“— —”，在病床号一栏可以显示</w:t>
      </w:r>
      <w:r w:rsidR="00E02ABC">
        <w:rPr>
          <w:rFonts w:hint="eastAsia"/>
        </w:rPr>
        <w:t>绑定状态，当已有绑定成功且连接成功后</w:t>
      </w:r>
      <w:r w:rsidR="00C00E08">
        <w:rPr>
          <w:rFonts w:hint="eastAsia"/>
        </w:rPr>
        <w:t>（绑定和连接是一回事）</w:t>
      </w:r>
      <w:r w:rsidR="00E02ABC">
        <w:rPr>
          <w:rFonts w:hint="eastAsia"/>
        </w:rPr>
        <w:t>，出现高亮。</w:t>
      </w:r>
    </w:p>
    <w:sectPr w:rsidR="00AE24F1" w:rsidRPr="00756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25196"/>
    <w:multiLevelType w:val="hybridMultilevel"/>
    <w:tmpl w:val="583EAE70"/>
    <w:lvl w:ilvl="0" w:tplc="1376F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174E74"/>
    <w:multiLevelType w:val="hybridMultilevel"/>
    <w:tmpl w:val="7158BC88"/>
    <w:lvl w:ilvl="0" w:tplc="17BCE7E2">
      <w:start w:val="1"/>
      <w:numFmt w:val="upperLetter"/>
      <w:lvlText w:val="%1）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523010E"/>
    <w:multiLevelType w:val="hybridMultilevel"/>
    <w:tmpl w:val="365E29E6"/>
    <w:lvl w:ilvl="0" w:tplc="D9505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3015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023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25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AA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80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E0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305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28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68"/>
    <w:rsid w:val="000643DC"/>
    <w:rsid w:val="00101BF4"/>
    <w:rsid w:val="001E78FA"/>
    <w:rsid w:val="001F2BFE"/>
    <w:rsid w:val="00221369"/>
    <w:rsid w:val="004057E5"/>
    <w:rsid w:val="00431719"/>
    <w:rsid w:val="00483C5B"/>
    <w:rsid w:val="004D6E84"/>
    <w:rsid w:val="00514917"/>
    <w:rsid w:val="00574579"/>
    <w:rsid w:val="005C13F5"/>
    <w:rsid w:val="005E2F11"/>
    <w:rsid w:val="006A44CD"/>
    <w:rsid w:val="006E02D4"/>
    <w:rsid w:val="00756745"/>
    <w:rsid w:val="007703CE"/>
    <w:rsid w:val="00782A2B"/>
    <w:rsid w:val="007A63AB"/>
    <w:rsid w:val="008824D3"/>
    <w:rsid w:val="00935414"/>
    <w:rsid w:val="00975728"/>
    <w:rsid w:val="00984F6E"/>
    <w:rsid w:val="00985DCE"/>
    <w:rsid w:val="00AA3992"/>
    <w:rsid w:val="00AE24F1"/>
    <w:rsid w:val="00B74BFC"/>
    <w:rsid w:val="00BF6570"/>
    <w:rsid w:val="00C00E08"/>
    <w:rsid w:val="00C1017A"/>
    <w:rsid w:val="00C52B96"/>
    <w:rsid w:val="00D03597"/>
    <w:rsid w:val="00D44A2B"/>
    <w:rsid w:val="00D51EAE"/>
    <w:rsid w:val="00D7236B"/>
    <w:rsid w:val="00DA2824"/>
    <w:rsid w:val="00DD1B9E"/>
    <w:rsid w:val="00E02ABC"/>
    <w:rsid w:val="00E20735"/>
    <w:rsid w:val="00E90A68"/>
    <w:rsid w:val="00F43A1C"/>
    <w:rsid w:val="00F7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ABE6"/>
  <w15:chartTrackingRefBased/>
  <w15:docId w15:val="{A39E8164-3C29-4891-8175-4682BB9C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3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9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liuming-semi</dc:creator>
  <cp:keywords/>
  <dc:description/>
  <cp:lastModifiedBy>liuming-semi</cp:lastModifiedBy>
  <cp:revision>35</cp:revision>
  <dcterms:created xsi:type="dcterms:W3CDTF">2015-12-22T07:56:00Z</dcterms:created>
  <dcterms:modified xsi:type="dcterms:W3CDTF">2015-12-24T01:06:00Z</dcterms:modified>
</cp:coreProperties>
</file>