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007B" w14:textId="77777777" w:rsidR="002121D9" w:rsidRPr="002121D9" w:rsidRDefault="00F933A3" w:rsidP="002121D9">
      <w:pPr>
        <w:spacing w:after="0"/>
        <w:jc w:val="center"/>
        <w:rPr>
          <w:b/>
          <w:bCs/>
          <w:sz w:val="28"/>
          <w:szCs w:val="28"/>
        </w:rPr>
      </w:pPr>
      <w:r w:rsidRPr="002121D9">
        <w:rPr>
          <w:b/>
          <w:bCs/>
          <w:sz w:val="28"/>
          <w:szCs w:val="28"/>
        </w:rPr>
        <w:t>“Robby” Capstone Project 2022-23</w:t>
      </w:r>
    </w:p>
    <w:p w14:paraId="23A0CA5E" w14:textId="2748DB61" w:rsidR="00973646" w:rsidRPr="00F933A3" w:rsidRDefault="002121D9" w:rsidP="002121D9">
      <w:pPr>
        <w:spacing w:after="0"/>
        <w:ind w:left="5040" w:right="440" w:firstLine="720"/>
        <w:jc w:val="center"/>
        <w:rPr>
          <w:b/>
          <w:bCs/>
        </w:rPr>
      </w:pPr>
      <w:r w:rsidRPr="002121D9">
        <w:rPr>
          <w:i/>
          <w:iCs/>
        </w:rPr>
        <w:t>Dr. George Violettas</w:t>
      </w:r>
    </w:p>
    <w:p w14:paraId="0C4356BC" w14:textId="472DDE1B" w:rsidR="00F933A3" w:rsidRPr="00F933A3" w:rsidRDefault="00F933A3" w:rsidP="002121D9">
      <w:pPr>
        <w:spacing w:line="240" w:lineRule="auto"/>
        <w:rPr>
          <w:b/>
          <w:bCs/>
        </w:rPr>
      </w:pPr>
      <w:r w:rsidRPr="00F933A3">
        <w:rPr>
          <w:b/>
          <w:bCs/>
        </w:rPr>
        <w:t>Abstract</w:t>
      </w:r>
    </w:p>
    <w:p w14:paraId="45AE8607" w14:textId="5DC3BE47" w:rsidR="00F933A3" w:rsidRDefault="00BD15AC" w:rsidP="002121D9">
      <w:pPr>
        <w:ind w:left="-270"/>
      </w:pPr>
      <w:r>
        <w:rPr>
          <w:noProof/>
        </w:rPr>
        <w:drawing>
          <wp:anchor distT="0" distB="0" distL="114300" distR="114300" simplePos="0" relativeHeight="251662336" behindDoc="0" locked="0" layoutInCell="1" allowOverlap="1" wp14:anchorId="4E14E72A" wp14:editId="50F3248D">
            <wp:simplePos x="0" y="0"/>
            <wp:positionH relativeFrom="column">
              <wp:posOffset>604520</wp:posOffset>
            </wp:positionH>
            <wp:positionV relativeFrom="paragraph">
              <wp:posOffset>1503045</wp:posOffset>
            </wp:positionV>
            <wp:extent cx="4597400" cy="58534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7400" cy="585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B28CC">
        <w:rPr>
          <w:noProof/>
        </w:rPr>
        <mc:AlternateContent>
          <mc:Choice Requires="wps">
            <w:drawing>
              <wp:anchor distT="45720" distB="45720" distL="114300" distR="114300" simplePos="0" relativeHeight="251663360" behindDoc="0" locked="0" layoutInCell="1" allowOverlap="1" wp14:anchorId="5DC27A37" wp14:editId="6E35E9B5">
                <wp:simplePos x="0" y="0"/>
                <wp:positionH relativeFrom="column">
                  <wp:posOffset>-299720</wp:posOffset>
                </wp:positionH>
                <wp:positionV relativeFrom="paragraph">
                  <wp:posOffset>3181985</wp:posOffset>
                </wp:positionV>
                <wp:extent cx="2136140" cy="1404620"/>
                <wp:effectExtent l="0" t="0" r="1651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1404620"/>
                        </a:xfrm>
                        <a:prstGeom prst="rect">
                          <a:avLst/>
                        </a:prstGeom>
                        <a:solidFill>
                          <a:srgbClr val="FFFFFF"/>
                        </a:solidFill>
                        <a:ln w="9525">
                          <a:solidFill>
                            <a:srgbClr val="000000"/>
                          </a:solidFill>
                          <a:miter lim="800000"/>
                          <a:headEnd/>
                          <a:tailEnd/>
                        </a:ln>
                      </wps:spPr>
                      <wps:txbx>
                        <w:txbxContent>
                          <w:p w14:paraId="0136B645" w14:textId="100E84D8" w:rsidR="004B28CC" w:rsidRPr="004B28CC" w:rsidRDefault="004B28CC" w:rsidP="004B28CC">
                            <w:pPr>
                              <w:spacing w:after="0"/>
                              <w:rPr>
                                <w:b/>
                                <w:bCs/>
                              </w:rPr>
                            </w:pPr>
                            <w:r w:rsidRPr="004B28CC">
                              <w:rPr>
                                <w:b/>
                                <w:bCs/>
                              </w:rPr>
                              <w:t>Team Members</w:t>
                            </w:r>
                          </w:p>
                          <w:p w14:paraId="2AFB3475" w14:textId="77777777" w:rsidR="004B28CC" w:rsidRDefault="004B28CC" w:rsidP="004B28CC">
                            <w:pPr>
                              <w:spacing w:after="0"/>
                            </w:pPr>
                            <w:r>
                              <w:tab/>
                              <w:t>Nawaf Alzahem</w:t>
                            </w:r>
                          </w:p>
                          <w:p w14:paraId="0218399C" w14:textId="77777777" w:rsidR="004B28CC" w:rsidRDefault="004B28CC" w:rsidP="004B28CC">
                            <w:pPr>
                              <w:spacing w:after="0"/>
                            </w:pPr>
                            <w:r>
                              <w:tab/>
                              <w:t>Fahad Aldulaigan</w:t>
                            </w:r>
                          </w:p>
                          <w:p w14:paraId="7666D120" w14:textId="77777777" w:rsidR="004B28CC" w:rsidRDefault="004B28CC" w:rsidP="004B28CC">
                            <w:pPr>
                              <w:spacing w:after="0"/>
                            </w:pPr>
                            <w:r>
                              <w:tab/>
                              <w:t>Mohammad Abuhaimed</w:t>
                            </w:r>
                          </w:p>
                          <w:p w14:paraId="6171AAB4" w14:textId="77777777" w:rsidR="004B28CC" w:rsidRDefault="004B28CC" w:rsidP="004B28CC">
                            <w:pPr>
                              <w:spacing w:after="0"/>
                            </w:pPr>
                            <w:r>
                              <w:tab/>
                              <w:t>Khalid Abu Alsaud</w:t>
                            </w:r>
                          </w:p>
                          <w:p w14:paraId="0B6BCA39" w14:textId="457E0EE7" w:rsidR="004B28CC" w:rsidRDefault="004B28CC" w:rsidP="004B28CC">
                            <w:pPr>
                              <w:spacing w:after="0"/>
                            </w:pPr>
                            <w:r>
                              <w:tab/>
                              <w:t>Khalid Hali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C27A37" id="_x0000_t202" coordsize="21600,21600" o:spt="202" path="m,l,21600r21600,l21600,xe">
                <v:stroke joinstyle="miter"/>
                <v:path gradientshapeok="t" o:connecttype="rect"/>
              </v:shapetype>
              <v:shape id="Text Box 2" o:spid="_x0000_s1026" type="#_x0000_t202" style="position:absolute;left:0;text-align:left;margin-left:-23.6pt;margin-top:250.55pt;width:168.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">
                <v:textbox style="mso-fit-shape-to-text:t">
                  <w:txbxContent>
                    <w:p w14:paraId="0136B645" w14:textId="100E84D8" w:rsidR="004B28CC" w:rsidRPr="004B28CC" w:rsidRDefault="004B28CC" w:rsidP="004B28CC">
                      <w:pPr>
                        <w:spacing w:after="0"/>
                        <w:rPr>
                          <w:b/>
                          <w:bCs/>
                        </w:rPr>
                      </w:pPr>
                      <w:r w:rsidRPr="004B28CC">
                        <w:rPr>
                          <w:b/>
                          <w:bCs/>
                        </w:rPr>
                        <w:t>Team Members</w:t>
                      </w:r>
                    </w:p>
                    <w:p w14:paraId="2AFB3475" w14:textId="77777777" w:rsidR="004B28CC" w:rsidRDefault="004B28CC" w:rsidP="004B28CC">
                      <w:pPr>
                        <w:spacing w:after="0"/>
                      </w:pPr>
                      <w:r>
                        <w:tab/>
                        <w:t>Nawaf Alzahem</w:t>
                      </w:r>
                    </w:p>
                    <w:p w14:paraId="0218399C" w14:textId="77777777" w:rsidR="004B28CC" w:rsidRDefault="004B28CC" w:rsidP="004B28CC">
                      <w:pPr>
                        <w:spacing w:after="0"/>
                      </w:pPr>
                      <w:r>
                        <w:tab/>
                        <w:t>Fahad Aldulaigan</w:t>
                      </w:r>
                    </w:p>
                    <w:p w14:paraId="7666D120" w14:textId="77777777" w:rsidR="004B28CC" w:rsidRDefault="004B28CC" w:rsidP="004B28CC">
                      <w:pPr>
                        <w:spacing w:after="0"/>
                      </w:pPr>
                      <w:r>
                        <w:tab/>
                        <w:t>Mohammad Abuhaimed</w:t>
                      </w:r>
                    </w:p>
                    <w:p w14:paraId="6171AAB4" w14:textId="77777777" w:rsidR="004B28CC" w:rsidRDefault="004B28CC" w:rsidP="004B28CC">
                      <w:pPr>
                        <w:spacing w:after="0"/>
                      </w:pPr>
                      <w:r>
                        <w:tab/>
                        <w:t>Khalid Abu Alsaud</w:t>
                      </w:r>
                    </w:p>
                    <w:p w14:paraId="0B6BCA39" w14:textId="457E0EE7" w:rsidR="004B28CC" w:rsidRDefault="004B28CC" w:rsidP="004B28CC">
                      <w:pPr>
                        <w:spacing w:after="0"/>
                      </w:pPr>
                      <w:r>
                        <w:tab/>
                        <w:t>Khalid Hali</w:t>
                      </w:r>
                    </w:p>
                  </w:txbxContent>
                </v:textbox>
                <w10:wrap type="square"/>
              </v:shape>
            </w:pict>
          </mc:Fallback>
        </mc:AlternateContent>
      </w:r>
      <w:r w:rsidR="002121D9">
        <w:t xml:space="preserve">Within the project, </w:t>
      </w:r>
      <w:r w:rsidR="00F933A3">
        <w:t xml:space="preserve">multiple environmental and ambient readings </w:t>
      </w:r>
      <w:r w:rsidR="002121D9">
        <w:t xml:space="preserve">are collected </w:t>
      </w:r>
      <w:r w:rsidR="00C4632A">
        <w:t>from</w:t>
      </w:r>
      <w:r w:rsidR="002121D9">
        <w:t xml:space="preserve"> a network of multiple sensors, and dedicated equipment, communicating </w:t>
      </w:r>
      <w:r w:rsidR="00C4632A">
        <w:t>via</w:t>
      </w:r>
      <w:r w:rsidR="002121D9">
        <w:t xml:space="preserve"> multiple protocols, frequencies, and standards</w:t>
      </w:r>
      <w:r w:rsidR="00F933A3">
        <w:t xml:space="preserve">. The readings combined with data gathered from the interaction with the user via voice, picture, and video collected by the autonomous, intelligent machine wandering around based on an automatic vacuum, will be sent to a cloud infrastructure for further processing and decision making. Data will be depicted in a dedicated, interactive webpage, and also provided as a feed to user’s mobile application(s). Power user(s) can also interact with “Robby” via Bluetooth proximity identification. The projects aims to be continuous, and beyond the end of the current capstone project. </w:t>
      </w:r>
    </w:p>
    <w:p w14:paraId="49FA4257" w14:textId="05456C6F" w:rsidR="002121D9" w:rsidRDefault="002121D9"/>
    <w:sectPr w:rsidR="002121D9" w:rsidSect="002121D9">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10D"/>
    <w:multiLevelType w:val="multilevel"/>
    <w:tmpl w:val="105E631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26137E"/>
    <w:multiLevelType w:val="multilevel"/>
    <w:tmpl w:val="BA6069C0"/>
    <w:lvl w:ilvl="0">
      <w:start w:val="1"/>
      <w:numFmt w:val="decimal"/>
      <w:lvlText w:val="%1."/>
      <w:lvlJc w:val="left"/>
      <w:pPr>
        <w:ind w:left="1080" w:hanging="36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1992" w:hanging="432"/>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2">
      <w:start w:val="1"/>
      <w:numFmt w:val="decimal"/>
      <w:pStyle w:val="4"/>
      <w:lvlText w:val="%1.%2.%3."/>
      <w:lvlJc w:val="left"/>
      <w:pPr>
        <w:ind w:left="1944" w:hanging="504"/>
      </w:pPr>
      <w:rPr>
        <w:rFonts w:cs="Times New Roman"/>
        <w:b w:val="0"/>
        <w:bCs w:val="0"/>
        <w:i w:val="0"/>
        <w:caps w:val="0"/>
        <w:smallCaps w:val="0"/>
        <w:strike w:val="0"/>
        <w:dstrike w:val="0"/>
        <w:noProof w:val="0"/>
        <w:vanish w:val="0"/>
        <w:color w:val="000000"/>
        <w:spacing w:val="0"/>
        <w:kern w:val="0"/>
        <w:position w:val="0"/>
        <w:sz w:val="24"/>
        <w:u w:val="none"/>
        <w:effect w:val="none"/>
        <w:vertAlign w:val="baseline"/>
        <w:em w:val="none"/>
        <w:specVanish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sTQ2Nra0MDAztbBU0lEKTi0uzszPAykwrAUA34x4fSwAAAA="/>
  </w:docVars>
  <w:rsids>
    <w:rsidRoot w:val="00F933A3"/>
    <w:rsid w:val="002121D9"/>
    <w:rsid w:val="004B28CC"/>
    <w:rsid w:val="007A6C86"/>
    <w:rsid w:val="00973646"/>
    <w:rsid w:val="00BD15AC"/>
    <w:rsid w:val="00C4632A"/>
    <w:rsid w:val="00F93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2981"/>
  <w15:chartTrackingRefBased/>
  <w15:docId w15:val="{48BCE3D4-3152-474B-8741-A9D53AEB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OC2"/>
    <w:next w:val="Normal"/>
    <w:link w:val="Heading2Char"/>
    <w:autoRedefine/>
    <w:unhideWhenUsed/>
    <w:qFormat/>
    <w:rsid w:val="007A6C86"/>
    <w:pPr>
      <w:keepNext/>
      <w:keepLines/>
      <w:numPr>
        <w:ilvl w:val="1"/>
        <w:numId w:val="3"/>
      </w:numPr>
      <w:spacing w:before="120" w:after="120" w:line="480" w:lineRule="exact"/>
      <w:ind w:left="576" w:hanging="432"/>
      <w:outlineLvl w:val="1"/>
    </w:pPr>
    <w:rPr>
      <w:rFonts w:eastAsiaTheme="majorEastAsia" w:cs="Times New Roman"/>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
    <w:name w:val="Στυλ4"/>
    <w:basedOn w:val="Heading2"/>
    <w:link w:val="4Char"/>
    <w:autoRedefine/>
    <w:qFormat/>
    <w:rsid w:val="007A6C86"/>
    <w:pPr>
      <w:numPr>
        <w:ilvl w:val="2"/>
        <w:numId w:val="2"/>
      </w:numPr>
    </w:pPr>
    <w:rPr>
      <w:iCs w:val="0"/>
    </w:rPr>
  </w:style>
  <w:style w:type="character" w:customStyle="1" w:styleId="4Char">
    <w:name w:val="Στυλ4 Char"/>
    <w:basedOn w:val="Heading2Char"/>
    <w:link w:val="4"/>
    <w:rsid w:val="007A6C86"/>
    <w:rPr>
      <w:rFonts w:eastAsiaTheme="majorEastAsia" w:cs="Times New Roman"/>
      <w:iCs w:val="0"/>
      <w:sz w:val="24"/>
      <w:szCs w:val="24"/>
    </w:rPr>
  </w:style>
  <w:style w:type="character" w:customStyle="1" w:styleId="Heading2Char">
    <w:name w:val="Heading 2 Char"/>
    <w:basedOn w:val="DefaultParagraphFont"/>
    <w:link w:val="Heading2"/>
    <w:rsid w:val="007A6C86"/>
    <w:rPr>
      <w:rFonts w:eastAsiaTheme="majorEastAsia" w:cs="Times New Roman"/>
      <w:iCs/>
      <w:sz w:val="24"/>
      <w:szCs w:val="24"/>
    </w:rPr>
  </w:style>
  <w:style w:type="paragraph" w:styleId="TOC2">
    <w:name w:val="toc 2"/>
    <w:basedOn w:val="Normal"/>
    <w:next w:val="Normal"/>
    <w:autoRedefine/>
    <w:uiPriority w:val="39"/>
    <w:semiHidden/>
    <w:unhideWhenUsed/>
    <w:rsid w:val="007A6C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violettas</dc:creator>
  <cp:keywords/>
  <dc:description/>
  <cp:lastModifiedBy>george violettas</cp:lastModifiedBy>
  <cp:revision>4</cp:revision>
  <cp:lastPrinted>2022-11-02T08:24:00Z</cp:lastPrinted>
  <dcterms:created xsi:type="dcterms:W3CDTF">2022-11-02T07:55:00Z</dcterms:created>
  <dcterms:modified xsi:type="dcterms:W3CDTF">2022-11-02T08:24:00Z</dcterms:modified>
</cp:coreProperties>
</file>