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AD2F" w14:textId="6366D30F" w:rsidR="00514F67" w:rsidRDefault="00396903" w:rsidP="00396903">
      <w:pPr>
        <w:pStyle w:val="Title"/>
      </w:pPr>
      <w:r>
        <w:t>Design of the UV Exposure Box</w:t>
      </w:r>
    </w:p>
    <w:p w14:paraId="7ABBD63D" w14:textId="1316E2AA" w:rsidR="00396903" w:rsidRDefault="00396903" w:rsidP="00396903"/>
    <w:p w14:paraId="70025B03" w14:textId="1EF8BCD6" w:rsidR="00396903" w:rsidRDefault="00396903" w:rsidP="00396903">
      <w:r>
        <w:rPr>
          <w:noProof/>
        </w:rPr>
        <w:drawing>
          <wp:inline distT="0" distB="0" distL="0" distR="0" wp14:anchorId="099C085A" wp14:editId="6D3B820A">
            <wp:extent cx="6858000" cy="5143500"/>
            <wp:effectExtent l="0" t="0" r="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351" w14:textId="2E2873C0" w:rsidR="00396903" w:rsidRDefault="00396903" w:rsidP="00396903"/>
    <w:p w14:paraId="60ED573A" w14:textId="1C0C2C68" w:rsidR="00396903" w:rsidRDefault="007F13C6" w:rsidP="00396903">
      <w:r>
        <w:t>The major components, from left to right:</w:t>
      </w:r>
    </w:p>
    <w:p w14:paraId="1A104CE7" w14:textId="58441DE3" w:rsidR="007F13C6" w:rsidRDefault="007F13C6" w:rsidP="007F13C6">
      <w:pPr>
        <w:pStyle w:val="ListParagraph"/>
        <w:numPr>
          <w:ilvl w:val="0"/>
          <w:numId w:val="1"/>
        </w:numPr>
      </w:pPr>
      <w:r>
        <w:t xml:space="preserve">LED Control Layer. Proposed name: </w:t>
      </w:r>
      <w:r w:rsidRPr="00CF71EA">
        <w:rPr>
          <w:b/>
          <w:bCs/>
        </w:rPr>
        <w:t>UVEB_LEDControl</w:t>
      </w:r>
      <w:r>
        <w:t>. This will entail turning on/off. If I can put in current sensing, it will include that as well.</w:t>
      </w:r>
    </w:p>
    <w:p w14:paraId="4769CF69" w14:textId="77777777" w:rsidR="007F13C6" w:rsidRDefault="007F13C6" w:rsidP="007F13C6">
      <w:pPr>
        <w:pStyle w:val="ListParagraph"/>
        <w:numPr>
          <w:ilvl w:val="0"/>
          <w:numId w:val="1"/>
        </w:numPr>
      </w:pPr>
      <w:r>
        <w:t xml:space="preserve">UV Light Sensing Layer, </w:t>
      </w:r>
      <w:r w:rsidRPr="00CF71EA">
        <w:rPr>
          <w:b/>
          <w:bCs/>
        </w:rPr>
        <w:t>UVEB_UVStats</w:t>
      </w:r>
      <w:r>
        <w:t>. Measurement of light data captured.</w:t>
      </w:r>
    </w:p>
    <w:p w14:paraId="113DF327" w14:textId="6CEB63BA" w:rsidR="007F13C6" w:rsidRDefault="007F13C6" w:rsidP="007F13C6">
      <w:pPr>
        <w:pStyle w:val="ListParagraph"/>
        <w:numPr>
          <w:ilvl w:val="0"/>
          <w:numId w:val="1"/>
        </w:numPr>
      </w:pPr>
      <w:r>
        <w:t xml:space="preserve">UI Control. </w:t>
      </w:r>
      <w:r w:rsidRPr="00CF71EA">
        <w:rPr>
          <w:b/>
          <w:bCs/>
        </w:rPr>
        <w:t>UVEB_UI</w:t>
      </w:r>
      <w:r w:rsidR="00E20DA0" w:rsidRPr="00CF71EA">
        <w:rPr>
          <w:b/>
          <w:bCs/>
        </w:rPr>
        <w:t>Control</w:t>
      </w:r>
      <w:r w:rsidR="00E20DA0">
        <w:t xml:space="preserve">. </w:t>
      </w:r>
      <w:r>
        <w:t>There will be some LED status, but principal UI will be HTTP over WiFi. UI will encompass Alarms, Status, Start/Stop commands.</w:t>
      </w:r>
    </w:p>
    <w:p w14:paraId="77566A4B" w14:textId="51D4B28F" w:rsidR="007F13C6" w:rsidRDefault="007F13C6" w:rsidP="007F13C6">
      <w:pPr>
        <w:pStyle w:val="ListParagraph"/>
        <w:numPr>
          <w:ilvl w:val="0"/>
          <w:numId w:val="1"/>
        </w:numPr>
      </w:pPr>
      <w:r>
        <w:t xml:space="preserve"> Fan Control handling.</w:t>
      </w:r>
      <w:r w:rsidR="00E20DA0">
        <w:t xml:space="preserve"> </w:t>
      </w:r>
      <w:r w:rsidR="00E20DA0" w:rsidRPr="00CF71EA">
        <w:rPr>
          <w:b/>
          <w:bCs/>
        </w:rPr>
        <w:t>UVEB_FanControl</w:t>
      </w:r>
      <w:r w:rsidR="00E20DA0">
        <w:t>.</w:t>
      </w:r>
      <w:r>
        <w:t xml:space="preserve"> Fan on/off. May use PWM to handle fan speed.</w:t>
      </w:r>
    </w:p>
    <w:p w14:paraId="5F5C5434" w14:textId="564CBFF8" w:rsidR="007F13C6" w:rsidRDefault="007F13C6" w:rsidP="007F13C6">
      <w:pPr>
        <w:pStyle w:val="ListParagraph"/>
        <w:numPr>
          <w:ilvl w:val="0"/>
          <w:numId w:val="1"/>
        </w:numPr>
      </w:pPr>
      <w:r>
        <w:t>Temperature Sensing Layer</w:t>
      </w:r>
      <w:r w:rsidR="00E20DA0">
        <w:t xml:space="preserve">. </w:t>
      </w:r>
      <w:r w:rsidR="00E20DA0" w:rsidRPr="00CF71EA">
        <w:rPr>
          <w:b/>
          <w:bCs/>
        </w:rPr>
        <w:t>UVEB_TempStatus</w:t>
      </w:r>
      <w:r w:rsidR="00E20DA0">
        <w:t>. Discovery of 1-wire temp sensors, reading temp data.</w:t>
      </w:r>
    </w:p>
    <w:p w14:paraId="596D72D8" w14:textId="443F371B" w:rsidR="00E20DA0" w:rsidRDefault="00E20DA0" w:rsidP="007F13C6">
      <w:pPr>
        <w:pStyle w:val="ListParagraph"/>
        <w:numPr>
          <w:ilvl w:val="0"/>
          <w:numId w:val="1"/>
        </w:numPr>
      </w:pPr>
      <w:r>
        <w:t xml:space="preserve">System Diag handling. </w:t>
      </w:r>
      <w:r w:rsidRPr="00CF71EA">
        <w:rPr>
          <w:b/>
          <w:bCs/>
        </w:rPr>
        <w:t>UVEB_SystemStats</w:t>
      </w:r>
      <w:r>
        <w:t>. Aggregate data collection, for use by alarms and events.</w:t>
      </w:r>
    </w:p>
    <w:p w14:paraId="4831D568" w14:textId="1F4E414A" w:rsidR="00E20DA0" w:rsidRDefault="00E20DA0" w:rsidP="00E20DA0"/>
    <w:p w14:paraId="182B828F" w14:textId="77777777" w:rsidR="00E20DA0" w:rsidRPr="00396903" w:rsidRDefault="00E20DA0" w:rsidP="00E20DA0"/>
    <w:sectPr w:rsidR="00E20DA0" w:rsidRPr="00396903" w:rsidSect="00396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1C11"/>
    <w:multiLevelType w:val="hybridMultilevel"/>
    <w:tmpl w:val="025A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C4"/>
    <w:rsid w:val="00371FC4"/>
    <w:rsid w:val="00396903"/>
    <w:rsid w:val="00514F67"/>
    <w:rsid w:val="007F13C6"/>
    <w:rsid w:val="00CF71EA"/>
    <w:rsid w:val="00E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E65F"/>
  <w15:chartTrackingRefBased/>
  <w15:docId w15:val="{43B8826B-062A-43D4-B332-B6D871CD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Wicks</dc:creator>
  <cp:keywords/>
  <dc:description/>
  <cp:lastModifiedBy>George Wicks</cp:lastModifiedBy>
  <cp:revision>4</cp:revision>
  <dcterms:created xsi:type="dcterms:W3CDTF">2021-03-13T04:26:00Z</dcterms:created>
  <dcterms:modified xsi:type="dcterms:W3CDTF">2021-03-13T18:45:00Z</dcterms:modified>
</cp:coreProperties>
</file>