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2FB742" w:rsidP="0B2FB742" w:rsidRDefault="0B2FB742" w14:paraId="483E80A9" w14:textId="13F19104">
      <w:pPr>
        <w:jc w:val="center"/>
        <w:rPr>
          <w:rFonts w:ascii="Georgia Pro" w:hAnsi="Georgia Pro" w:eastAsia="Georgia Pro" w:cs="Georgia Pro"/>
          <w:b w:val="1"/>
          <w:bCs w:val="1"/>
          <w:color w:val="auto"/>
          <w:sz w:val="52"/>
          <w:szCs w:val="52"/>
        </w:rPr>
      </w:pPr>
    </w:p>
    <w:p w:rsidR="0B2FB742" w:rsidP="0B2FB742" w:rsidRDefault="0B2FB742" w14:paraId="1D432F1D" w14:textId="5B17917A">
      <w:pPr>
        <w:jc w:val="center"/>
        <w:rPr>
          <w:rFonts w:ascii="Georgia Pro" w:hAnsi="Georgia Pro" w:eastAsia="Georgia Pro" w:cs="Georgia Pro"/>
          <w:b w:val="1"/>
          <w:bCs w:val="1"/>
          <w:color w:val="auto"/>
          <w:sz w:val="52"/>
          <w:szCs w:val="52"/>
        </w:rPr>
      </w:pPr>
    </w:p>
    <w:p w:rsidR="0B2FB742" w:rsidP="0B2FB742" w:rsidRDefault="0B2FB742" w14:paraId="1BA66181" w14:textId="16B28622">
      <w:pPr>
        <w:jc w:val="center"/>
        <w:rPr>
          <w:rFonts w:ascii="Georgia Pro" w:hAnsi="Georgia Pro" w:eastAsia="Georgia Pro" w:cs="Georgia Pro"/>
          <w:b w:val="1"/>
          <w:bCs w:val="1"/>
          <w:color w:val="auto"/>
          <w:sz w:val="52"/>
          <w:szCs w:val="52"/>
        </w:rPr>
      </w:pPr>
    </w:p>
    <w:p xmlns:wp14="http://schemas.microsoft.com/office/word/2010/wordml" w:rsidP="0B2FB742" w14:paraId="003F6272" wp14:textId="7A07746F">
      <w:pPr>
        <w:jc w:val="center"/>
        <w:rPr>
          <w:rFonts w:ascii="Georgia Pro" w:hAnsi="Georgia Pro" w:eastAsia="Georgia Pro" w:cs="Georgia Pro"/>
          <w:b w:val="1"/>
          <w:bCs w:val="1"/>
          <w:color w:val="auto"/>
          <w:sz w:val="52"/>
          <w:szCs w:val="52"/>
        </w:rPr>
      </w:pPr>
      <w:bookmarkStart w:name="_GoBack" w:id="0"/>
      <w:bookmarkEnd w:id="0"/>
      <w:r w:rsidRPr="0B2FB742" w:rsidR="40976073">
        <w:rPr>
          <w:rFonts w:ascii="Georgia Pro" w:hAnsi="Georgia Pro" w:eastAsia="Georgia Pro" w:cs="Georgia Pro"/>
          <w:b w:val="1"/>
          <w:bCs w:val="1"/>
          <w:color w:val="auto"/>
          <w:sz w:val="52"/>
          <w:szCs w:val="52"/>
        </w:rPr>
        <w:t xml:space="preserve">RSA CIPHER </w:t>
      </w:r>
    </w:p>
    <w:p w:rsidR="673F23BE" w:rsidP="0B2FB742" w:rsidRDefault="673F23BE" w14:paraId="1A8270B7" w14:textId="626952DD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0"/>
          <w:szCs w:val="40"/>
        </w:rPr>
      </w:pPr>
      <w:r w:rsidRPr="0B2FB742" w:rsidR="673F23BE">
        <w:rPr>
          <w:rFonts w:ascii="Georgia Pro" w:hAnsi="Georgia Pro" w:eastAsia="Georgia Pro" w:cs="Georgia Pro"/>
          <w:b w:val="1"/>
          <w:bCs w:val="1"/>
          <w:sz w:val="40"/>
          <w:szCs w:val="40"/>
        </w:rPr>
        <w:t>ECRYPT PROJECT 2023</w:t>
      </w:r>
    </w:p>
    <w:p w:rsidR="673F23BE" w:rsidP="0B2FB742" w:rsidRDefault="673F23BE" w14:paraId="0B48960A" w14:textId="6C0BC4E1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  <w:r w:rsidRPr="0B2FB742" w:rsidR="673F23BE">
        <w:rPr>
          <w:rFonts w:ascii="Georgia Pro" w:hAnsi="Georgia Pro" w:eastAsia="Georgia Pro" w:cs="Georgia Pro"/>
          <w:sz w:val="40"/>
          <w:szCs w:val="40"/>
        </w:rPr>
        <w:t>Maria Koilalou</w:t>
      </w:r>
    </w:p>
    <w:p w:rsidR="673F23BE" w:rsidP="0B2FB742" w:rsidRDefault="673F23BE" w14:paraId="110E9D2D" w14:textId="12323983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  <w:r w:rsidRPr="0B2FB742" w:rsidR="673F23BE">
        <w:rPr>
          <w:rFonts w:ascii="Georgia Pro" w:hAnsi="Georgia Pro" w:eastAsia="Georgia Pro" w:cs="Georgia Pro"/>
          <w:sz w:val="40"/>
          <w:szCs w:val="40"/>
        </w:rPr>
        <w:t xml:space="preserve">Georgia </w:t>
      </w:r>
      <w:r w:rsidRPr="0B2FB742" w:rsidR="673F23BE">
        <w:rPr>
          <w:rFonts w:ascii="Georgia Pro" w:hAnsi="Georgia Pro" w:eastAsia="Georgia Pro" w:cs="Georgia Pro"/>
          <w:sz w:val="40"/>
          <w:szCs w:val="40"/>
        </w:rPr>
        <w:t>Bousmpoukea</w:t>
      </w:r>
    </w:p>
    <w:p w:rsidR="0B2FB742" w:rsidP="0B2FB742" w:rsidRDefault="0B2FB742" w14:paraId="621BB91E" w14:textId="3C696F60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331F1027" w14:textId="1B293EA6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707FB023" w14:textId="39ECDEE4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558D3CEB" w14:textId="494848D7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3D814892" w14:textId="124CB493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4A07EEE6" w14:textId="0C09B32B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1D0F90BE" w14:textId="1B8FC135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1297B977" w14:textId="4FA686F4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5EB796B5" w14:textId="023F48ED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1F915FD3" w14:textId="3C1649F2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0C46937F" w14:textId="4E2C4A42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27CCD87F" w14:textId="359E198B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5D876336" w14:textId="04616CC6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7A120999" w14:textId="5BE8B476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3F028E40" w14:textId="382ACE95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0C592068" w14:textId="1CD12D76">
      <w:pPr>
        <w:pStyle w:val="Normal"/>
        <w:jc w:val="center"/>
        <w:rPr>
          <w:rFonts w:ascii="Georgia Pro" w:hAnsi="Georgia Pro" w:eastAsia="Georgia Pro" w:cs="Georgia Pro"/>
          <w:sz w:val="40"/>
          <w:szCs w:val="40"/>
        </w:rPr>
      </w:pPr>
    </w:p>
    <w:p w:rsidR="0B2FB742" w:rsidP="0B2FB742" w:rsidRDefault="0B2FB742" w14:paraId="60B2AA88" w14:textId="42621FDA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40976073" w:rsidP="0B2FB742" w:rsidRDefault="40976073" w14:paraId="6A305A06" w14:textId="0F1AEA9D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0B2FB742" w:rsidR="40976073">
        <w:rPr>
          <w:rFonts w:ascii="Georgia Pro" w:hAnsi="Georgia Pro" w:eastAsia="Georgia Pro" w:cs="Georgia Pro"/>
          <w:sz w:val="24"/>
          <w:szCs w:val="24"/>
        </w:rPr>
        <w:t xml:space="preserve">The purpose of this project is the software implementation of the RSA </w:t>
      </w:r>
      <w:r w:rsidRPr="0B2FB742" w:rsidR="442D536B">
        <w:rPr>
          <w:rFonts w:ascii="Georgia Pro" w:hAnsi="Georgia Pro" w:eastAsia="Georgia Pro" w:cs="Georgia Pro"/>
          <w:sz w:val="24"/>
          <w:szCs w:val="24"/>
        </w:rPr>
        <w:t>cipher</w:t>
      </w:r>
      <w:r w:rsidRPr="0B2FB742" w:rsidR="40976073">
        <w:rPr>
          <w:rFonts w:ascii="Georgia Pro" w:hAnsi="Georgia Pro" w:eastAsia="Georgia Pro" w:cs="Georgia Pro"/>
          <w:sz w:val="24"/>
          <w:szCs w:val="24"/>
        </w:rPr>
        <w:t xml:space="preserve"> in </w:t>
      </w:r>
      <w:r w:rsidRPr="0B2FB742" w:rsidR="56DCE475">
        <w:rPr>
          <w:rFonts w:ascii="Georgia Pro" w:hAnsi="Georgia Pro" w:eastAsia="Georgia Pro" w:cs="Georgia Pro"/>
          <w:sz w:val="24"/>
          <w:szCs w:val="24"/>
        </w:rPr>
        <w:t xml:space="preserve">two ciphering modes: ECB, CBC. </w:t>
      </w:r>
      <w:r w:rsidRPr="0B2FB742" w:rsidR="1581C9A7">
        <w:rPr>
          <w:rFonts w:ascii="Georgia Pro" w:hAnsi="Georgia Pro" w:eastAsia="Georgia Pro" w:cs="Georgia Pro"/>
          <w:sz w:val="24"/>
          <w:szCs w:val="24"/>
        </w:rPr>
        <w:t xml:space="preserve">RSA is </w:t>
      </w:r>
      <w:r w:rsidRPr="0B2FB742" w:rsidR="1581C9A7">
        <w:rPr>
          <w:rFonts w:ascii="Georgia Pro" w:hAnsi="Georgia Pro" w:eastAsia="Georgia Pro" w:cs="Georgia Pro"/>
          <w:sz w:val="24"/>
          <w:szCs w:val="24"/>
        </w:rPr>
        <w:t>a</w:t>
      </w:r>
      <w:r w:rsidRPr="0B2FB742" w:rsidR="1581C9A7">
        <w:rPr>
          <w:rFonts w:ascii="Georgia Pro" w:hAnsi="Georgia Pro" w:eastAsia="Georgia Pro" w:cs="Georgia Pro"/>
          <w:sz w:val="24"/>
          <w:szCs w:val="24"/>
        </w:rPr>
        <w:t xml:space="preserve"> public-key cipher, widely used for secure data transmission.</w:t>
      </w:r>
      <w:r w:rsidRPr="0B2FB742" w:rsidR="14AA0C54">
        <w:rPr>
          <w:rFonts w:ascii="Georgia Pro" w:hAnsi="Georgia Pro" w:eastAsia="Georgia Pro" w:cs="Georgia Pro"/>
          <w:sz w:val="24"/>
          <w:szCs w:val="24"/>
        </w:rPr>
        <w:t xml:space="preserve"> </w:t>
      </w:r>
    </w:p>
    <w:p w:rsidR="14AA0C54" w:rsidP="0B2FB742" w:rsidRDefault="14AA0C54" w14:paraId="2EA6B966" w14:textId="6EFED2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B2FB742" w:rsidR="14AA0C54">
        <w:rPr>
          <w:rFonts w:ascii="Georgia Pro" w:hAnsi="Georgia Pro" w:eastAsia="Georgia Pro" w:cs="Georgia Pro"/>
          <w:sz w:val="24"/>
          <w:szCs w:val="24"/>
        </w:rPr>
        <w:t>To generate the public and private keys the following process is used:</w:t>
      </w:r>
    </w:p>
    <w:p w:rsidR="14AA0C54" w:rsidP="0B2FB742" w:rsidRDefault="14AA0C54" w14:paraId="268D7B4C" w14:textId="481746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Georgia Pro" w:hAnsi="Georgia Pro" w:eastAsia="Georgia Pro" w:cs="Georgia Pro"/>
          <w:sz w:val="24"/>
          <w:szCs w:val="24"/>
        </w:rPr>
      </w:pPr>
      <w:r w:rsidRPr="0B2FB742" w:rsidR="14AA0C54">
        <w:rPr>
          <w:rFonts w:ascii="Georgia Pro" w:hAnsi="Georgia Pro" w:eastAsia="Georgia Pro" w:cs="Georgia Pro"/>
          <w:sz w:val="24"/>
          <w:szCs w:val="24"/>
        </w:rPr>
        <w:t>Generate two large prime numbers p, q</w:t>
      </w:r>
    </w:p>
    <w:p w:rsidR="14AA0C54" w:rsidP="0B2FB742" w:rsidRDefault="14AA0C54" w14:paraId="6B56A00D" w14:textId="7EFDDC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sz w:val="24"/>
          <w:szCs w:val="24"/>
        </w:rPr>
      </w:pPr>
      <w:r w:rsidRPr="0B2FB742" w:rsidR="14AA0C54">
        <w:rPr>
          <w:rFonts w:ascii="Georgia Pro" w:hAnsi="Georgia Pro" w:eastAsia="Georgia Pro" w:cs="Georgia Pro"/>
          <w:sz w:val="24"/>
          <w:szCs w:val="24"/>
        </w:rPr>
        <w:t>Calculate n=p*q and φ</w:t>
      </w:r>
      <w:r w:rsidRPr="0B2FB742" w:rsidR="2EDD89C6">
        <w:rPr>
          <w:rFonts w:ascii="Georgia Pro" w:hAnsi="Georgia Pro" w:eastAsia="Georgia Pro" w:cs="Georgia Pro"/>
          <w:sz w:val="24"/>
          <w:szCs w:val="24"/>
        </w:rPr>
        <w:t>(n)</w:t>
      </w:r>
      <w:r w:rsidRPr="0B2FB742" w:rsidR="14AA0C54">
        <w:rPr>
          <w:rFonts w:ascii="Georgia Pro" w:hAnsi="Georgia Pro" w:eastAsia="Georgia Pro" w:cs="Georgia Pro"/>
          <w:sz w:val="24"/>
          <w:szCs w:val="24"/>
        </w:rPr>
        <w:t>=(p-</w:t>
      </w:r>
      <w:r w:rsidRPr="0B2FB742" w:rsidR="14AA0C54">
        <w:rPr>
          <w:rFonts w:ascii="Georgia Pro" w:hAnsi="Georgia Pro" w:eastAsia="Georgia Pro" w:cs="Georgia Pro"/>
          <w:sz w:val="24"/>
          <w:szCs w:val="24"/>
        </w:rPr>
        <w:t>1)*</w:t>
      </w:r>
      <w:r w:rsidRPr="0B2FB742" w:rsidR="14AA0C54">
        <w:rPr>
          <w:rFonts w:ascii="Georgia Pro" w:hAnsi="Georgia Pro" w:eastAsia="Georgia Pro" w:cs="Georgia Pro"/>
          <w:sz w:val="24"/>
          <w:szCs w:val="24"/>
        </w:rPr>
        <w:t>(q-1)</w:t>
      </w:r>
    </w:p>
    <w:p w:rsidR="24A367C1" w:rsidP="0B2FB742" w:rsidRDefault="24A367C1" w14:paraId="79B63EDD" w14:textId="6FD17A0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sz w:val="24"/>
          <w:szCs w:val="24"/>
        </w:rPr>
      </w:pPr>
      <w:r w:rsidRPr="0B2FB742" w:rsidR="24A367C1">
        <w:rPr>
          <w:rFonts w:ascii="Georgia Pro" w:hAnsi="Georgia Pro" w:eastAsia="Georgia Pro" w:cs="Georgia Pro"/>
          <w:sz w:val="24"/>
          <w:szCs w:val="24"/>
        </w:rPr>
        <w:t xml:space="preserve">Choose a random number e, coprime to </w:t>
      </w:r>
      <w:r w:rsidRPr="0B2FB742" w:rsidR="24A367C1">
        <w:rPr>
          <w:rFonts w:ascii="Georgia Pro" w:hAnsi="Georgia Pro" w:eastAsia="Georgia Pro" w:cs="Georgia Pro"/>
          <w:sz w:val="24"/>
          <w:szCs w:val="24"/>
        </w:rPr>
        <w:t>φ</w:t>
      </w:r>
      <w:r w:rsidRPr="0B2FB742" w:rsidR="0BC0689D">
        <w:rPr>
          <w:rFonts w:ascii="Georgia Pro" w:hAnsi="Georgia Pro" w:eastAsia="Georgia Pro" w:cs="Georgia Pro"/>
          <w:sz w:val="24"/>
          <w:szCs w:val="24"/>
        </w:rPr>
        <w:t>(n)</w:t>
      </w:r>
    </w:p>
    <w:p w:rsidR="671BD893" w:rsidP="0B2FB742" w:rsidRDefault="671BD893" w14:paraId="02A2BB61" w14:textId="1F50A7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noProof w:val="0"/>
          <w:sz w:val="24"/>
          <w:szCs w:val="24"/>
          <w:lang w:val="en-GB"/>
        </w:rPr>
      </w:pPr>
      <w:r w:rsidRPr="0B2FB742" w:rsidR="671BD893">
        <w:rPr>
          <w:rFonts w:ascii="Georgia Pro" w:hAnsi="Georgia Pro" w:eastAsia="Georgia Pro" w:cs="Georgia Pro"/>
          <w:sz w:val="24"/>
          <w:szCs w:val="24"/>
        </w:rPr>
        <w:t>Calculate d as the modular inverse of e modulo φ(n)</w:t>
      </w:r>
    </w:p>
    <w:p w:rsidR="6BA43BEF" w:rsidP="0B2FB742" w:rsidRDefault="6BA43BEF" w14:paraId="1402651D" w14:textId="35D53E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sz w:val="24"/>
          <w:szCs w:val="24"/>
          <w:vertAlign w:val="subscript"/>
        </w:rPr>
      </w:pPr>
      <w:r w:rsidRPr="0B2FB742" w:rsidR="6BA43BEF">
        <w:rPr>
          <w:rFonts w:ascii="Georgia Pro" w:hAnsi="Georgia Pro" w:eastAsia="Georgia Pro" w:cs="Georgia Pro"/>
          <w:sz w:val="24"/>
          <w:szCs w:val="24"/>
          <w:vertAlign w:val="baseline"/>
        </w:rPr>
        <w:t>The public key is (n, e) and the pri</w:t>
      </w:r>
      <w:r w:rsidRPr="0B2FB742" w:rsidR="4DBEC93F">
        <w:rPr>
          <w:rFonts w:ascii="Georgia Pro" w:hAnsi="Georgia Pro" w:eastAsia="Georgia Pro" w:cs="Georgia Pro"/>
          <w:sz w:val="24"/>
          <w:szCs w:val="24"/>
          <w:vertAlign w:val="baseline"/>
        </w:rPr>
        <w:t>vate key is (n, d)</w:t>
      </w:r>
    </w:p>
    <w:p w:rsidR="52B03D16" w:rsidP="0B2FB742" w:rsidRDefault="52B03D16" w14:paraId="57F84B3B" w14:textId="320120B3">
      <w:pPr>
        <w:pStyle w:val="Normal"/>
        <w:rPr>
          <w:rFonts w:ascii="Georgia Pro" w:hAnsi="Georgia Pro" w:eastAsia="Georgia Pro" w:cs="Georgia Pro"/>
          <w:sz w:val="24"/>
          <w:szCs w:val="24"/>
          <w:vertAlign w:val="baseline"/>
        </w:rPr>
      </w:pPr>
      <w:r w:rsidRPr="0B2FB742" w:rsidR="52B03D16">
        <w:rPr>
          <w:rFonts w:ascii="Georgia Pro" w:hAnsi="Georgia Pro" w:eastAsia="Georgia Pro" w:cs="Georgia Pro"/>
          <w:sz w:val="24"/>
          <w:szCs w:val="24"/>
        </w:rPr>
        <w:t>The cyphertext</w:t>
      </w:r>
      <w:r w:rsidRPr="0B2FB742" w:rsidR="2404B352">
        <w:rPr>
          <w:rFonts w:ascii="Georgia Pro" w:hAnsi="Georgia Pro" w:eastAsia="Georgia Pro" w:cs="Georgia Pro"/>
          <w:sz w:val="24"/>
          <w:szCs w:val="24"/>
        </w:rPr>
        <w:t xml:space="preserve"> of the transmitted message m</w:t>
      </w:r>
      <w:r w:rsidRPr="0B2FB742" w:rsidR="52B03D16">
        <w:rPr>
          <w:rFonts w:ascii="Georgia Pro" w:hAnsi="Georgia Pro" w:eastAsia="Georgia Pro" w:cs="Georgia Pro"/>
          <w:sz w:val="24"/>
          <w:szCs w:val="24"/>
        </w:rPr>
        <w:t xml:space="preserve"> is calculated as: c</w:t>
      </w:r>
      <w:r w:rsidRPr="0B2FB742" w:rsidR="11552248">
        <w:rPr>
          <w:rFonts w:ascii="Georgia Pro" w:hAnsi="Georgia Pro" w:eastAsia="Georgia Pro" w:cs="Georgia Pro"/>
          <w:sz w:val="24"/>
          <w:szCs w:val="24"/>
        </w:rPr>
        <w:t>=m</w:t>
      </w:r>
      <w:r w:rsidRPr="0B2FB742" w:rsidR="11552248">
        <w:rPr>
          <w:rFonts w:ascii="Georgia Pro" w:hAnsi="Georgia Pro" w:eastAsia="Georgia Pro" w:cs="Georgia Pro"/>
          <w:sz w:val="24"/>
          <w:szCs w:val="24"/>
          <w:vertAlign w:val="superscript"/>
        </w:rPr>
        <w:t>e</w:t>
      </w:r>
      <w:r w:rsidRPr="0B2FB742" w:rsidR="11552248">
        <w:rPr>
          <w:rFonts w:ascii="Georgia Pro" w:hAnsi="Georgia Pro" w:eastAsia="Georgia Pro" w:cs="Georgia Pro"/>
          <w:sz w:val="24"/>
          <w:szCs w:val="24"/>
          <w:vertAlign w:val="baseline"/>
        </w:rPr>
        <w:t>(</w:t>
      </w:r>
      <w:r w:rsidRPr="0B2FB742" w:rsidR="11552248">
        <w:rPr>
          <w:rFonts w:ascii="Georgia Pro" w:hAnsi="Georgia Pro" w:eastAsia="Georgia Pro" w:cs="Georgia Pro"/>
          <w:sz w:val="24"/>
          <w:szCs w:val="24"/>
          <w:vertAlign w:val="baseline"/>
        </w:rPr>
        <w:t>modn</w:t>
      </w:r>
      <w:r w:rsidRPr="0B2FB742" w:rsidR="11552248">
        <w:rPr>
          <w:rFonts w:ascii="Georgia Pro" w:hAnsi="Georgia Pro" w:eastAsia="Georgia Pro" w:cs="Georgia Pro"/>
          <w:sz w:val="24"/>
          <w:szCs w:val="24"/>
          <w:vertAlign w:val="baseline"/>
        </w:rPr>
        <w:t>) and the</w:t>
      </w:r>
      <w:r w:rsidRPr="0B2FB742" w:rsidR="33EE7815">
        <w:rPr>
          <w:rFonts w:ascii="Georgia Pro" w:hAnsi="Georgia Pro" w:eastAsia="Georgia Pro" w:cs="Georgia Pro"/>
          <w:sz w:val="24"/>
          <w:szCs w:val="24"/>
          <w:vertAlign w:val="baseline"/>
        </w:rPr>
        <w:t xml:space="preserve"> decrypted message</w:t>
      </w:r>
      <w:r w:rsidRPr="0B2FB742" w:rsidR="4FFA0779">
        <w:rPr>
          <w:rFonts w:ascii="Georgia Pro" w:hAnsi="Georgia Pro" w:eastAsia="Georgia Pro" w:cs="Georgia Pro"/>
          <w:sz w:val="24"/>
          <w:szCs w:val="24"/>
          <w:vertAlign w:val="baseline"/>
        </w:rPr>
        <w:t xml:space="preserve"> is m=c</w:t>
      </w:r>
      <w:r w:rsidRPr="0B2FB742" w:rsidR="4FFA0779">
        <w:rPr>
          <w:rFonts w:ascii="Georgia Pro" w:hAnsi="Georgia Pro" w:eastAsia="Georgia Pro" w:cs="Georgia Pro"/>
          <w:sz w:val="24"/>
          <w:szCs w:val="24"/>
          <w:vertAlign w:val="superscript"/>
        </w:rPr>
        <w:t>d</w:t>
      </w:r>
      <w:r w:rsidRPr="0B2FB742" w:rsidR="4FFA0779">
        <w:rPr>
          <w:rFonts w:ascii="Georgia Pro" w:hAnsi="Georgia Pro" w:eastAsia="Georgia Pro" w:cs="Georgia Pro"/>
          <w:sz w:val="24"/>
          <w:szCs w:val="24"/>
          <w:vertAlign w:val="baseline"/>
        </w:rPr>
        <w:t>(</w:t>
      </w:r>
      <w:r w:rsidRPr="0B2FB742" w:rsidR="4FFA0779">
        <w:rPr>
          <w:rFonts w:ascii="Georgia Pro" w:hAnsi="Georgia Pro" w:eastAsia="Georgia Pro" w:cs="Georgia Pro"/>
          <w:sz w:val="24"/>
          <w:szCs w:val="24"/>
          <w:vertAlign w:val="baseline"/>
        </w:rPr>
        <w:t>modn</w:t>
      </w:r>
      <w:r w:rsidRPr="0B2FB742" w:rsidR="4FFA0779">
        <w:rPr>
          <w:rFonts w:ascii="Georgia Pro" w:hAnsi="Georgia Pro" w:eastAsia="Georgia Pro" w:cs="Georgia Pro"/>
          <w:sz w:val="24"/>
          <w:szCs w:val="24"/>
          <w:vertAlign w:val="baseline"/>
        </w:rPr>
        <w:t>).</w:t>
      </w:r>
    </w:p>
    <w:p w:rsidR="0B2FB742" w:rsidP="0B2FB742" w:rsidRDefault="0B2FB742" w14:paraId="137C205F" w14:textId="5136393E">
      <w:pPr>
        <w:pStyle w:val="Normal"/>
        <w:rPr>
          <w:rFonts w:ascii="Georgia Pro" w:hAnsi="Georgia Pro" w:eastAsia="Georgia Pro" w:cs="Georgia Pro"/>
          <w:sz w:val="24"/>
          <w:szCs w:val="24"/>
          <w:vertAlign w:val="baseline"/>
        </w:rPr>
      </w:pPr>
    </w:p>
    <w:p w:rsidR="0B2FB742" w:rsidP="0B2FB742" w:rsidRDefault="0B2FB742" w14:paraId="10A9CE39" w14:textId="7D426239">
      <w:pPr>
        <w:pStyle w:val="Normal"/>
        <w:rPr>
          <w:rFonts w:ascii="Georgia Pro" w:hAnsi="Georgia Pro" w:eastAsia="Georgia Pro" w:cs="Georgia Pro"/>
          <w:sz w:val="24"/>
          <w:szCs w:val="24"/>
          <w:vertAlign w:val="baseline"/>
        </w:rPr>
      </w:pPr>
    </w:p>
    <w:p w:rsidR="1581C9A7" w:rsidP="0B2FB742" w:rsidRDefault="1581C9A7" w14:paraId="447F461C" w14:textId="2BD97F65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</w:pPr>
      <w:r w:rsidRPr="0B2FB742" w:rsidR="1581C9A7"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  <w:t>ECB mode</w:t>
      </w:r>
    </w:p>
    <w:p w:rsidR="367D9A1A" w:rsidP="0B2FB742" w:rsidRDefault="367D9A1A" w14:paraId="4C0A16A3" w14:textId="4CED8F52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0B2FB742" w:rsidR="367D9A1A">
        <w:rPr>
          <w:rFonts w:ascii="Georgia Pro" w:hAnsi="Georgia Pro" w:eastAsia="Georgia Pro" w:cs="Georgia Pro"/>
          <w:sz w:val="24"/>
          <w:szCs w:val="24"/>
        </w:rPr>
        <w:t>In this mode the transmitted message</w:t>
      </w:r>
      <w:r w:rsidRPr="0B2FB742" w:rsidR="0B79C6C2">
        <w:rPr>
          <w:rFonts w:ascii="Georgia Pro" w:hAnsi="Georgia Pro" w:eastAsia="Georgia Pro" w:cs="Georgia Pro"/>
          <w:sz w:val="24"/>
          <w:szCs w:val="24"/>
        </w:rPr>
        <w:t xml:space="preserve"> for the encryption</w:t>
      </w:r>
      <w:r w:rsidRPr="0B2FB742" w:rsidR="367D9A1A">
        <w:rPr>
          <w:rFonts w:ascii="Georgia Pro" w:hAnsi="Georgia Pro" w:eastAsia="Georgia Pro" w:cs="Georgia Pro"/>
          <w:sz w:val="24"/>
          <w:szCs w:val="24"/>
        </w:rPr>
        <w:t xml:space="preserve"> is</w:t>
      </w:r>
      <w:r w:rsidRPr="0B2FB742" w:rsidR="584ECD72">
        <w:rPr>
          <w:rFonts w:ascii="Georgia Pro" w:hAnsi="Georgia Pro" w:eastAsia="Georgia Pro" w:cs="Georgia Pro"/>
          <w:sz w:val="24"/>
          <w:szCs w:val="24"/>
        </w:rPr>
        <w:t xml:space="preserve"> </w:t>
      </w:r>
      <w:r w:rsidRPr="0B2FB742" w:rsidR="367D9A1A">
        <w:rPr>
          <w:rFonts w:ascii="Georgia Pro" w:hAnsi="Georgia Pro" w:eastAsia="Georgia Pro" w:cs="Georgia Pro"/>
          <w:sz w:val="24"/>
          <w:szCs w:val="24"/>
        </w:rPr>
        <w:t>divided into b</w:t>
      </w:r>
      <w:r w:rsidRPr="0B2FB742" w:rsidR="1CA3F1C4">
        <w:rPr>
          <w:rFonts w:ascii="Georgia Pro" w:hAnsi="Georgia Pro" w:eastAsia="Georgia Pro" w:cs="Georgia Pro"/>
          <w:sz w:val="24"/>
          <w:szCs w:val="24"/>
        </w:rPr>
        <w:t>locks. Each block then is encrypted using the above RSA algorithm</w:t>
      </w:r>
      <w:r w:rsidRPr="0B2FB742" w:rsidR="0EA5F567">
        <w:rPr>
          <w:rFonts w:ascii="Georgia Pro" w:hAnsi="Georgia Pro" w:eastAsia="Georgia Pro" w:cs="Georgia Pro"/>
          <w:sz w:val="24"/>
          <w:szCs w:val="24"/>
        </w:rPr>
        <w:t xml:space="preserve">. </w:t>
      </w:r>
      <w:r w:rsidRPr="0B2FB742" w:rsidR="131CEA11">
        <w:rPr>
          <w:rFonts w:ascii="Georgia Pro" w:hAnsi="Georgia Pro" w:eastAsia="Georgia Pro" w:cs="Georgia Pro"/>
          <w:sz w:val="24"/>
          <w:szCs w:val="24"/>
        </w:rPr>
        <w:t xml:space="preserve">For given keys, the result of the algorithm is deterministic. </w:t>
      </w:r>
      <w:r w:rsidRPr="0B2FB742" w:rsidR="0EA5F567">
        <w:rPr>
          <w:rFonts w:ascii="Georgia Pro" w:hAnsi="Georgia Pro" w:eastAsia="Georgia Pro" w:cs="Georgia Pro"/>
          <w:sz w:val="24"/>
          <w:szCs w:val="24"/>
        </w:rPr>
        <w:t>In the</w:t>
      </w:r>
      <w:r w:rsidRPr="0B2FB742" w:rsidR="214E7DB5">
        <w:rPr>
          <w:rFonts w:ascii="Georgia Pro" w:hAnsi="Georgia Pro" w:eastAsia="Georgia Pro" w:cs="Georgia Pro"/>
          <w:sz w:val="24"/>
          <w:szCs w:val="24"/>
        </w:rPr>
        <w:t xml:space="preserve"> decryption each block of the ciphertext is used</w:t>
      </w:r>
      <w:r w:rsidRPr="0B2FB742" w:rsidR="7A732A56">
        <w:rPr>
          <w:rFonts w:ascii="Georgia Pro" w:hAnsi="Georgia Pro" w:eastAsia="Georgia Pro" w:cs="Georgia Pro"/>
          <w:sz w:val="24"/>
          <w:szCs w:val="24"/>
        </w:rPr>
        <w:t xml:space="preserve"> to generate the corresponding plaintext message block.</w:t>
      </w:r>
    </w:p>
    <w:p w:rsidR="214E7DB5" w:rsidP="0B2FB742" w:rsidRDefault="214E7DB5" w14:paraId="4BC45617" w14:textId="454D18A3">
      <w:pPr>
        <w:pStyle w:val="Normal"/>
        <w:jc w:val="center"/>
      </w:pPr>
      <w:r w:rsidR="214E7DB5">
        <w:drawing>
          <wp:inline wp14:editId="2C81B2F0" wp14:anchorId="04D1E6CD">
            <wp:extent cx="3710609" cy="1600200"/>
            <wp:effectExtent l="0" t="0" r="0" b="0"/>
            <wp:docPr id="1705343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3ebe5dec2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60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FB742" w:rsidP="0B2FB742" w:rsidRDefault="0B2FB742" w14:paraId="43A51E8F" w14:textId="03A8E820">
      <w:pPr>
        <w:pStyle w:val="Normal"/>
        <w:jc w:val="center"/>
      </w:pPr>
    </w:p>
    <w:p w:rsidR="0EA5F567" w:rsidP="0B2FB742" w:rsidRDefault="0EA5F567" w14:paraId="2BFD2976" w14:textId="029A83DB">
      <w:pPr>
        <w:pStyle w:val="Normal"/>
        <w:jc w:val="center"/>
      </w:pPr>
      <w:r w:rsidR="0EA5F567">
        <w:drawing>
          <wp:inline wp14:editId="20536E65" wp14:anchorId="77CA4340">
            <wp:extent cx="3864729" cy="1457325"/>
            <wp:effectExtent l="0" t="0" r="0" b="0"/>
            <wp:docPr id="590261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37494d0f0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72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FB742" w:rsidP="0B2FB742" w:rsidRDefault="0B2FB742" w14:paraId="4CF4D8DF" w14:textId="1D35712E">
      <w:pPr>
        <w:pStyle w:val="Normal"/>
        <w:jc w:val="center"/>
      </w:pPr>
    </w:p>
    <w:p w:rsidR="0B2FB742" w:rsidP="0B2FB742" w:rsidRDefault="0B2FB742" w14:paraId="78E3EB67" w14:textId="2FACDAB0">
      <w:pPr>
        <w:pStyle w:val="Normal"/>
        <w:jc w:val="center"/>
      </w:pPr>
    </w:p>
    <w:p w:rsidR="0B2FB742" w:rsidP="0B2FB742" w:rsidRDefault="0B2FB742" w14:paraId="679A2BA1" w14:textId="6B478864">
      <w:pPr>
        <w:pStyle w:val="Normal"/>
        <w:jc w:val="center"/>
      </w:pPr>
    </w:p>
    <w:p w:rsidR="56F9A7C3" w:rsidP="0B2FB742" w:rsidRDefault="56F9A7C3" w14:paraId="29FDAC6D" w14:textId="1C71302A">
      <w:pPr>
        <w:pStyle w:val="Normal"/>
        <w:jc w:val="center"/>
        <w:rPr>
          <w:rFonts w:ascii="Georgia Pro" w:hAnsi="Georgia Pro" w:eastAsia="Georgia Pro" w:cs="Georgia Pro"/>
          <w:b w:val="1"/>
          <w:bCs w:val="1"/>
          <w:color w:val="auto"/>
          <w:sz w:val="32"/>
          <w:szCs w:val="32"/>
          <w:u w:val="single"/>
        </w:rPr>
      </w:pPr>
      <w:r w:rsidRPr="0B2FB742" w:rsidR="56F9A7C3">
        <w:rPr>
          <w:rFonts w:ascii="Georgia Pro" w:hAnsi="Georgia Pro" w:eastAsia="Georgia Pro" w:cs="Georgia Pro"/>
          <w:b w:val="1"/>
          <w:bCs w:val="1"/>
          <w:color w:val="auto"/>
          <w:sz w:val="32"/>
          <w:szCs w:val="32"/>
          <w:u w:val="single"/>
        </w:rPr>
        <w:t>CBC mode</w:t>
      </w:r>
    </w:p>
    <w:p w:rsidR="56F9A7C3" w:rsidP="0B2FB742" w:rsidRDefault="56F9A7C3" w14:paraId="503DD1C7" w14:textId="081A36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B2FB742" w:rsidR="56F9A7C3">
        <w:rPr>
          <w:rFonts w:ascii="Georgia Pro" w:hAnsi="Georgia Pro" w:eastAsia="Georgia Pro" w:cs="Georgia Pro"/>
          <w:color w:val="auto"/>
          <w:sz w:val="24"/>
          <w:szCs w:val="24"/>
        </w:rPr>
        <w:t xml:space="preserve">This is a more secure mode for RSA. Now before the encryption </w:t>
      </w:r>
      <w:r w:rsidRPr="0B2FB742" w:rsidR="2D2F4E5B">
        <w:rPr>
          <w:rFonts w:ascii="Georgia Pro" w:hAnsi="Georgia Pro" w:eastAsia="Georgia Pro" w:cs="Georgia Pro"/>
          <w:color w:val="auto"/>
          <w:sz w:val="24"/>
          <w:szCs w:val="24"/>
        </w:rPr>
        <w:t xml:space="preserve">the blocks of the message are XORed with the </w:t>
      </w:r>
      <w:r w:rsidRPr="0B2FB742" w:rsidR="2D2F4E5B">
        <w:rPr>
          <w:rFonts w:ascii="Georgia Pro" w:hAnsi="Georgia Pro" w:eastAsia="Georgia Pro" w:cs="Georgia Pro"/>
          <w:color w:val="auto"/>
          <w:sz w:val="24"/>
          <w:szCs w:val="24"/>
        </w:rPr>
        <w:t>previous</w:t>
      </w:r>
      <w:r w:rsidRPr="0B2FB742" w:rsidR="2D2F4E5B">
        <w:rPr>
          <w:rFonts w:ascii="Georgia Pro" w:hAnsi="Georgia Pro" w:eastAsia="Georgia Pro" w:cs="Georgia Pro"/>
          <w:color w:val="auto"/>
          <w:sz w:val="24"/>
          <w:szCs w:val="24"/>
        </w:rPr>
        <w:t xml:space="preserve"> block of the ciphertext</w:t>
      </w:r>
      <w:r w:rsidRPr="0B2FB742" w:rsidR="18CABB9A">
        <w:rPr>
          <w:rFonts w:ascii="Georgia Pro" w:hAnsi="Georgia Pro" w:eastAsia="Georgia Pro" w:cs="Georgia Pro"/>
          <w:color w:val="auto"/>
          <w:sz w:val="24"/>
          <w:szCs w:val="24"/>
        </w:rPr>
        <w:t xml:space="preserve">. </w:t>
      </w:r>
      <w:r w:rsidRPr="0B2FB742" w:rsidR="18CABB9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 way, each ciphertext block is dependent on all plaintext blocks up to that point</w:t>
      </w:r>
      <w:r w:rsidRPr="0B2FB742" w:rsidR="18FF4E5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introducing randomness, since</w:t>
      </w:r>
      <w:r w:rsidRPr="0B2FB742" w:rsidR="1983807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0B2FB742" w:rsidR="18FF4E5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different initialization vector, the ciphertext is different.</w:t>
      </w:r>
      <w:r w:rsidRPr="0B2FB742" w:rsidR="78D5F30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the decryption a similar process is followed.</w:t>
      </w:r>
    </w:p>
    <w:p w:rsidR="56F9A7C3" w:rsidP="0B2FB742" w:rsidRDefault="56F9A7C3" w14:paraId="70824D2D" w14:textId="6FF4315A">
      <w:pPr>
        <w:pStyle w:val="Normal"/>
        <w:jc w:val="center"/>
      </w:pPr>
      <w:r w:rsidR="56F9A7C3">
        <w:drawing>
          <wp:inline wp14:editId="2A67A0B2" wp14:anchorId="3DB1E93B">
            <wp:extent cx="4572000" cy="1800225"/>
            <wp:effectExtent l="0" t="0" r="0" b="0"/>
            <wp:docPr id="1421015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eaf5cd046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9A7C3" w:rsidP="0B2FB742" w:rsidRDefault="56F9A7C3" w14:paraId="3A31C103" w14:textId="10910A64">
      <w:pPr>
        <w:pStyle w:val="Normal"/>
        <w:jc w:val="center"/>
      </w:pPr>
      <w:r w:rsidR="56F9A7C3">
        <w:drawing>
          <wp:inline wp14:editId="478E0712" wp14:anchorId="77D1746A">
            <wp:extent cx="4320000" cy="1503000"/>
            <wp:effectExtent l="0" t="0" r="0" b="0"/>
            <wp:docPr id="209547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65699906b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FB742" w:rsidP="0B2FB742" w:rsidRDefault="0B2FB742" w14:paraId="0DA902D6" w14:textId="6709E061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0B2FB742" w:rsidP="0B2FB742" w:rsidRDefault="0B2FB742" w14:paraId="070749E3" w14:textId="01F9447B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0B2FB742" w:rsidP="0B2FB742" w:rsidRDefault="0B2FB742" w14:paraId="1CA2BF21" w14:textId="7F921288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2C591F58" w:rsidP="0B2FB742" w:rsidRDefault="2C591F58" w14:paraId="068B5616" w14:textId="43747285">
      <w:pPr>
        <w:pStyle w:val="Normal"/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</w:pPr>
      <w:r w:rsidRPr="0B2FB742" w:rsidR="2C591F58"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  <w:t>Description of algorithm</w:t>
      </w:r>
    </w:p>
    <w:p w:rsidR="0B2FB742" w:rsidP="0B2FB742" w:rsidRDefault="0B2FB742" w14:paraId="066F3551" w14:textId="3468BAAB">
      <w:pPr>
        <w:pStyle w:val="Normal"/>
        <w:rPr>
          <w:rFonts w:ascii="Georgia Pro" w:hAnsi="Georgia Pro" w:eastAsia="Georgia Pro" w:cs="Georgia Pro"/>
          <w:b w:val="1"/>
          <w:bCs w:val="1"/>
          <w:sz w:val="32"/>
          <w:szCs w:val="32"/>
          <w:u w:val="single"/>
        </w:rPr>
      </w:pPr>
    </w:p>
    <w:p w:rsidR="1D721944" w:rsidP="0B2FB742" w:rsidRDefault="1D721944" w14:paraId="2EBAC3D5" w14:textId="0184AAA6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0B2FB742" w:rsidR="1D721944">
        <w:rPr>
          <w:rFonts w:ascii="Georgia Pro" w:hAnsi="Georgia Pro" w:eastAsia="Georgia Pro" w:cs="Georgia Pro"/>
          <w:sz w:val="24"/>
          <w:szCs w:val="24"/>
        </w:rPr>
        <w:t xml:space="preserve">Our code </w:t>
      </w:r>
      <w:r w:rsidRPr="0B2FB742" w:rsidR="1D721944">
        <w:rPr>
          <w:rFonts w:ascii="Georgia Pro" w:hAnsi="Georgia Pro" w:eastAsia="Georgia Pro" w:cs="Georgia Pro"/>
          <w:sz w:val="24"/>
          <w:szCs w:val="24"/>
        </w:rPr>
        <w:t>take</w:t>
      </w:r>
      <w:r w:rsidRPr="0B2FB742" w:rsidR="1D721944">
        <w:rPr>
          <w:rFonts w:ascii="Georgia Pro" w:hAnsi="Georgia Pro" w:eastAsia="Georgia Pro" w:cs="Georgia Pro"/>
          <w:sz w:val="24"/>
          <w:szCs w:val="24"/>
        </w:rPr>
        <w:t xml:space="preserve"> as an input a file (string input, the name of the file), </w:t>
      </w:r>
      <w:r w:rsidRPr="0B2FB742" w:rsidR="23D8AFA8">
        <w:rPr>
          <w:rFonts w:ascii="Georgia Pro" w:hAnsi="Georgia Pro" w:eastAsia="Georgia Pro" w:cs="Georgia Pro"/>
          <w:sz w:val="24"/>
          <w:szCs w:val="24"/>
        </w:rPr>
        <w:t>calculates the public and private keys, performs encryption and decryption in ECB and CBC modes and gives as an ou</w:t>
      </w:r>
      <w:r w:rsidRPr="0B2FB742" w:rsidR="14554D43">
        <w:rPr>
          <w:rFonts w:ascii="Georgia Pro" w:hAnsi="Georgia Pro" w:eastAsia="Georgia Pro" w:cs="Georgia Pro"/>
          <w:sz w:val="24"/>
          <w:szCs w:val="24"/>
        </w:rPr>
        <w:t>t</w:t>
      </w:r>
      <w:r w:rsidRPr="0B2FB742" w:rsidR="23D8AFA8">
        <w:rPr>
          <w:rFonts w:ascii="Georgia Pro" w:hAnsi="Georgia Pro" w:eastAsia="Georgia Pro" w:cs="Georgia Pro"/>
          <w:sz w:val="24"/>
          <w:szCs w:val="24"/>
        </w:rPr>
        <w:t xml:space="preserve">put </w:t>
      </w:r>
      <w:r w:rsidRPr="0B2FB742" w:rsidR="23D8AFA8">
        <w:rPr>
          <w:rFonts w:ascii="Georgia Pro" w:hAnsi="Georgia Pro" w:eastAsia="Georgia Pro" w:cs="Georgia Pro"/>
          <w:sz w:val="24"/>
          <w:szCs w:val="24"/>
        </w:rPr>
        <w:t xml:space="preserve">the </w:t>
      </w:r>
      <w:r w:rsidRPr="0B2FB742" w:rsidR="41D00772">
        <w:rPr>
          <w:rFonts w:ascii="Georgia Pro" w:hAnsi="Georgia Pro" w:eastAsia="Georgia Pro" w:cs="Georgia Pro"/>
          <w:sz w:val="24"/>
          <w:szCs w:val="24"/>
        </w:rPr>
        <w:t>ciphertext</w:t>
      </w:r>
      <w:r w:rsidRPr="0B2FB742" w:rsidR="41D00772">
        <w:rPr>
          <w:rFonts w:ascii="Georgia Pro" w:hAnsi="Georgia Pro" w:eastAsia="Georgia Pro" w:cs="Georgia Pro"/>
          <w:sz w:val="24"/>
          <w:szCs w:val="24"/>
        </w:rPr>
        <w:t xml:space="preserve"> and the </w:t>
      </w:r>
      <w:r w:rsidRPr="0B2FB742" w:rsidR="23D8AFA8">
        <w:rPr>
          <w:rFonts w:ascii="Georgia Pro" w:hAnsi="Georgia Pro" w:eastAsia="Georgia Pro" w:cs="Georgia Pro"/>
          <w:sz w:val="24"/>
          <w:szCs w:val="24"/>
        </w:rPr>
        <w:t>decrypted text</w:t>
      </w:r>
      <w:r w:rsidRPr="0B2FB742" w:rsidR="5B9AD672">
        <w:rPr>
          <w:rFonts w:ascii="Georgia Pro" w:hAnsi="Georgia Pro" w:eastAsia="Georgia Pro" w:cs="Georgia Pro"/>
          <w:sz w:val="24"/>
          <w:szCs w:val="24"/>
        </w:rPr>
        <w:t xml:space="preserve"> in each mode.</w:t>
      </w:r>
    </w:p>
    <w:p w:rsidR="0B2FB742" w:rsidP="0B2FB742" w:rsidRDefault="0B2FB742" w14:paraId="5100031D" w14:textId="1F8472DB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p w:rsidR="2C591F58" w:rsidP="0B2FB742" w:rsidRDefault="2C591F58" w14:paraId="033CCB2D" w14:textId="0080519B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2C591F58">
        <w:rPr>
          <w:rFonts w:ascii="Georgia Pro" w:hAnsi="Georgia Pro" w:eastAsia="Georgia Pro" w:cs="Georgia Pro"/>
          <w:color w:val="auto"/>
          <w:sz w:val="24"/>
          <w:szCs w:val="24"/>
        </w:rPr>
        <w:t>Key generation:</w:t>
      </w:r>
    </w:p>
    <w:p w:rsidR="2C591F58" w:rsidP="0B2FB742" w:rsidRDefault="2C591F58" w14:paraId="366DC484" w14:textId="29096EB4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2C591F58">
        <w:rPr>
          <w:rFonts w:ascii="Georgia Pro" w:hAnsi="Georgia Pro" w:eastAsia="Georgia Pro" w:cs="Georgia Pro"/>
          <w:color w:val="auto"/>
          <w:sz w:val="24"/>
          <w:szCs w:val="24"/>
        </w:rPr>
        <w:t>We use the function</w:t>
      </w:r>
      <w:r w:rsidRPr="0B2FB742" w:rsidR="3E1FA6AB">
        <w:rPr>
          <w:rFonts w:ascii="Georgia Pro" w:hAnsi="Georgia Pro" w:eastAsia="Georgia Pro" w:cs="Georgia Pro"/>
          <w:color w:val="auto"/>
          <w:sz w:val="24"/>
          <w:szCs w:val="24"/>
        </w:rPr>
        <w:t xml:space="preserve"> </w:t>
      </w:r>
      <w:r w:rsidRPr="0B2FB742" w:rsidR="3E1FA6AB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generate_prime</w:t>
      </w:r>
      <w:r w:rsidRPr="0B2FB742" w:rsidR="3E1FA6AB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()</w:t>
      </w:r>
      <w:r w:rsidRPr="0B2FB742" w:rsidR="3E1FA6AB">
        <w:rPr>
          <w:rFonts w:ascii="Georgia Pro" w:hAnsi="Georgia Pro" w:eastAsia="Georgia Pro" w:cs="Georgia Pro"/>
          <w:color w:val="auto"/>
          <w:sz w:val="24"/>
          <w:szCs w:val="24"/>
        </w:rPr>
        <w:t xml:space="preserve"> to generate a prime of 1024 bits</w:t>
      </w:r>
      <w:r w:rsidRPr="0B2FB742" w:rsidR="065750E6">
        <w:rPr>
          <w:rFonts w:ascii="Georgia Pro" w:hAnsi="Georgia Pro" w:eastAsia="Georgia Pro" w:cs="Georgia Pro"/>
          <w:color w:val="auto"/>
          <w:sz w:val="24"/>
          <w:szCs w:val="24"/>
        </w:rPr>
        <w:t xml:space="preserve"> and the function </w:t>
      </w:r>
      <w:r w:rsidRPr="0B2FB742" w:rsidR="065750E6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generate_keys</w:t>
      </w:r>
      <w:r w:rsidRPr="0B2FB742" w:rsidR="065750E6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()</w:t>
      </w:r>
      <w:r w:rsidRPr="0B2FB742" w:rsidR="065750E6">
        <w:rPr>
          <w:rFonts w:ascii="Georgia Pro" w:hAnsi="Georgia Pro" w:eastAsia="Georgia Pro" w:cs="Georgia Pro"/>
          <w:color w:val="auto"/>
          <w:sz w:val="24"/>
          <w:szCs w:val="24"/>
        </w:rPr>
        <w:t xml:space="preserve">, which returns two tuples with the public </w:t>
      </w:r>
      <w:r w:rsidRPr="0B2FB742" w:rsidR="065750E6">
        <w:rPr>
          <w:rFonts w:ascii="Georgia Pro" w:hAnsi="Georgia Pro" w:eastAsia="Georgia Pro" w:cs="Georgia Pro"/>
          <w:color w:val="auto"/>
          <w:sz w:val="24"/>
          <w:szCs w:val="24"/>
        </w:rPr>
        <w:t>and</w:t>
      </w:r>
      <w:r w:rsidRPr="0B2FB742" w:rsidR="065750E6">
        <w:rPr>
          <w:rFonts w:ascii="Georgia Pro" w:hAnsi="Georgia Pro" w:eastAsia="Georgia Pro" w:cs="Georgia Pro"/>
          <w:color w:val="auto"/>
          <w:sz w:val="24"/>
          <w:szCs w:val="24"/>
        </w:rPr>
        <w:t xml:space="preserve"> private keys.</w:t>
      </w:r>
    </w:p>
    <w:p w:rsidR="0B2FB742" w:rsidP="0B2FB742" w:rsidRDefault="0B2FB742" w14:paraId="44AFE4C8" w14:textId="665C17DF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</w:p>
    <w:p w:rsidR="70F18A3E" w:rsidP="0B2FB742" w:rsidRDefault="70F18A3E" w14:paraId="40677800" w14:textId="0A90AF79">
      <w:pPr>
        <w:pStyle w:val="ListParagraph"/>
        <w:numPr>
          <w:ilvl w:val="0"/>
          <w:numId w:val="3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70F18A3E">
        <w:rPr>
          <w:rFonts w:ascii="Georgia Pro" w:hAnsi="Georgia Pro" w:eastAsia="Georgia Pro" w:cs="Georgia Pro"/>
          <w:color w:val="auto"/>
          <w:sz w:val="24"/>
          <w:szCs w:val="24"/>
        </w:rPr>
        <w:t>Padding:</w:t>
      </w:r>
    </w:p>
    <w:p w:rsidR="70F18A3E" w:rsidP="0B2FB742" w:rsidRDefault="70F18A3E" w14:paraId="09E15EFC" w14:textId="64FB2FA4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70F18A3E">
        <w:rPr>
          <w:rFonts w:ascii="Georgia Pro" w:hAnsi="Georgia Pro" w:eastAsia="Georgia Pro" w:cs="Georgia Pro"/>
          <w:color w:val="auto"/>
          <w:sz w:val="24"/>
          <w:szCs w:val="24"/>
        </w:rPr>
        <w:t xml:space="preserve">We use function </w:t>
      </w:r>
      <w:r w:rsidRPr="0B2FB742" w:rsidR="70F18A3E">
        <w:rPr>
          <w:rFonts w:ascii="Georgia Pro" w:hAnsi="Georgia Pro" w:eastAsia="Georgia Pro" w:cs="Georgia Pro"/>
          <w:color w:val="auto"/>
          <w:sz w:val="24"/>
          <w:szCs w:val="24"/>
        </w:rPr>
        <w:t>pad_message</w:t>
      </w:r>
      <w:r w:rsidRPr="0B2FB742" w:rsidR="70F18A3E">
        <w:rPr>
          <w:rFonts w:ascii="Georgia Pro" w:hAnsi="Georgia Pro" w:eastAsia="Georgia Pro" w:cs="Georgia Pro"/>
          <w:color w:val="auto"/>
          <w:sz w:val="24"/>
          <w:szCs w:val="24"/>
        </w:rPr>
        <w:t>(), that takes as an input a message in byte form and the desir</w:t>
      </w:r>
      <w:r w:rsidRPr="0B2FB742" w:rsidR="4A619895">
        <w:rPr>
          <w:rFonts w:ascii="Georgia Pro" w:hAnsi="Georgia Pro" w:eastAsia="Georgia Pro" w:cs="Georgia Pro"/>
          <w:color w:val="auto"/>
          <w:sz w:val="24"/>
          <w:szCs w:val="24"/>
        </w:rPr>
        <w:t xml:space="preserve">ed </w:t>
      </w:r>
      <w:r w:rsidRPr="0B2FB742" w:rsidR="64F5BA10">
        <w:rPr>
          <w:rFonts w:ascii="Georgia Pro" w:hAnsi="Georgia Pro" w:eastAsia="Georgia Pro" w:cs="Georgia Pro"/>
          <w:color w:val="auto"/>
          <w:sz w:val="24"/>
          <w:szCs w:val="24"/>
        </w:rPr>
        <w:t>block size and pads the message, so that its length is multiple of the block size</w:t>
      </w:r>
      <w:r w:rsidRPr="0B2FB742" w:rsidR="1E7FB6AE">
        <w:rPr>
          <w:rFonts w:ascii="Georgia Pro" w:hAnsi="Georgia Pro" w:eastAsia="Georgia Pro" w:cs="Georgia Pro"/>
          <w:color w:val="auto"/>
          <w:sz w:val="24"/>
          <w:szCs w:val="24"/>
        </w:rPr>
        <w:t xml:space="preserve"> (if the size of the message is equal to the block size a block is added)</w:t>
      </w:r>
      <w:r w:rsidRPr="0B2FB742" w:rsidR="64F5BA10">
        <w:rPr>
          <w:rFonts w:ascii="Georgia Pro" w:hAnsi="Georgia Pro" w:eastAsia="Georgia Pro" w:cs="Georgia Pro"/>
          <w:color w:val="auto"/>
          <w:sz w:val="24"/>
          <w:szCs w:val="24"/>
        </w:rPr>
        <w:t xml:space="preserve">. </w:t>
      </w:r>
      <w:r w:rsidRPr="0B2FB742" w:rsidR="01EBDDF5">
        <w:rPr>
          <w:rFonts w:ascii="Georgia Pro" w:hAnsi="Georgia Pro" w:eastAsia="Georgia Pro" w:cs="Georgia Pro"/>
          <w:color w:val="auto"/>
          <w:sz w:val="24"/>
          <w:szCs w:val="24"/>
        </w:rPr>
        <w:t xml:space="preserve">Each byte added </w:t>
      </w:r>
      <w:r w:rsidRPr="0B2FB742" w:rsidR="01EBDDF5">
        <w:rPr>
          <w:rFonts w:ascii="Georgia Pro" w:hAnsi="Georgia Pro" w:eastAsia="Georgia Pro" w:cs="Georgia Pro"/>
          <w:color w:val="auto"/>
          <w:sz w:val="24"/>
          <w:szCs w:val="24"/>
        </w:rPr>
        <w:t>contains</w:t>
      </w:r>
      <w:r w:rsidRPr="0B2FB742" w:rsidR="01EBDDF5">
        <w:rPr>
          <w:rFonts w:ascii="Georgia Pro" w:hAnsi="Georgia Pro" w:eastAsia="Georgia Pro" w:cs="Georgia Pro"/>
          <w:color w:val="auto"/>
          <w:sz w:val="24"/>
          <w:szCs w:val="24"/>
        </w:rPr>
        <w:t xml:space="preserve"> the size of the padding (</w:t>
      </w:r>
      <w:r w:rsidRPr="0B2FB742" w:rsidR="01EBDDF5">
        <w:rPr>
          <w:rFonts w:ascii="Georgia Pro" w:hAnsi="Georgia Pro" w:eastAsia="Georgia Pro" w:cs="Georgia Pro"/>
          <w:color w:val="auto"/>
          <w:sz w:val="24"/>
          <w:szCs w:val="24"/>
        </w:rPr>
        <w:t>i.e.</w:t>
      </w:r>
      <w:r w:rsidRPr="0B2FB742" w:rsidR="01EBDDF5">
        <w:rPr>
          <w:rFonts w:ascii="Georgia Pro" w:hAnsi="Georgia Pro" w:eastAsia="Georgia Pro" w:cs="Georgia Pro"/>
          <w:color w:val="auto"/>
          <w:sz w:val="24"/>
          <w:szCs w:val="24"/>
        </w:rPr>
        <w:t xml:space="preserve"> if we need a padding o 5 bytes the padding is ‘x03/x03/x03’).</w:t>
      </w:r>
      <w:r w:rsidRPr="0B2FB742" w:rsidR="3CAA140B">
        <w:rPr>
          <w:rFonts w:ascii="Georgia Pro" w:hAnsi="Georgia Pro" w:eastAsia="Georgia Pro" w:cs="Georgia Pro"/>
          <w:color w:val="auto"/>
          <w:sz w:val="24"/>
          <w:szCs w:val="24"/>
        </w:rPr>
        <w:t xml:space="preserve"> </w:t>
      </w:r>
    </w:p>
    <w:p w:rsidR="63F4862A" w:rsidP="0B2FB742" w:rsidRDefault="63F4862A" w14:paraId="7201A475" w14:textId="7405949F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63F4862A">
        <w:rPr>
          <w:rFonts w:ascii="Georgia Pro" w:hAnsi="Georgia Pro" w:eastAsia="Georgia Pro" w:cs="Georgia Pro"/>
          <w:color w:val="auto"/>
          <w:sz w:val="24"/>
          <w:szCs w:val="24"/>
        </w:rPr>
        <w:t xml:space="preserve">The function </w:t>
      </w:r>
      <w:r w:rsidRPr="0B2FB742" w:rsidR="63F4862A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unpad_message</w:t>
      </w:r>
      <w:r w:rsidRPr="0B2FB742" w:rsidR="63F4862A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()</w:t>
      </w:r>
      <w:r w:rsidRPr="0B2FB742" w:rsidR="63F4862A">
        <w:rPr>
          <w:rFonts w:ascii="Georgia Pro" w:hAnsi="Georgia Pro" w:eastAsia="Georgia Pro" w:cs="Georgia Pro"/>
          <w:color w:val="auto"/>
          <w:sz w:val="24"/>
          <w:szCs w:val="24"/>
        </w:rPr>
        <w:t>, takes as input a message in byte form and removes the padding</w:t>
      </w:r>
      <w:r w:rsidRPr="0B2FB742" w:rsidR="7A4A7255">
        <w:rPr>
          <w:rFonts w:ascii="Georgia Pro" w:hAnsi="Georgia Pro" w:eastAsia="Georgia Pro" w:cs="Georgia Pro"/>
          <w:color w:val="auto"/>
          <w:sz w:val="24"/>
          <w:szCs w:val="24"/>
        </w:rPr>
        <w:t xml:space="preserve">, by removing number of bytes equal to the value of the last byte (since the </w:t>
      </w:r>
      <w:r w:rsidRPr="0B2FB742" w:rsidR="27444D64">
        <w:rPr>
          <w:rFonts w:ascii="Georgia Pro" w:hAnsi="Georgia Pro" w:eastAsia="Georgia Pro" w:cs="Georgia Pro"/>
          <w:color w:val="auto"/>
          <w:sz w:val="24"/>
          <w:szCs w:val="24"/>
        </w:rPr>
        <w:t>last byte always includes the size of the padding</w:t>
      </w:r>
      <w:r w:rsidRPr="0B2FB742" w:rsidR="2FA9E1B0">
        <w:rPr>
          <w:rFonts w:ascii="Georgia Pro" w:hAnsi="Georgia Pro" w:eastAsia="Georgia Pro" w:cs="Georgia Pro"/>
          <w:color w:val="auto"/>
          <w:sz w:val="24"/>
          <w:szCs w:val="24"/>
        </w:rPr>
        <w:t>, that’s why when the size of the message is equal to the block size we add one extra block</w:t>
      </w:r>
      <w:r w:rsidRPr="0B2FB742" w:rsidR="27444D64">
        <w:rPr>
          <w:rFonts w:ascii="Georgia Pro" w:hAnsi="Georgia Pro" w:eastAsia="Georgia Pro" w:cs="Georgia Pro"/>
          <w:color w:val="auto"/>
          <w:sz w:val="24"/>
          <w:szCs w:val="24"/>
        </w:rPr>
        <w:t>)</w:t>
      </w:r>
      <w:r w:rsidRPr="0B2FB742" w:rsidR="7A4A7255">
        <w:rPr>
          <w:rFonts w:ascii="Georgia Pro" w:hAnsi="Georgia Pro" w:eastAsia="Georgia Pro" w:cs="Georgia Pro"/>
          <w:color w:val="auto"/>
          <w:sz w:val="24"/>
          <w:szCs w:val="24"/>
        </w:rPr>
        <w:t>.</w:t>
      </w:r>
    </w:p>
    <w:p w:rsidR="0B2FB742" w:rsidP="0B2FB742" w:rsidRDefault="0B2FB742" w14:paraId="09C5549F" w14:textId="0BD0C0DE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</w:p>
    <w:p w:rsidR="425972BA" w:rsidP="0B2FB742" w:rsidRDefault="425972BA" w14:paraId="67B15854" w14:textId="17E224AD">
      <w:pPr>
        <w:pStyle w:val="ListParagraph"/>
        <w:numPr>
          <w:ilvl w:val="0"/>
          <w:numId w:val="4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425972BA">
        <w:rPr>
          <w:rFonts w:ascii="Georgia Pro" w:hAnsi="Georgia Pro" w:eastAsia="Georgia Pro" w:cs="Georgia Pro"/>
          <w:color w:val="auto"/>
          <w:sz w:val="24"/>
          <w:szCs w:val="24"/>
        </w:rPr>
        <w:t>ECB mode:</w:t>
      </w:r>
    </w:p>
    <w:p w:rsidR="5841CA62" w:rsidP="0B2FB742" w:rsidRDefault="5841CA62" w14:paraId="203D973F" w14:textId="6ACB688A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5841CA62">
        <w:rPr>
          <w:rFonts w:ascii="Georgia Pro" w:hAnsi="Georgia Pro" w:eastAsia="Georgia Pro" w:cs="Georgia Pro"/>
          <w:color w:val="auto"/>
          <w:sz w:val="24"/>
          <w:szCs w:val="24"/>
        </w:rPr>
        <w:t>Encryption</w:t>
      </w:r>
      <w:r w:rsidRPr="0B2FB742" w:rsidR="7942117E">
        <w:rPr>
          <w:rFonts w:ascii="Georgia Pro" w:hAnsi="Georgia Pro" w:eastAsia="Georgia Pro" w:cs="Georgia Pro"/>
          <w:color w:val="auto"/>
          <w:sz w:val="24"/>
          <w:szCs w:val="24"/>
        </w:rPr>
        <w:t xml:space="preserve"> is performed by the </w:t>
      </w:r>
      <w:r w:rsidRPr="0B2FB742" w:rsidR="7942117E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encrypt_ecb</w:t>
      </w:r>
      <w:r w:rsidRPr="0B2FB742" w:rsidR="7942117E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()</w:t>
      </w:r>
      <w:r w:rsidRPr="0B2FB742" w:rsidR="7942117E">
        <w:rPr>
          <w:rFonts w:ascii="Georgia Pro" w:hAnsi="Georgia Pro" w:eastAsia="Georgia Pro" w:cs="Georgia Pro"/>
          <w:color w:val="auto"/>
          <w:sz w:val="24"/>
          <w:szCs w:val="24"/>
        </w:rPr>
        <w:t xml:space="preserve"> function, which t</w:t>
      </w:r>
      <w:r w:rsidRPr="0B2FB742" w:rsidR="2638998C">
        <w:rPr>
          <w:rFonts w:ascii="Georgia Pro" w:hAnsi="Georgia Pro" w:eastAsia="Georgia Pro" w:cs="Georgia Pro"/>
          <w:color w:val="auto"/>
          <w:sz w:val="24"/>
          <w:szCs w:val="24"/>
        </w:rPr>
        <w:t>ake</w:t>
      </w:r>
      <w:r w:rsidRPr="0B2FB742" w:rsidR="71267963">
        <w:rPr>
          <w:rFonts w:ascii="Georgia Pro" w:hAnsi="Georgia Pro" w:eastAsia="Georgia Pro" w:cs="Georgia Pro"/>
          <w:color w:val="auto"/>
          <w:sz w:val="24"/>
          <w:szCs w:val="24"/>
        </w:rPr>
        <w:t>s</w:t>
      </w:r>
      <w:r w:rsidRPr="0B2FB742" w:rsidR="2638998C">
        <w:rPr>
          <w:rFonts w:ascii="Georgia Pro" w:hAnsi="Georgia Pro" w:eastAsia="Georgia Pro" w:cs="Georgia Pro"/>
          <w:color w:val="auto"/>
          <w:sz w:val="24"/>
          <w:szCs w:val="24"/>
        </w:rPr>
        <w:t xml:space="preserve"> as input the public key and the message. </w:t>
      </w:r>
      <w:r w:rsidRPr="0B2FB742" w:rsidR="5841CA62">
        <w:rPr>
          <w:rFonts w:ascii="Georgia Pro" w:hAnsi="Georgia Pro" w:eastAsia="Georgia Pro" w:cs="Georgia Pro"/>
          <w:color w:val="auto"/>
          <w:sz w:val="24"/>
          <w:szCs w:val="24"/>
        </w:rPr>
        <w:t xml:space="preserve">The block size is chosen according to </w:t>
      </w:r>
      <w:r w:rsidRPr="0B2FB742" w:rsidR="43DD37A1">
        <w:rPr>
          <w:rFonts w:ascii="Georgia Pro" w:hAnsi="Georgia Pro" w:eastAsia="Georgia Pro" w:cs="Georgia Pro"/>
          <w:color w:val="auto"/>
          <w:sz w:val="24"/>
          <w:szCs w:val="24"/>
        </w:rPr>
        <w:t>the size of n</w:t>
      </w:r>
      <w:r w:rsidRPr="0B2FB742" w:rsidR="7C9FB890">
        <w:rPr>
          <w:rFonts w:ascii="Georgia Pro" w:hAnsi="Georgia Pro" w:eastAsia="Georgia Pro" w:cs="Georgia Pro"/>
          <w:color w:val="auto"/>
          <w:sz w:val="24"/>
          <w:szCs w:val="24"/>
        </w:rPr>
        <w:t>. The message is transformed in byte format</w:t>
      </w:r>
      <w:r w:rsidRPr="0B2FB742" w:rsidR="34DE075E">
        <w:rPr>
          <w:rFonts w:ascii="Georgia Pro" w:hAnsi="Georgia Pro" w:eastAsia="Georgia Pro" w:cs="Georgia Pro"/>
          <w:color w:val="auto"/>
          <w:sz w:val="24"/>
          <w:szCs w:val="24"/>
        </w:rPr>
        <w:t xml:space="preserve"> and</w:t>
      </w:r>
      <w:r w:rsidRPr="0B2FB742" w:rsidR="7C9FB890">
        <w:rPr>
          <w:rFonts w:ascii="Georgia Pro" w:hAnsi="Georgia Pro" w:eastAsia="Georgia Pro" w:cs="Georgia Pro"/>
          <w:color w:val="auto"/>
          <w:sz w:val="24"/>
          <w:szCs w:val="24"/>
        </w:rPr>
        <w:t xml:space="preserve"> then it is </w:t>
      </w:r>
      <w:r w:rsidRPr="0B2FB742" w:rsidR="7C9FB890">
        <w:rPr>
          <w:rFonts w:ascii="Georgia Pro" w:hAnsi="Georgia Pro" w:eastAsia="Georgia Pro" w:cs="Georgia Pro"/>
          <w:color w:val="auto"/>
          <w:sz w:val="24"/>
          <w:szCs w:val="24"/>
        </w:rPr>
        <w:t>padded</w:t>
      </w:r>
      <w:r w:rsidRPr="0B2FB742" w:rsidR="43DD37A1">
        <w:rPr>
          <w:rFonts w:ascii="Georgia Pro" w:hAnsi="Georgia Pro" w:eastAsia="Georgia Pro" w:cs="Georgia Pro"/>
          <w:color w:val="auto"/>
          <w:sz w:val="24"/>
          <w:szCs w:val="24"/>
        </w:rPr>
        <w:t xml:space="preserve"> 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>and divided into blocks. For eac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 xml:space="preserve">h 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>b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>lo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>ck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 xml:space="preserve"> </w:t>
      </w:r>
      <w:r w:rsidRPr="0B2FB742" w:rsidR="7ED664F3">
        <w:rPr>
          <w:rFonts w:ascii="Georgia Pro" w:hAnsi="Georgia Pro" w:eastAsia="Georgia Pro" w:cs="Georgia Pro"/>
          <w:color w:val="auto"/>
          <w:sz w:val="24"/>
          <w:szCs w:val="24"/>
        </w:rPr>
        <w:t>the encryption is performed: convert the byte of the block into an integer</w:t>
      </w:r>
      <w:r w:rsidRPr="0B2FB742" w:rsidR="1A97105B">
        <w:rPr>
          <w:rFonts w:ascii="Georgia Pro" w:hAnsi="Georgia Pro" w:eastAsia="Georgia Pro" w:cs="Georgia Pro"/>
          <w:color w:val="auto"/>
          <w:sz w:val="24"/>
          <w:szCs w:val="24"/>
        </w:rPr>
        <w:t xml:space="preserve"> and calculate the corresponding ciphertext</w:t>
      </w:r>
      <w:r w:rsidRPr="0B2FB742" w:rsidR="3227D1C1">
        <w:rPr>
          <w:rFonts w:ascii="Georgia Pro" w:hAnsi="Georgia Pro" w:eastAsia="Georgia Pro" w:cs="Georgia Pro"/>
          <w:color w:val="auto"/>
          <w:sz w:val="24"/>
          <w:szCs w:val="24"/>
        </w:rPr>
        <w:t xml:space="preserve"> (c= m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superscript"/>
        </w:rPr>
        <w:t>e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(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m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o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dn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)</w:t>
      </w:r>
      <w:r w:rsidRPr="0B2FB742" w:rsidR="3227D1C1">
        <w:rPr>
          <w:rFonts w:ascii="Georgia Pro" w:hAnsi="Georgia Pro" w:eastAsia="Georgia Pro" w:cs="Georgia Pro"/>
          <w:sz w:val="24"/>
          <w:szCs w:val="24"/>
          <w:vertAlign w:val="baseline"/>
        </w:rPr>
        <w:t>)</w:t>
      </w:r>
      <w:r w:rsidRPr="0B2FB742" w:rsidR="1A97105B">
        <w:rPr>
          <w:rFonts w:ascii="Georgia Pro" w:hAnsi="Georgia Pro" w:eastAsia="Georgia Pro" w:cs="Georgia Pro"/>
          <w:color w:val="auto"/>
          <w:sz w:val="24"/>
          <w:szCs w:val="24"/>
        </w:rPr>
        <w:t>. A string of the joined ciphertexts</w:t>
      </w:r>
      <w:r w:rsidRPr="0B2FB742" w:rsidR="08E1E8D2">
        <w:rPr>
          <w:rFonts w:ascii="Georgia Pro" w:hAnsi="Georgia Pro" w:eastAsia="Georgia Pro" w:cs="Georgia Pro"/>
          <w:color w:val="auto"/>
          <w:sz w:val="24"/>
          <w:szCs w:val="24"/>
        </w:rPr>
        <w:t xml:space="preserve"> in byte format is returned.</w:t>
      </w:r>
    </w:p>
    <w:p w:rsidR="08E1E8D2" w:rsidP="0B2FB742" w:rsidRDefault="08E1E8D2" w14:paraId="4813D58D" w14:textId="4323C1C7">
      <w:pPr>
        <w:pStyle w:val="Normal"/>
        <w:ind w:left="0"/>
        <w:rPr>
          <w:rFonts w:ascii="Georgia Pro" w:hAnsi="Georgia Pro" w:eastAsia="Georgia Pro" w:cs="Georgia Pro"/>
          <w:noProof w:val="0"/>
          <w:color w:val="auto"/>
          <w:sz w:val="24"/>
          <w:szCs w:val="24"/>
          <w:lang w:val="en-GB"/>
        </w:rPr>
      </w:pPr>
      <w:r w:rsidRPr="0B2FB742" w:rsidR="08E1E8D2">
        <w:rPr>
          <w:rFonts w:ascii="Georgia Pro" w:hAnsi="Georgia Pro" w:eastAsia="Georgia Pro" w:cs="Georgia Pro"/>
          <w:color w:val="auto"/>
          <w:sz w:val="24"/>
          <w:szCs w:val="24"/>
        </w:rPr>
        <w:t>Decryption</w:t>
      </w:r>
      <w:r w:rsidRPr="0B2FB742" w:rsidR="6A420120">
        <w:rPr>
          <w:rFonts w:ascii="Georgia Pro" w:hAnsi="Georgia Pro" w:eastAsia="Georgia Pro" w:cs="Georgia Pro"/>
          <w:color w:val="auto"/>
          <w:sz w:val="24"/>
          <w:szCs w:val="24"/>
        </w:rPr>
        <w:t xml:space="preserve"> is performed by the </w:t>
      </w:r>
      <w:r w:rsidRPr="0B2FB742" w:rsidR="6A420120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>decrypt_ecb</w:t>
      </w:r>
      <w:r w:rsidRPr="0B2FB742" w:rsidR="6A420120">
        <w:rPr>
          <w:rFonts w:ascii="Georgia Pro" w:hAnsi="Georgia Pro" w:eastAsia="Georgia Pro" w:cs="Georgia Pro"/>
          <w:b w:val="1"/>
          <w:bCs w:val="1"/>
          <w:i w:val="1"/>
          <w:iCs w:val="1"/>
          <w:color w:val="auto"/>
          <w:sz w:val="24"/>
          <w:szCs w:val="24"/>
        </w:rPr>
        <w:t xml:space="preserve">() </w:t>
      </w:r>
      <w:r w:rsidRPr="0B2FB742" w:rsidR="6A420120">
        <w:rPr>
          <w:rFonts w:ascii="Georgia Pro" w:hAnsi="Georgia Pro" w:eastAsia="Georgia Pro" w:cs="Georgia Pro"/>
          <w:color w:val="auto"/>
          <w:sz w:val="24"/>
          <w:szCs w:val="24"/>
        </w:rPr>
        <w:t>function, which</w:t>
      </w:r>
      <w:r w:rsidRPr="0B2FB742" w:rsidR="08E1E8D2">
        <w:rPr>
          <w:rFonts w:ascii="Georgia Pro" w:hAnsi="Georgia Pro" w:eastAsia="Georgia Pro" w:cs="Georgia Pro"/>
          <w:color w:val="auto"/>
          <w:sz w:val="24"/>
          <w:szCs w:val="24"/>
        </w:rPr>
        <w:t xml:space="preserve"> </w:t>
      </w:r>
      <w:r w:rsidRPr="0B2FB742" w:rsidR="6B441521">
        <w:rPr>
          <w:rFonts w:ascii="Georgia Pro" w:hAnsi="Georgia Pro" w:eastAsia="Georgia Pro" w:cs="Georgia Pro"/>
          <w:color w:val="auto"/>
          <w:sz w:val="24"/>
          <w:szCs w:val="24"/>
        </w:rPr>
        <w:t>t</w:t>
      </w:r>
      <w:r w:rsidRPr="0B2FB742" w:rsidR="7C93F0BB">
        <w:rPr>
          <w:rFonts w:ascii="Georgia Pro" w:hAnsi="Georgia Pro" w:eastAsia="Georgia Pro" w:cs="Georgia Pro"/>
          <w:color w:val="auto"/>
          <w:sz w:val="24"/>
          <w:szCs w:val="24"/>
        </w:rPr>
        <w:t xml:space="preserve">akes as input the private key and the ciphertext. </w:t>
      </w:r>
      <w:r w:rsidRPr="0B2FB742" w:rsidR="08E1E8D2">
        <w:rPr>
          <w:rFonts w:ascii="Georgia Pro" w:hAnsi="Georgia Pro" w:eastAsia="Georgia Pro" w:cs="Georgia Pro"/>
          <w:color w:val="auto"/>
          <w:sz w:val="24"/>
          <w:szCs w:val="24"/>
        </w:rPr>
        <w:t>Each block o</w:t>
      </w:r>
      <w:r w:rsidRPr="0B2FB742" w:rsidR="49B89327">
        <w:rPr>
          <w:rFonts w:ascii="Georgia Pro" w:hAnsi="Georgia Pro" w:eastAsia="Georgia Pro" w:cs="Georgia Pro"/>
          <w:color w:val="auto"/>
          <w:sz w:val="24"/>
          <w:szCs w:val="24"/>
        </w:rPr>
        <w:t>f the ciphertext is converted into an integer and decryption is performed (m=c</w:t>
      </w:r>
      <w:r w:rsidRPr="0B2FB742" w:rsidR="49B89327">
        <w:rPr>
          <w:rFonts w:ascii="Georgia Pro" w:hAnsi="Georgia Pro" w:eastAsia="Georgia Pro" w:cs="Georgia Pro"/>
          <w:sz w:val="24"/>
          <w:szCs w:val="24"/>
          <w:vertAlign w:val="superscript"/>
        </w:rPr>
        <w:t>d</w:t>
      </w:r>
      <w:r w:rsidRPr="0B2FB742" w:rsidR="49B89327">
        <w:rPr>
          <w:rFonts w:ascii="Georgia Pro" w:hAnsi="Georgia Pro" w:eastAsia="Georgia Pro" w:cs="Georgia Pro"/>
          <w:sz w:val="24"/>
          <w:szCs w:val="24"/>
          <w:vertAlign w:val="baseline"/>
        </w:rPr>
        <w:t>(</w:t>
      </w:r>
      <w:r w:rsidRPr="0B2FB742" w:rsidR="49B89327">
        <w:rPr>
          <w:rFonts w:ascii="Georgia Pro" w:hAnsi="Georgia Pro" w:eastAsia="Georgia Pro" w:cs="Georgia Pro"/>
          <w:sz w:val="24"/>
          <w:szCs w:val="24"/>
          <w:vertAlign w:val="baseline"/>
        </w:rPr>
        <w:t>modn</w:t>
      </w:r>
      <w:r w:rsidRPr="0B2FB742" w:rsidR="49B89327">
        <w:rPr>
          <w:rFonts w:ascii="Georgia Pro" w:hAnsi="Georgia Pro" w:eastAsia="Georgia Pro" w:cs="Georgia Pro"/>
          <w:sz w:val="24"/>
          <w:szCs w:val="24"/>
          <w:vertAlign w:val="baseline"/>
        </w:rPr>
        <w:t>))</w:t>
      </w:r>
      <w:r w:rsidRPr="0B2FB742" w:rsidR="2F719C24">
        <w:rPr>
          <w:rFonts w:ascii="Georgia Pro" w:hAnsi="Georgia Pro" w:eastAsia="Georgia Pro" w:cs="Georgia Pro"/>
          <w:sz w:val="24"/>
          <w:szCs w:val="24"/>
          <w:vertAlign w:val="baseline"/>
        </w:rPr>
        <w:t>. The result is transformed into byte format,</w:t>
      </w:r>
      <w:r w:rsidRPr="0B2FB742" w:rsidR="1B0D0963">
        <w:rPr>
          <w:rFonts w:ascii="Georgia Pro" w:hAnsi="Georgia Pro" w:eastAsia="Georgia Pro" w:cs="Georgia Pro"/>
          <w:sz w:val="24"/>
          <w:szCs w:val="24"/>
          <w:vertAlign w:val="baseline"/>
        </w:rPr>
        <w:t xml:space="preserve"> then </w:t>
      </w:r>
      <w:r w:rsidRPr="0B2FB742" w:rsidR="1B0D0963">
        <w:rPr>
          <w:rFonts w:ascii="Georgia Pro" w:hAnsi="Georgia Pro" w:eastAsia="Georgia Pro" w:cs="Georgia Pro"/>
          <w:sz w:val="24"/>
          <w:szCs w:val="24"/>
          <w:vertAlign w:val="baseline"/>
        </w:rPr>
        <w:t>it’s</w:t>
      </w:r>
      <w:r w:rsidRPr="0B2FB742" w:rsidR="1B0D0963">
        <w:rPr>
          <w:rFonts w:ascii="Georgia Pro" w:hAnsi="Georgia Pro" w:eastAsia="Georgia Pro" w:cs="Georgia Pro"/>
          <w:sz w:val="24"/>
          <w:szCs w:val="24"/>
          <w:vertAlign w:val="baseline"/>
        </w:rPr>
        <w:t xml:space="preserve"> unpadded and finally it</w:t>
      </w:r>
      <w:r w:rsidRPr="0B2FB742" w:rsidR="6793B45A">
        <w:rPr>
          <w:rFonts w:ascii="Georgia Pro" w:hAnsi="Georgia Pro" w:eastAsia="Georgia Pro" w:cs="Georgia Pro"/>
          <w:sz w:val="24"/>
          <w:szCs w:val="24"/>
          <w:vertAlign w:val="baseline"/>
        </w:rPr>
        <w:t xml:space="preserve"> is transformed back to string</w:t>
      </w:r>
      <w:r w:rsidRPr="0B2FB742" w:rsidR="6793B45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</w:t>
      </w:r>
      <w:r w:rsidRPr="0B2FB742" w:rsidR="6793B45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using the UTF-8 encoding.</w:t>
      </w:r>
    </w:p>
    <w:p w:rsidR="0B2FB742" w:rsidP="0B2FB742" w:rsidRDefault="0B2FB742" w14:paraId="181FD91A" w14:textId="26ACDA0A">
      <w:pPr>
        <w:pStyle w:val="Normal"/>
        <w:ind w:left="0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</w:p>
    <w:p w:rsidR="3FA84666" w:rsidP="0B2FB742" w:rsidRDefault="3FA84666" w14:paraId="7F2F6D52" w14:textId="738FC128">
      <w:pPr>
        <w:pStyle w:val="ListParagraph"/>
        <w:numPr>
          <w:ilvl w:val="0"/>
          <w:numId w:val="5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3FA84666">
        <w:rPr>
          <w:rFonts w:ascii="Georgia Pro" w:hAnsi="Georgia Pro" w:eastAsia="Georgia Pro" w:cs="Georgia Pro"/>
          <w:color w:val="auto"/>
          <w:sz w:val="24"/>
          <w:szCs w:val="24"/>
        </w:rPr>
        <w:t>CBC mode:</w:t>
      </w:r>
    </w:p>
    <w:p w:rsidR="5A4D6D6B" w:rsidP="0B2FB742" w:rsidRDefault="5A4D6D6B" w14:paraId="13A5BFA2" w14:textId="0E986855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5A4D6D6B">
        <w:rPr>
          <w:rFonts w:ascii="Georgia Pro" w:hAnsi="Georgia Pro" w:eastAsia="Georgia Pro" w:cs="Georgia Pro"/>
          <w:color w:val="auto"/>
          <w:sz w:val="24"/>
          <w:szCs w:val="24"/>
        </w:rPr>
        <w:t>The general idea is the same, but now a random initialisation vector is used</w:t>
      </w:r>
      <w:r w:rsidRPr="0B2FB742" w:rsidR="0642C193">
        <w:rPr>
          <w:rFonts w:ascii="Georgia Pro" w:hAnsi="Georgia Pro" w:eastAsia="Georgia Pro" w:cs="Georgia Pro"/>
          <w:color w:val="auto"/>
          <w:sz w:val="24"/>
          <w:szCs w:val="24"/>
        </w:rPr>
        <w:t xml:space="preserve"> as the first block of the ciphertext. The following blocks of the ciphertext are calculated by XORing</w:t>
      </w:r>
      <w:r w:rsidRPr="0B2FB742" w:rsidR="5D799C10">
        <w:rPr>
          <w:rFonts w:ascii="Georgia Pro" w:hAnsi="Georgia Pro" w:eastAsia="Georgia Pro" w:cs="Georgia Pro"/>
          <w:color w:val="auto"/>
          <w:sz w:val="24"/>
          <w:szCs w:val="24"/>
        </w:rPr>
        <w:t xml:space="preserve"> the corresponding block of the message with the </w:t>
      </w:r>
      <w:r w:rsidRPr="0B2FB742" w:rsidR="5D799C10">
        <w:rPr>
          <w:rFonts w:ascii="Georgia Pro" w:hAnsi="Georgia Pro" w:eastAsia="Georgia Pro" w:cs="Georgia Pro"/>
          <w:color w:val="auto"/>
          <w:sz w:val="24"/>
          <w:szCs w:val="24"/>
        </w:rPr>
        <w:t>previous</w:t>
      </w:r>
      <w:r w:rsidRPr="0B2FB742" w:rsidR="5D799C10">
        <w:rPr>
          <w:rFonts w:ascii="Georgia Pro" w:hAnsi="Georgia Pro" w:eastAsia="Georgia Pro" w:cs="Georgia Pro"/>
          <w:color w:val="auto"/>
          <w:sz w:val="24"/>
          <w:szCs w:val="24"/>
        </w:rPr>
        <w:t xml:space="preserve"> ciphertext block.</w:t>
      </w:r>
      <w:r w:rsidRPr="0B2FB742" w:rsidR="40F42413">
        <w:rPr>
          <w:rFonts w:ascii="Georgia Pro" w:hAnsi="Georgia Pro" w:eastAsia="Georgia Pro" w:cs="Georgia Pro"/>
          <w:color w:val="auto"/>
          <w:sz w:val="24"/>
          <w:szCs w:val="24"/>
        </w:rPr>
        <w:t xml:space="preserve"> In </w:t>
      </w:r>
      <w:r w:rsidRPr="0B2FB742" w:rsidR="40F42413">
        <w:rPr>
          <w:rFonts w:ascii="Georgia Pro" w:hAnsi="Georgia Pro" w:eastAsia="Georgia Pro" w:cs="Georgia Pro"/>
          <w:color w:val="auto"/>
          <w:sz w:val="24"/>
          <w:szCs w:val="24"/>
        </w:rPr>
        <w:t>similar way</w:t>
      </w:r>
      <w:r w:rsidRPr="0B2FB742" w:rsidR="40F42413">
        <w:rPr>
          <w:rFonts w:ascii="Georgia Pro" w:hAnsi="Georgia Pro" w:eastAsia="Georgia Pro" w:cs="Georgia Pro"/>
          <w:color w:val="auto"/>
          <w:sz w:val="24"/>
          <w:szCs w:val="24"/>
        </w:rPr>
        <w:t xml:space="preserve"> the decrypted message is calculated.</w:t>
      </w:r>
    </w:p>
    <w:p w:rsidR="0B2FB742" w:rsidP="0B2FB742" w:rsidRDefault="0B2FB742" w14:paraId="2137A6C7" w14:textId="09EB29C5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</w:p>
    <w:p w:rsidR="0B2FB742" w:rsidP="0B2FB742" w:rsidRDefault="0B2FB742" w14:paraId="7E0CFB5D" w14:textId="02A5034B">
      <w:pPr>
        <w:pStyle w:val="Normal"/>
        <w:ind w:left="0"/>
        <w:rPr>
          <w:rFonts w:ascii="Georgia Pro" w:hAnsi="Georgia Pro" w:eastAsia="Georgia Pro" w:cs="Georgia Pro"/>
          <w:b w:val="1"/>
          <w:bCs w:val="1"/>
          <w:color w:val="auto"/>
          <w:sz w:val="32"/>
          <w:szCs w:val="32"/>
          <w:u w:val="single"/>
        </w:rPr>
      </w:pPr>
    </w:p>
    <w:p w:rsidR="53909221" w:rsidP="0B2FB742" w:rsidRDefault="53909221" w14:paraId="15DB20A4" w14:textId="565CAC60">
      <w:pPr>
        <w:pStyle w:val="Normal"/>
        <w:ind w:left="0"/>
        <w:rPr>
          <w:rFonts w:ascii="Georgia Pro" w:hAnsi="Georgia Pro" w:eastAsia="Georgia Pro" w:cs="Georgia Pro"/>
          <w:b w:val="1"/>
          <w:bCs w:val="1"/>
          <w:color w:val="auto"/>
          <w:sz w:val="32"/>
          <w:szCs w:val="32"/>
          <w:u w:val="single"/>
        </w:rPr>
      </w:pPr>
      <w:r w:rsidRPr="0B2FB742" w:rsidR="53909221">
        <w:rPr>
          <w:rFonts w:ascii="Georgia Pro" w:hAnsi="Georgia Pro" w:eastAsia="Georgia Pro" w:cs="Georgia Pro"/>
          <w:b w:val="1"/>
          <w:bCs w:val="1"/>
          <w:color w:val="auto"/>
          <w:sz w:val="32"/>
          <w:szCs w:val="32"/>
          <w:u w:val="single"/>
        </w:rPr>
        <w:t>Testing</w:t>
      </w:r>
    </w:p>
    <w:p w:rsidR="53909221" w:rsidP="0B2FB742" w:rsidRDefault="53909221" w14:paraId="75CE43A7" w14:textId="72847E59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53909221">
        <w:rPr>
          <w:rFonts w:ascii="Georgia Pro" w:hAnsi="Georgia Pro" w:eastAsia="Georgia Pro" w:cs="Georgia Pro"/>
          <w:color w:val="auto"/>
          <w:sz w:val="24"/>
          <w:szCs w:val="24"/>
        </w:rPr>
        <w:t>We created 7 files with different data (ex. Chinese or G</w:t>
      </w:r>
      <w:r w:rsidRPr="0B2FB742" w:rsidR="53909221">
        <w:rPr>
          <w:rFonts w:ascii="Georgia Pro" w:hAnsi="Georgia Pro" w:eastAsia="Georgia Pro" w:cs="Georgia Pro"/>
          <w:color w:val="auto"/>
          <w:sz w:val="24"/>
          <w:szCs w:val="24"/>
        </w:rPr>
        <w:t>reek</w:t>
      </w:r>
      <w:r w:rsidRPr="0B2FB742" w:rsidR="53909221">
        <w:rPr>
          <w:rFonts w:ascii="Georgia Pro" w:hAnsi="Georgia Pro" w:eastAsia="Georgia Pro" w:cs="Georgia Pro"/>
          <w:color w:val="auto"/>
          <w:sz w:val="24"/>
          <w:szCs w:val="24"/>
        </w:rPr>
        <w:t xml:space="preserve"> characters, numbers, emojis) and we want to check if the result of the encryption followed by the decryption is the same as the </w:t>
      </w:r>
      <w:r w:rsidRPr="0B2FB742" w:rsidR="53909221">
        <w:rPr>
          <w:rFonts w:ascii="Georgia Pro" w:hAnsi="Georgia Pro" w:eastAsia="Georgia Pro" w:cs="Georgia Pro"/>
          <w:color w:val="auto"/>
          <w:sz w:val="24"/>
          <w:szCs w:val="24"/>
        </w:rPr>
        <w:t>initial</w:t>
      </w:r>
      <w:r w:rsidRPr="0B2FB742" w:rsidR="53909221">
        <w:rPr>
          <w:rFonts w:ascii="Georgia Pro" w:hAnsi="Georgia Pro" w:eastAsia="Georgia Pro" w:cs="Georgia Pro"/>
          <w:color w:val="auto"/>
          <w:sz w:val="24"/>
          <w:szCs w:val="24"/>
        </w:rPr>
        <w:t xml:space="preserve"> text.</w:t>
      </w:r>
    </w:p>
    <w:p w:rsidR="0B2FB742" w:rsidP="0B2FB742" w:rsidRDefault="0B2FB742" w14:paraId="16BC98AE" w14:textId="569F6D48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</w:p>
    <w:p w:rsidR="0B2FB742" w:rsidP="0B2FB742" w:rsidRDefault="0B2FB742" w14:paraId="37AEF649" w14:textId="55FCCF7D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</w:p>
    <w:p w:rsidR="18E49D91" w:rsidP="0B2FB742" w:rsidRDefault="18E49D91" w14:paraId="4ED40021" w14:textId="4012B0BB">
      <w:pPr>
        <w:pStyle w:val="ListParagraph"/>
        <w:numPr>
          <w:ilvl w:val="0"/>
          <w:numId w:val="10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18E49D91">
        <w:rPr>
          <w:rFonts w:ascii="Georgia Pro" w:hAnsi="Georgia Pro" w:eastAsia="Georgia Pro" w:cs="Georgia Pro"/>
          <w:color w:val="auto"/>
          <w:sz w:val="24"/>
          <w:szCs w:val="24"/>
        </w:rPr>
        <w:t>test1.txt</w:t>
      </w:r>
    </w:p>
    <w:p w:rsidR="18E49D91" w:rsidP="0B2FB742" w:rsidRDefault="18E49D91" w14:paraId="13FACE3C" w14:textId="2DB4C50F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18E49D91">
        <w:rPr>
          <w:rFonts w:ascii="Georgia Pro" w:hAnsi="Georgia Pro" w:eastAsia="Georgia Pro" w:cs="Georgia Pro"/>
          <w:color w:val="auto"/>
          <w:sz w:val="24"/>
          <w:szCs w:val="24"/>
        </w:rPr>
        <w:t>Input:</w:t>
      </w:r>
    </w:p>
    <w:p w:rsidR="18E49D91" w:rsidP="0B2FB742" w:rsidRDefault="18E49D91" w14:paraId="3B557A98" w14:textId="151D3DE5">
      <w:pPr>
        <w:pStyle w:val="Normal"/>
        <w:ind w:left="0"/>
      </w:pPr>
      <w:r w:rsidR="18E49D91">
        <w:drawing>
          <wp:inline wp14:editId="11973900" wp14:anchorId="7812A3F8">
            <wp:extent cx="4602773" cy="1246584"/>
            <wp:effectExtent l="0" t="0" r="0" b="0"/>
            <wp:docPr id="54828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295a6e9bf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73" cy="12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49D91" w:rsidP="0B2FB742" w:rsidRDefault="18E49D91" w14:paraId="5CA5A0B8" w14:textId="5589DD3D">
      <w:pPr>
        <w:pStyle w:val="Normal"/>
        <w:ind w:left="0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18E49D91">
        <w:rPr>
          <w:rFonts w:ascii="Georgia Pro" w:hAnsi="Georgia Pro" w:eastAsia="Georgia Pro" w:cs="Georgia Pro"/>
          <w:color w:val="auto"/>
          <w:sz w:val="24"/>
          <w:szCs w:val="24"/>
        </w:rPr>
        <w:t>Output:</w:t>
      </w:r>
    </w:p>
    <w:p w:rsidR="18E49D91" w:rsidP="0B2FB742" w:rsidRDefault="18E49D91" w14:paraId="156555B3" w14:textId="21FFF5A7">
      <w:pPr>
        <w:pStyle w:val="Normal"/>
        <w:ind w:left="0"/>
      </w:pPr>
      <w:r w:rsidR="18E49D91">
        <w:drawing>
          <wp:inline wp14:editId="72559461" wp14:anchorId="5F4FADFA">
            <wp:extent cx="4572000" cy="2171700"/>
            <wp:effectExtent l="0" t="0" r="0" b="0"/>
            <wp:docPr id="194552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f38de6239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49D91" w:rsidP="0B2FB742" w:rsidRDefault="18E49D91" w14:paraId="7E0864C1" w14:textId="4434EAF8">
      <w:pPr>
        <w:pStyle w:val="ListParagraph"/>
        <w:numPr>
          <w:ilvl w:val="0"/>
          <w:numId w:val="9"/>
        </w:numPr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18E49D91">
        <w:rPr>
          <w:rFonts w:ascii="Georgia Pro" w:hAnsi="Georgia Pro" w:eastAsia="Georgia Pro" w:cs="Georgia Pro"/>
          <w:color w:val="auto"/>
          <w:sz w:val="24"/>
          <w:szCs w:val="24"/>
        </w:rPr>
        <w:t>test4.txt</w:t>
      </w:r>
    </w:p>
    <w:p w:rsidR="329ECC90" w:rsidP="0B2FB742" w:rsidRDefault="329ECC90" w14:paraId="365C1E2A" w14:textId="32FEEC19">
      <w:pPr>
        <w:pStyle w:val="Normal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329ECC90">
        <w:rPr>
          <w:rFonts w:ascii="Georgia Pro" w:hAnsi="Georgia Pro" w:eastAsia="Georgia Pro" w:cs="Georgia Pro"/>
          <w:color w:val="auto"/>
          <w:sz w:val="24"/>
          <w:szCs w:val="24"/>
        </w:rPr>
        <w:t>Input:</w:t>
      </w:r>
    </w:p>
    <w:p w:rsidR="162116A5" w:rsidP="0B2FB742" w:rsidRDefault="162116A5" w14:paraId="367EA5BC" w14:textId="1360A615">
      <w:pPr>
        <w:pStyle w:val="Normal"/>
      </w:pPr>
      <w:r w:rsidR="162116A5">
        <w:drawing>
          <wp:inline wp14:editId="4203269C" wp14:anchorId="557E7D31">
            <wp:extent cx="4572000" cy="3924300"/>
            <wp:effectExtent l="0" t="0" r="0" b="0"/>
            <wp:docPr id="1560560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6ed47e351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A2ADD8" w:rsidP="0B2FB742" w:rsidRDefault="15A2ADD8" w14:paraId="3086CFC5" w14:textId="6D79AD8B">
      <w:pPr>
        <w:pStyle w:val="Normal"/>
        <w:rPr>
          <w:rFonts w:ascii="Georgia Pro" w:hAnsi="Georgia Pro" w:eastAsia="Georgia Pro" w:cs="Georgia Pro"/>
          <w:sz w:val="24"/>
          <w:szCs w:val="24"/>
        </w:rPr>
      </w:pPr>
      <w:r w:rsidRPr="0B2FB742" w:rsidR="15A2ADD8">
        <w:rPr>
          <w:rFonts w:ascii="Georgia Pro" w:hAnsi="Georgia Pro" w:eastAsia="Georgia Pro" w:cs="Georgia Pro"/>
          <w:sz w:val="24"/>
          <w:szCs w:val="24"/>
        </w:rPr>
        <w:t>Output:</w:t>
      </w:r>
    </w:p>
    <w:p w:rsidR="15A2ADD8" w:rsidP="0B2FB742" w:rsidRDefault="15A2ADD8" w14:paraId="28744157" w14:textId="7A6830F0">
      <w:pPr>
        <w:pStyle w:val="Normal"/>
      </w:pPr>
      <w:r w:rsidR="15A2ADD8">
        <w:drawing>
          <wp:inline wp14:editId="7AE85CDA" wp14:anchorId="2057B9B2">
            <wp:extent cx="4572000" cy="4133850"/>
            <wp:effectExtent l="0" t="0" r="0" b="0"/>
            <wp:docPr id="643036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6399259bb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FB742" w:rsidP="0B2FB742" w:rsidRDefault="0B2FB742" w14:paraId="7C780C1F" w14:textId="7FADB1EC">
      <w:pPr>
        <w:pStyle w:val="Normal"/>
      </w:pPr>
    </w:p>
    <w:p w:rsidR="3E67C522" w:rsidP="0B2FB742" w:rsidRDefault="3E67C522" w14:paraId="0E944BB9" w14:textId="2594AE54">
      <w:pPr>
        <w:pStyle w:val="ListParagraph"/>
        <w:numPr>
          <w:ilvl w:val="0"/>
          <w:numId w:val="11"/>
        </w:numPr>
        <w:rPr>
          <w:rFonts w:ascii="Georgia Pro" w:hAnsi="Georgia Pro" w:eastAsia="Georgia Pro" w:cs="Georgia Pro"/>
          <w:sz w:val="24"/>
          <w:szCs w:val="24"/>
        </w:rPr>
      </w:pPr>
      <w:r w:rsidRPr="0B2FB742" w:rsidR="3E67C522">
        <w:rPr>
          <w:rFonts w:ascii="Georgia Pro" w:hAnsi="Georgia Pro" w:eastAsia="Georgia Pro" w:cs="Georgia Pro"/>
          <w:sz w:val="24"/>
          <w:szCs w:val="24"/>
        </w:rPr>
        <w:t>t</w:t>
      </w:r>
      <w:r w:rsidRPr="0B2FB742" w:rsidR="5DEF09B9">
        <w:rPr>
          <w:rFonts w:ascii="Georgia Pro" w:hAnsi="Georgia Pro" w:eastAsia="Georgia Pro" w:cs="Georgia Pro"/>
          <w:sz w:val="24"/>
          <w:szCs w:val="24"/>
        </w:rPr>
        <w:t>est7.txt</w:t>
      </w:r>
    </w:p>
    <w:p w:rsidR="5DEF09B9" w:rsidP="0B2FB742" w:rsidRDefault="5DEF09B9" w14:paraId="4DE1EBC2" w14:textId="1C5BB22B">
      <w:pPr>
        <w:pStyle w:val="Normal"/>
        <w:ind w:left="0"/>
        <w:rPr>
          <w:rFonts w:ascii="Georgia Pro" w:hAnsi="Georgia Pro" w:eastAsia="Georgia Pro" w:cs="Georgia Pro"/>
          <w:sz w:val="24"/>
          <w:szCs w:val="24"/>
        </w:rPr>
      </w:pPr>
      <w:r w:rsidRPr="0B2FB742" w:rsidR="5DEF09B9">
        <w:rPr>
          <w:rFonts w:ascii="Georgia Pro" w:hAnsi="Georgia Pro" w:eastAsia="Georgia Pro" w:cs="Georgia Pro"/>
          <w:sz w:val="24"/>
          <w:szCs w:val="24"/>
        </w:rPr>
        <w:t>(</w:t>
      </w:r>
      <w:r w:rsidRPr="0B2FB742" w:rsidR="5DEF09B9">
        <w:rPr>
          <w:rFonts w:ascii="Georgia Pro" w:hAnsi="Georgia Pro" w:eastAsia="Georgia Pro" w:cs="Georgia Pro"/>
          <w:sz w:val="24"/>
          <w:szCs w:val="24"/>
        </w:rPr>
        <w:t>is</w:t>
      </w:r>
      <w:r w:rsidRPr="0B2FB742" w:rsidR="5DEF09B9">
        <w:rPr>
          <w:rFonts w:ascii="Georgia Pro" w:hAnsi="Georgia Pro" w:eastAsia="Georgia Pro" w:cs="Georgia Pro"/>
          <w:sz w:val="24"/>
          <w:szCs w:val="24"/>
        </w:rPr>
        <w:t xml:space="preserve"> a big text, only parts of input and ou</w:t>
      </w:r>
      <w:r w:rsidRPr="0B2FB742" w:rsidR="6780BF55">
        <w:rPr>
          <w:rFonts w:ascii="Georgia Pro" w:hAnsi="Georgia Pro" w:eastAsia="Georgia Pro" w:cs="Georgia Pro"/>
          <w:sz w:val="24"/>
          <w:szCs w:val="24"/>
        </w:rPr>
        <w:t>tp</w:t>
      </w:r>
      <w:r w:rsidRPr="0B2FB742" w:rsidR="5DEF09B9">
        <w:rPr>
          <w:rFonts w:ascii="Georgia Pro" w:hAnsi="Georgia Pro" w:eastAsia="Georgia Pro" w:cs="Georgia Pro"/>
          <w:sz w:val="24"/>
          <w:szCs w:val="24"/>
        </w:rPr>
        <w:t>ut</w:t>
      </w:r>
      <w:r w:rsidRPr="0B2FB742" w:rsidR="5DEF09B9">
        <w:rPr>
          <w:rFonts w:ascii="Georgia Pro" w:hAnsi="Georgia Pro" w:eastAsia="Georgia Pro" w:cs="Georgia Pro"/>
          <w:sz w:val="24"/>
          <w:szCs w:val="24"/>
        </w:rPr>
        <w:t xml:space="preserve"> are shown)</w:t>
      </w:r>
    </w:p>
    <w:p w:rsidR="5DEF09B9" w:rsidP="0B2FB742" w:rsidRDefault="5DEF09B9" w14:paraId="5672CB57" w14:textId="00BD5C6F">
      <w:pPr>
        <w:pStyle w:val="Normal"/>
        <w:ind w:left="0"/>
        <w:rPr>
          <w:rFonts w:ascii="Georgia Pro" w:hAnsi="Georgia Pro" w:eastAsia="Georgia Pro" w:cs="Georgia Pro"/>
          <w:sz w:val="24"/>
          <w:szCs w:val="24"/>
        </w:rPr>
      </w:pPr>
      <w:r w:rsidRPr="0B2FB742" w:rsidR="5DEF09B9">
        <w:rPr>
          <w:rFonts w:ascii="Georgia Pro" w:hAnsi="Georgia Pro" w:eastAsia="Georgia Pro" w:cs="Georgia Pro"/>
          <w:sz w:val="24"/>
          <w:szCs w:val="24"/>
        </w:rPr>
        <w:t>Input:</w:t>
      </w:r>
    </w:p>
    <w:p w:rsidR="7BE55216" w:rsidP="0B2FB742" w:rsidRDefault="7BE55216" w14:paraId="7D529D70" w14:textId="6454B634">
      <w:pPr>
        <w:pStyle w:val="Normal"/>
        <w:ind w:left="0"/>
      </w:pPr>
      <w:r w:rsidR="7BE55216">
        <w:drawing>
          <wp:inline wp14:editId="7DDF738D" wp14:anchorId="77685CDA">
            <wp:extent cx="4572000" cy="1314450"/>
            <wp:effectExtent l="0" t="0" r="0" b="0"/>
            <wp:docPr id="126887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e972af86d4a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2FB742" w:rsidP="0B2FB742" w:rsidRDefault="0B2FB742" w14:paraId="3FD73AAA" w14:textId="0E89F6C7">
      <w:pPr>
        <w:pStyle w:val="Normal"/>
        <w:ind w:left="0"/>
        <w:rPr>
          <w:rFonts w:ascii="Georgia Pro" w:hAnsi="Georgia Pro" w:eastAsia="Georgia Pro" w:cs="Georgia Pro"/>
          <w:sz w:val="24"/>
          <w:szCs w:val="24"/>
        </w:rPr>
      </w:pPr>
    </w:p>
    <w:p w:rsidR="7BE55216" w:rsidP="0B2FB742" w:rsidRDefault="7BE55216" w14:paraId="5AA8BFA9" w14:textId="418FD2BD">
      <w:pPr>
        <w:pStyle w:val="Normal"/>
        <w:ind w:left="0"/>
        <w:rPr>
          <w:rFonts w:ascii="Georgia Pro" w:hAnsi="Georgia Pro" w:eastAsia="Georgia Pro" w:cs="Georgia Pro"/>
          <w:sz w:val="24"/>
          <w:szCs w:val="24"/>
        </w:rPr>
      </w:pPr>
      <w:r w:rsidRPr="0B2FB742" w:rsidR="7BE55216">
        <w:rPr>
          <w:rFonts w:ascii="Georgia Pro" w:hAnsi="Georgia Pro" w:eastAsia="Georgia Pro" w:cs="Georgia Pro"/>
          <w:sz w:val="24"/>
          <w:szCs w:val="24"/>
        </w:rPr>
        <w:t>Output:</w:t>
      </w:r>
    </w:p>
    <w:p w:rsidR="33406C58" w:rsidP="0B2FB742" w:rsidRDefault="33406C58" w14:paraId="4411922F" w14:textId="02A5AF8D">
      <w:pPr>
        <w:pStyle w:val="Normal"/>
      </w:pPr>
      <w:r w:rsidR="33406C58">
        <w:drawing>
          <wp:inline wp14:editId="6AFD6477" wp14:anchorId="7676FA46">
            <wp:extent cx="4572000" cy="1371600"/>
            <wp:effectExtent l="0" t="0" r="0" b="0"/>
            <wp:docPr id="1097491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86b076642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06C58" w:rsidP="0B2FB742" w:rsidRDefault="33406C58" w14:paraId="5F2D6815" w14:textId="02A5AF8D">
      <w:pPr>
        <w:pStyle w:val="Normal"/>
      </w:pPr>
      <w:r w:rsidR="33406C58">
        <w:drawing>
          <wp:inline wp14:editId="26D0520F" wp14:anchorId="559EE9B7">
            <wp:extent cx="4572000" cy="1257300"/>
            <wp:effectExtent l="0" t="0" r="0" b="0"/>
            <wp:docPr id="205260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a42572e0c4f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D9A1A" w:rsidP="0B2FB742" w:rsidRDefault="367D9A1A" w14:paraId="76B7A34D" w14:textId="4249A64C">
      <w:pPr>
        <w:pStyle w:val="Normal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367D9A1A">
        <w:rPr>
          <w:rFonts w:ascii="Georgia Pro" w:hAnsi="Georgia Pro" w:eastAsia="Georgia Pro" w:cs="Georgia Pro"/>
          <w:color w:val="auto"/>
          <w:sz w:val="24"/>
          <w:szCs w:val="24"/>
        </w:rPr>
        <w:t>Refere</w:t>
      </w:r>
      <w:r w:rsidRPr="0B2FB742" w:rsidR="367D9A1A">
        <w:rPr>
          <w:rFonts w:ascii="Georgia Pro" w:hAnsi="Georgia Pro" w:eastAsia="Georgia Pro" w:cs="Georgia Pro"/>
          <w:color w:val="auto"/>
          <w:sz w:val="24"/>
          <w:szCs w:val="24"/>
        </w:rPr>
        <w:t>nces</w:t>
      </w:r>
    </w:p>
    <w:p w:rsidR="1A71EE49" w:rsidP="0B2FB742" w:rsidRDefault="1A71EE49" w14:paraId="4DD49934" w14:textId="7779B132">
      <w:pPr>
        <w:pStyle w:val="Normal"/>
        <w:rPr>
          <w:rFonts w:ascii="Georgia Pro" w:hAnsi="Georgia Pro" w:eastAsia="Georgia Pro" w:cs="Georgia Pro"/>
          <w:color w:val="auto"/>
          <w:sz w:val="24"/>
          <w:szCs w:val="24"/>
        </w:rPr>
      </w:pPr>
      <w:r w:rsidRPr="0B2FB742" w:rsidR="1A71EE49">
        <w:rPr>
          <w:rFonts w:ascii="Georgia Pro" w:hAnsi="Georgia Pro" w:eastAsia="Georgia Pro" w:cs="Georgia Pro"/>
          <w:color w:val="auto"/>
          <w:sz w:val="24"/>
          <w:szCs w:val="24"/>
        </w:rPr>
        <w:t>https://delta.cs.cinvestav.mx/~francisco/cripto/modes.htm</w:t>
      </w:r>
    </w:p>
    <w:p w:rsidR="0B2FB742" w:rsidP="0B2FB742" w:rsidRDefault="0B2FB742" w14:paraId="08C34124" w14:textId="6BE23D72">
      <w:pPr>
        <w:pStyle w:val="Normal"/>
        <w:rPr>
          <w:rFonts w:ascii="Georgia Pro" w:hAnsi="Georgia Pro" w:eastAsia="Georgia Pro" w:cs="Georgia Pr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9142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fb42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90d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250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9f8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cef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652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22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fe6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190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f3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148ED"/>
    <w:rsid w:val="01EBDDF5"/>
    <w:rsid w:val="0353EFAC"/>
    <w:rsid w:val="0463E489"/>
    <w:rsid w:val="053148ED"/>
    <w:rsid w:val="0541B1E0"/>
    <w:rsid w:val="05FFB4EA"/>
    <w:rsid w:val="06207A5B"/>
    <w:rsid w:val="0642C193"/>
    <w:rsid w:val="065750E6"/>
    <w:rsid w:val="079B854B"/>
    <w:rsid w:val="07BC4ABC"/>
    <w:rsid w:val="085A5D36"/>
    <w:rsid w:val="08E1E8D2"/>
    <w:rsid w:val="0AA23714"/>
    <w:rsid w:val="0ABA6DEA"/>
    <w:rsid w:val="0AF594A0"/>
    <w:rsid w:val="0B2FB742"/>
    <w:rsid w:val="0B4728E7"/>
    <w:rsid w:val="0B79C6C2"/>
    <w:rsid w:val="0BC0689D"/>
    <w:rsid w:val="0C800A07"/>
    <w:rsid w:val="0DD9D7D6"/>
    <w:rsid w:val="0DF20EAC"/>
    <w:rsid w:val="0EA5F567"/>
    <w:rsid w:val="0F1078B7"/>
    <w:rsid w:val="0F75A837"/>
    <w:rsid w:val="11552248"/>
    <w:rsid w:val="11632D02"/>
    <w:rsid w:val="11F3D6B7"/>
    <w:rsid w:val="12481979"/>
    <w:rsid w:val="1306EAE9"/>
    <w:rsid w:val="131CEA11"/>
    <w:rsid w:val="13A2DCEC"/>
    <w:rsid w:val="13C9E621"/>
    <w:rsid w:val="13DCE760"/>
    <w:rsid w:val="14554D43"/>
    <w:rsid w:val="149ACDC4"/>
    <w:rsid w:val="14AA0C54"/>
    <w:rsid w:val="153EAD4D"/>
    <w:rsid w:val="1565B682"/>
    <w:rsid w:val="1581C9A7"/>
    <w:rsid w:val="15A2ADD8"/>
    <w:rsid w:val="162116A5"/>
    <w:rsid w:val="16EFCABF"/>
    <w:rsid w:val="17D26E86"/>
    <w:rsid w:val="18764E0F"/>
    <w:rsid w:val="18CABB9A"/>
    <w:rsid w:val="18E49D91"/>
    <w:rsid w:val="18FF4E53"/>
    <w:rsid w:val="19194F3F"/>
    <w:rsid w:val="196E3EE7"/>
    <w:rsid w:val="19838075"/>
    <w:rsid w:val="1A1E81DC"/>
    <w:rsid w:val="1A71EE49"/>
    <w:rsid w:val="1A97105B"/>
    <w:rsid w:val="1B0D0963"/>
    <w:rsid w:val="1B1148B0"/>
    <w:rsid w:val="1BB00F48"/>
    <w:rsid w:val="1C50F001"/>
    <w:rsid w:val="1C5C18C5"/>
    <w:rsid w:val="1C686606"/>
    <w:rsid w:val="1CA3F1C4"/>
    <w:rsid w:val="1D721944"/>
    <w:rsid w:val="1E499D90"/>
    <w:rsid w:val="1E7FB6AE"/>
    <w:rsid w:val="1F0C98C8"/>
    <w:rsid w:val="214E7DB5"/>
    <w:rsid w:val="21813E52"/>
    <w:rsid w:val="21BD2EF6"/>
    <w:rsid w:val="2358FF57"/>
    <w:rsid w:val="23CEF652"/>
    <w:rsid w:val="23D8AFA8"/>
    <w:rsid w:val="2404B352"/>
    <w:rsid w:val="24A367C1"/>
    <w:rsid w:val="24B8DF14"/>
    <w:rsid w:val="2638998C"/>
    <w:rsid w:val="272F4A0B"/>
    <w:rsid w:val="27444D64"/>
    <w:rsid w:val="2754E6E7"/>
    <w:rsid w:val="27F07FD6"/>
    <w:rsid w:val="282C707A"/>
    <w:rsid w:val="2937608F"/>
    <w:rsid w:val="2AD330F0"/>
    <w:rsid w:val="2B282098"/>
    <w:rsid w:val="2BD446BB"/>
    <w:rsid w:val="2C03847C"/>
    <w:rsid w:val="2C591F58"/>
    <w:rsid w:val="2C6F0151"/>
    <w:rsid w:val="2C723C8F"/>
    <w:rsid w:val="2D2F4E5B"/>
    <w:rsid w:val="2EDD89C6"/>
    <w:rsid w:val="2F719C24"/>
    <w:rsid w:val="2FA9E1B0"/>
    <w:rsid w:val="2FBE1818"/>
    <w:rsid w:val="2FD64DF3"/>
    <w:rsid w:val="30D62C51"/>
    <w:rsid w:val="31B24FE6"/>
    <w:rsid w:val="31B32B42"/>
    <w:rsid w:val="32204848"/>
    <w:rsid w:val="3227D1C1"/>
    <w:rsid w:val="327EF647"/>
    <w:rsid w:val="329ECC90"/>
    <w:rsid w:val="33406C58"/>
    <w:rsid w:val="337DA2E7"/>
    <w:rsid w:val="33EE7815"/>
    <w:rsid w:val="34D1A3A7"/>
    <w:rsid w:val="34DE075E"/>
    <w:rsid w:val="3512E108"/>
    <w:rsid w:val="351EB52A"/>
    <w:rsid w:val="35C1313F"/>
    <w:rsid w:val="366C98AC"/>
    <w:rsid w:val="367D9A1A"/>
    <w:rsid w:val="38B93F5D"/>
    <w:rsid w:val="390EC898"/>
    <w:rsid w:val="39E175A8"/>
    <w:rsid w:val="3A2B5A2D"/>
    <w:rsid w:val="3B40E52B"/>
    <w:rsid w:val="3B4B3B29"/>
    <w:rsid w:val="3B82228C"/>
    <w:rsid w:val="3C9DC915"/>
    <w:rsid w:val="3CAA140B"/>
    <w:rsid w:val="3DE239BB"/>
    <w:rsid w:val="3DF09FFD"/>
    <w:rsid w:val="3E1FA6AB"/>
    <w:rsid w:val="3E67C522"/>
    <w:rsid w:val="3EB4E6CB"/>
    <w:rsid w:val="3EB9C34E"/>
    <w:rsid w:val="3EFDD9C9"/>
    <w:rsid w:val="3F45E1BB"/>
    <w:rsid w:val="3F7E0A1C"/>
    <w:rsid w:val="3FA84666"/>
    <w:rsid w:val="3FD7577D"/>
    <w:rsid w:val="3FF45F43"/>
    <w:rsid w:val="40976073"/>
    <w:rsid w:val="409A9BB1"/>
    <w:rsid w:val="40F42413"/>
    <w:rsid w:val="41D00772"/>
    <w:rsid w:val="42366C12"/>
    <w:rsid w:val="424C5931"/>
    <w:rsid w:val="425972BA"/>
    <w:rsid w:val="43DD37A1"/>
    <w:rsid w:val="442D536B"/>
    <w:rsid w:val="442DF24C"/>
    <w:rsid w:val="4437D810"/>
    <w:rsid w:val="4709DD35"/>
    <w:rsid w:val="48267A5D"/>
    <w:rsid w:val="48A27258"/>
    <w:rsid w:val="48A4BC0F"/>
    <w:rsid w:val="49B89327"/>
    <w:rsid w:val="4A619895"/>
    <w:rsid w:val="4B6DCCF7"/>
    <w:rsid w:val="4CB7E8EE"/>
    <w:rsid w:val="4DBEC93F"/>
    <w:rsid w:val="4FFA0779"/>
    <w:rsid w:val="50318C42"/>
    <w:rsid w:val="506EC87C"/>
    <w:rsid w:val="51FE2DFB"/>
    <w:rsid w:val="5247A246"/>
    <w:rsid w:val="52538BDB"/>
    <w:rsid w:val="52B03D16"/>
    <w:rsid w:val="532B1BE9"/>
    <w:rsid w:val="53909221"/>
    <w:rsid w:val="558B2C9D"/>
    <w:rsid w:val="55F689CD"/>
    <w:rsid w:val="56DCE475"/>
    <w:rsid w:val="56F9A7C3"/>
    <w:rsid w:val="578E699B"/>
    <w:rsid w:val="5841CA62"/>
    <w:rsid w:val="584ECD72"/>
    <w:rsid w:val="5A4D6D6B"/>
    <w:rsid w:val="5A6EF823"/>
    <w:rsid w:val="5B97D7F4"/>
    <w:rsid w:val="5B9AD672"/>
    <w:rsid w:val="5D27AEA8"/>
    <w:rsid w:val="5D799C10"/>
    <w:rsid w:val="5DEF09B9"/>
    <w:rsid w:val="5E81A3B5"/>
    <w:rsid w:val="61A17DDB"/>
    <w:rsid w:val="622BF79E"/>
    <w:rsid w:val="633D4E3C"/>
    <w:rsid w:val="63F4862A"/>
    <w:rsid w:val="6453C446"/>
    <w:rsid w:val="64F5BA10"/>
    <w:rsid w:val="65E4CF6A"/>
    <w:rsid w:val="671BD893"/>
    <w:rsid w:val="673F23BE"/>
    <w:rsid w:val="6780BF55"/>
    <w:rsid w:val="67926782"/>
    <w:rsid w:val="6793B45A"/>
    <w:rsid w:val="68EB59F5"/>
    <w:rsid w:val="6914342A"/>
    <w:rsid w:val="69B38BBF"/>
    <w:rsid w:val="6A420120"/>
    <w:rsid w:val="6AB0048B"/>
    <w:rsid w:val="6B441521"/>
    <w:rsid w:val="6BA43BEF"/>
    <w:rsid w:val="6C0C95DC"/>
    <w:rsid w:val="6CEC1E08"/>
    <w:rsid w:val="6DE7A54D"/>
    <w:rsid w:val="6E30504A"/>
    <w:rsid w:val="6EBFC658"/>
    <w:rsid w:val="6F05FE96"/>
    <w:rsid w:val="6FA531D5"/>
    <w:rsid w:val="7022CD43"/>
    <w:rsid w:val="703B8566"/>
    <w:rsid w:val="70F18A3E"/>
    <w:rsid w:val="71267963"/>
    <w:rsid w:val="71500DCA"/>
    <w:rsid w:val="71BF8F2B"/>
    <w:rsid w:val="71F81B38"/>
    <w:rsid w:val="72BB1670"/>
    <w:rsid w:val="735A6E05"/>
    <w:rsid w:val="752FBBFA"/>
    <w:rsid w:val="76C0EE5C"/>
    <w:rsid w:val="77A626F1"/>
    <w:rsid w:val="78D5F30D"/>
    <w:rsid w:val="79191BCA"/>
    <w:rsid w:val="7942117E"/>
    <w:rsid w:val="79C765D2"/>
    <w:rsid w:val="7A17F3C9"/>
    <w:rsid w:val="7A4A7255"/>
    <w:rsid w:val="7A732A56"/>
    <w:rsid w:val="7ADDC7B3"/>
    <w:rsid w:val="7BE55216"/>
    <w:rsid w:val="7C93F0BB"/>
    <w:rsid w:val="7C9FB890"/>
    <w:rsid w:val="7ED664F3"/>
    <w:rsid w:val="7EF26766"/>
    <w:rsid w:val="7F82C463"/>
    <w:rsid w:val="7FB1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48ED"/>
  <w15:chartTrackingRefBased/>
  <w15:docId w15:val="{44C74540-8727-4758-9A5D-4D43A44834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2FB74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2FB74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B2FB74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2FB74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2FB74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2FB74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2FB74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B2FB74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B2FB74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B2FB74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B2FB74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B2FB742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B2FB742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B2FB74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2FB74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2FB74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2FB74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2FB74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2FB74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2FB74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2FB74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2FB74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2FB74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B2FB742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B2FB74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B2FB742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2FB74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B2FB742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B2FB74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B2FB742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63ebe5dec24617" /><Relationship Type="http://schemas.openxmlformats.org/officeDocument/2006/relationships/image" Target="/media/image2.png" Id="R46537494d0f048d0" /><Relationship Type="http://schemas.openxmlformats.org/officeDocument/2006/relationships/image" Target="/media/image3.png" Id="R658eaf5cd0464697" /><Relationship Type="http://schemas.openxmlformats.org/officeDocument/2006/relationships/image" Target="/media/image4.png" Id="Raec65699906b4569" /><Relationship Type="http://schemas.openxmlformats.org/officeDocument/2006/relationships/image" Target="/media/image5.png" Id="R79c295a6e9bf4125" /><Relationship Type="http://schemas.openxmlformats.org/officeDocument/2006/relationships/image" Target="/media/image6.png" Id="R17ff38de62394085" /><Relationship Type="http://schemas.openxmlformats.org/officeDocument/2006/relationships/image" Target="/media/image7.png" Id="R9c06ed47e35142a7" /><Relationship Type="http://schemas.openxmlformats.org/officeDocument/2006/relationships/image" Target="/media/image8.png" Id="R4da6399259bb4e69" /><Relationship Type="http://schemas.openxmlformats.org/officeDocument/2006/relationships/image" Target="/media/image9.png" Id="R01fe972af86d4a52" /><Relationship Type="http://schemas.openxmlformats.org/officeDocument/2006/relationships/image" Target="/media/imagea.png" Id="R63886b0766424eb2" /><Relationship Type="http://schemas.openxmlformats.org/officeDocument/2006/relationships/image" Target="/media/imageb.png" Id="R234a42572e0c4f31" /><Relationship Type="http://schemas.openxmlformats.org/officeDocument/2006/relationships/numbering" Target="numbering.xml" Id="R2700241cfc0d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2023-05-13T13:47:28.4119700Z</dcterms:created>
  <dcterms:modified xsi:type="dcterms:W3CDTF">2023-05-14T18:55:09.5859027Z</dcterms:modified>
  <dc:creator>Bousmpoukea Georgia (STUD)</dc:creator>
  <lastModifiedBy>Bousmpoukea Georgia (STUD)</lastModifiedBy>
</coreProperties>
</file>