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BCA3" w14:textId="7D6B70F5" w:rsidR="00A53B8E" w:rsidRDefault="000E2CF7" w:rsidP="00AD7CE4">
      <w:r>
        <w:t>Download gdc client</w:t>
      </w:r>
      <w:r w:rsidR="00A53B8E">
        <w:br/>
      </w:r>
      <w:hyperlink r:id="rId4" w:history="1">
        <w:r w:rsidR="00A53B8E" w:rsidRPr="00B245FD">
          <w:rPr>
            <w:rStyle w:val="Hyperlink"/>
          </w:rPr>
          <w:t>https://gdc.cancer.gov/access-data/gdc-data-transfer-tool</w:t>
        </w:r>
      </w:hyperlink>
    </w:p>
    <w:p w14:paraId="7B680670" w14:textId="29A54D9B" w:rsidR="000E2CF7" w:rsidRDefault="000E2CF7" w:rsidP="00AD7CE4">
      <w:r>
        <w:t>Unzip folder, make sure to extract out of the folder</w:t>
      </w:r>
      <w:r w:rsidR="008B7120">
        <w:t>, o</w:t>
      </w:r>
      <w:r w:rsidR="00E5039D">
        <w:t>utput is gdc_client file</w:t>
      </w:r>
      <w:r w:rsidR="00E5039D">
        <w:br/>
      </w:r>
      <w:r w:rsidR="00BC3DB2">
        <w:t>Past</w:t>
      </w:r>
      <w:r w:rsidR="00AE6D14">
        <w:t>e</w:t>
      </w:r>
      <w:r w:rsidR="00BC3DB2">
        <w:t xml:space="preserve"> into folder </w:t>
      </w:r>
      <w:r w:rsidR="008B7120">
        <w:t>where you want TCGA files to download</w:t>
      </w:r>
      <w:r w:rsidR="00E5039D">
        <w:br/>
        <w:t xml:space="preserve">Download manifest file and paste </w:t>
      </w:r>
      <w:r w:rsidR="00AE6D14">
        <w:t>here too</w:t>
      </w:r>
    </w:p>
    <w:p w14:paraId="7CC07669" w14:textId="77777777" w:rsidR="00AE6D14" w:rsidRDefault="00AE6D14" w:rsidP="00AD7CE4"/>
    <w:p w14:paraId="2325AD22" w14:textId="3115AE39" w:rsidR="000E2CF7" w:rsidRDefault="007A46CE" w:rsidP="000E2CF7">
      <w:r>
        <w:t xml:space="preserve">Open </w:t>
      </w:r>
      <w:r w:rsidR="000E2CF7">
        <w:t xml:space="preserve">Windows </w:t>
      </w:r>
      <w:r>
        <w:t>P</w:t>
      </w:r>
      <w:r w:rsidR="000E2CF7">
        <w:t>owershell</w:t>
      </w:r>
      <w:r>
        <w:br/>
      </w:r>
      <w:r w:rsidR="000E2CF7" w:rsidRPr="00334B22">
        <w:t xml:space="preserve">ssh </w:t>
      </w:r>
      <w:hyperlink r:id="rId5" w:history="1">
        <w:r w:rsidR="000E2CF7" w:rsidRPr="00C25CBB">
          <w:rPr>
            <w:rStyle w:val="Hyperlink"/>
          </w:rPr>
          <w:t>mckge834@aoraki-login.otago.ac.nz</w:t>
        </w:r>
      </w:hyperlink>
      <w:r w:rsidR="000E2CF7">
        <w:br/>
        <w:t>Login with invisible password</w:t>
      </w:r>
    </w:p>
    <w:p w14:paraId="118B62FB" w14:textId="0E8E201A" w:rsidR="000E2CF7" w:rsidRDefault="000E2CF7" w:rsidP="000E2CF7">
      <w:r>
        <w:t xml:space="preserve">cd </w:t>
      </w:r>
      <w:r w:rsidR="00AC73D8">
        <w:t xml:space="preserve">- </w:t>
      </w:r>
      <w:r>
        <w:t xml:space="preserve">set </w:t>
      </w:r>
      <w:r w:rsidR="00E5039D">
        <w:t>working directory to where gdc_client is</w:t>
      </w:r>
      <w:r w:rsidR="00565C19">
        <w:t xml:space="preserve"> </w:t>
      </w:r>
      <w:r w:rsidR="00D550C0">
        <w:br/>
      </w:r>
      <w:r w:rsidR="003C64CC">
        <w:t>ls – double check you can see gdc_client in list</w:t>
      </w:r>
    </w:p>
    <w:p w14:paraId="7F7CF6BE" w14:textId="3CAD22CD" w:rsidR="008E3935" w:rsidRDefault="00B6142A" w:rsidP="00E5039D">
      <w:r>
        <w:t>Run the transfer tool</w:t>
      </w:r>
      <w:r w:rsidR="004F7304">
        <w:br/>
      </w:r>
      <w:r w:rsidR="00E5039D">
        <w:t>./gdc-client download -m /home/mckge834/Macaulay_Lab/Georgia_MSc_project/TCGA/LUSC/</w:t>
      </w:r>
      <w:r w:rsidR="00E5039D" w:rsidRPr="00057597">
        <w:t>gdc_manifest_TCGA_LUSC.2025-08-19.105307</w:t>
      </w:r>
      <w:r w:rsidR="00E5039D" w:rsidRPr="00057597">
        <w:rPr>
          <w:highlight w:val="cyan"/>
        </w:rPr>
        <w:t>.txt</w:t>
      </w:r>
    </w:p>
    <w:p w14:paraId="38F345D1" w14:textId="38FE738D" w:rsidR="00E5039D" w:rsidRDefault="004F7304" w:rsidP="000E2CF7">
      <w:r>
        <w:br/>
      </w:r>
      <w:r w:rsidR="00626CFA">
        <w:t xml:space="preserve">Note Bailey has coded </w:t>
      </w:r>
      <w:r w:rsidR="007E0D94">
        <w:t xml:space="preserve">Macaulay lab </w:t>
      </w:r>
      <w:r w:rsidR="000770B0">
        <w:t xml:space="preserve">storage </w:t>
      </w:r>
      <w:r w:rsidR="007E0D94">
        <w:t>folder to be recognised as Macaulay</w:t>
      </w:r>
      <w:r w:rsidR="008E3935">
        <w:t>_</w:t>
      </w:r>
      <w:r w:rsidR="007E0D94">
        <w:t>lab &gt; otherwise confused by spaces</w:t>
      </w:r>
      <w:r w:rsidR="007E0D94">
        <w:br/>
        <w:t>Set up was done with cha</w:t>
      </w:r>
      <w:r w:rsidR="005F6357">
        <w:t>terje</w:t>
      </w:r>
      <w:r w:rsidR="007E0D94">
        <w:t>e lab instruction sheet</w:t>
      </w:r>
    </w:p>
    <w:p w14:paraId="7C17AF8D" w14:textId="77777777" w:rsidR="000E2CF7" w:rsidRDefault="000E2CF7" w:rsidP="00AD7CE4"/>
    <w:p w14:paraId="0300CDAD" w14:textId="77777777" w:rsidR="000E2CF7" w:rsidRPr="005E78CB" w:rsidRDefault="000E2CF7" w:rsidP="00AD7CE4"/>
    <w:sectPr w:rsidR="000E2CF7" w:rsidRPr="005E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CB"/>
    <w:rsid w:val="00023DD5"/>
    <w:rsid w:val="00057597"/>
    <w:rsid w:val="000770B0"/>
    <w:rsid w:val="000A6440"/>
    <w:rsid w:val="000C02E9"/>
    <w:rsid w:val="000C4A98"/>
    <w:rsid w:val="000C7330"/>
    <w:rsid w:val="000D6037"/>
    <w:rsid w:val="000E2CF7"/>
    <w:rsid w:val="000F0589"/>
    <w:rsid w:val="000F672F"/>
    <w:rsid w:val="00125256"/>
    <w:rsid w:val="0017568A"/>
    <w:rsid w:val="00184E80"/>
    <w:rsid w:val="001B26A3"/>
    <w:rsid w:val="001D0190"/>
    <w:rsid w:val="00227F2E"/>
    <w:rsid w:val="00284665"/>
    <w:rsid w:val="00291EC6"/>
    <w:rsid w:val="002B6382"/>
    <w:rsid w:val="002D30F9"/>
    <w:rsid w:val="002D5017"/>
    <w:rsid w:val="00334B22"/>
    <w:rsid w:val="00350341"/>
    <w:rsid w:val="003546EC"/>
    <w:rsid w:val="00386F18"/>
    <w:rsid w:val="00390AF5"/>
    <w:rsid w:val="003C64CC"/>
    <w:rsid w:val="003D09BC"/>
    <w:rsid w:val="004569F4"/>
    <w:rsid w:val="004B12EA"/>
    <w:rsid w:val="004D7285"/>
    <w:rsid w:val="004F3068"/>
    <w:rsid w:val="004F43C8"/>
    <w:rsid w:val="004F6EBC"/>
    <w:rsid w:val="004F7304"/>
    <w:rsid w:val="00555CB7"/>
    <w:rsid w:val="00565C19"/>
    <w:rsid w:val="005E78CB"/>
    <w:rsid w:val="005F6357"/>
    <w:rsid w:val="00626CFA"/>
    <w:rsid w:val="006550CC"/>
    <w:rsid w:val="006A1950"/>
    <w:rsid w:val="006A20E0"/>
    <w:rsid w:val="006D7F27"/>
    <w:rsid w:val="00706C0D"/>
    <w:rsid w:val="00761677"/>
    <w:rsid w:val="00770A65"/>
    <w:rsid w:val="00775D1B"/>
    <w:rsid w:val="00781DB4"/>
    <w:rsid w:val="007A46CE"/>
    <w:rsid w:val="007A5AD1"/>
    <w:rsid w:val="007D094E"/>
    <w:rsid w:val="007E0D94"/>
    <w:rsid w:val="007E7350"/>
    <w:rsid w:val="0081748E"/>
    <w:rsid w:val="00841AAE"/>
    <w:rsid w:val="00845BD2"/>
    <w:rsid w:val="00872065"/>
    <w:rsid w:val="008729C5"/>
    <w:rsid w:val="008A2484"/>
    <w:rsid w:val="008B7120"/>
    <w:rsid w:val="008E3935"/>
    <w:rsid w:val="00941A8E"/>
    <w:rsid w:val="00957426"/>
    <w:rsid w:val="009609FF"/>
    <w:rsid w:val="00962E28"/>
    <w:rsid w:val="009645FB"/>
    <w:rsid w:val="009837D7"/>
    <w:rsid w:val="0098411F"/>
    <w:rsid w:val="009C3DC9"/>
    <w:rsid w:val="009E2E81"/>
    <w:rsid w:val="00A27347"/>
    <w:rsid w:val="00A53B8E"/>
    <w:rsid w:val="00A66ECA"/>
    <w:rsid w:val="00AC73D8"/>
    <w:rsid w:val="00AC789B"/>
    <w:rsid w:val="00AD7CE4"/>
    <w:rsid w:val="00AE6D14"/>
    <w:rsid w:val="00B34B4E"/>
    <w:rsid w:val="00B36511"/>
    <w:rsid w:val="00B6142A"/>
    <w:rsid w:val="00B87B96"/>
    <w:rsid w:val="00BC3DB2"/>
    <w:rsid w:val="00C2560A"/>
    <w:rsid w:val="00C2629A"/>
    <w:rsid w:val="00C26B2A"/>
    <w:rsid w:val="00C34F44"/>
    <w:rsid w:val="00C37E87"/>
    <w:rsid w:val="00C96872"/>
    <w:rsid w:val="00CB5EA6"/>
    <w:rsid w:val="00CC72F1"/>
    <w:rsid w:val="00D05337"/>
    <w:rsid w:val="00D078E9"/>
    <w:rsid w:val="00D15D5A"/>
    <w:rsid w:val="00D40B1D"/>
    <w:rsid w:val="00D550C0"/>
    <w:rsid w:val="00D65D2A"/>
    <w:rsid w:val="00D82019"/>
    <w:rsid w:val="00DA4D97"/>
    <w:rsid w:val="00DB385F"/>
    <w:rsid w:val="00DB5017"/>
    <w:rsid w:val="00DC041E"/>
    <w:rsid w:val="00DD110C"/>
    <w:rsid w:val="00DE54FD"/>
    <w:rsid w:val="00E14EAE"/>
    <w:rsid w:val="00E46B02"/>
    <w:rsid w:val="00E5039D"/>
    <w:rsid w:val="00E56DD3"/>
    <w:rsid w:val="00E76D97"/>
    <w:rsid w:val="00ED3DCA"/>
    <w:rsid w:val="00FC3C98"/>
    <w:rsid w:val="00FE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08A9"/>
  <w15:chartTrackingRefBased/>
  <w15:docId w15:val="{5A781CF6-B823-4FAB-A2BA-2C71B5DB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ckge834@aoraki-login.otago.ac.nz" TargetMode="External"/><Relationship Id="rId4" Type="http://schemas.openxmlformats.org/officeDocument/2006/relationships/hyperlink" Target="https://gdc.cancer.gov/access-data/gdc-data-transfer-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Holly McKendry</dc:creator>
  <cp:keywords/>
  <dc:description/>
  <cp:lastModifiedBy>Georgia Holly McKendry</cp:lastModifiedBy>
  <cp:revision>14</cp:revision>
  <dcterms:created xsi:type="dcterms:W3CDTF">2026-10-20T23:21:00Z</dcterms:created>
  <dcterms:modified xsi:type="dcterms:W3CDTF">2026-10-20T23:30:00Z</dcterms:modified>
</cp:coreProperties>
</file>