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4284" w:rsidRDefault="007C4284" w:rsidP="007C4284">
      <w:pPr>
        <w:spacing w:after="240" w:line="240" w:lineRule="auto"/>
        <w:textAlignment w:val="baseline"/>
        <w:rPr>
          <w:rFonts w:ascii="Times New Roman" w:eastAsia="Times New Roman" w:hAnsi="Times New Roman" w:cs="Times New Roman"/>
          <w:sz w:val="27"/>
          <w:szCs w:val="27"/>
        </w:rPr>
      </w:pPr>
      <w:r w:rsidRPr="007C4284">
        <w:rPr>
          <w:rFonts w:ascii="Times New Roman" w:eastAsia="Times New Roman" w:hAnsi="Times New Roman" w:cs="Times New Roman"/>
          <w:sz w:val="27"/>
          <w:szCs w:val="27"/>
        </w:rPr>
        <w:t>Program Evaluation and Review Technique (PERT) is a method used to examine the tasks in a schedule and determine a </w:t>
      </w:r>
      <w:hyperlink r:id="rId5" w:history="1">
        <w:r w:rsidRPr="007C4284">
          <w:rPr>
            <w:rFonts w:ascii="Times New Roman" w:eastAsia="Times New Roman" w:hAnsi="Times New Roman" w:cs="Times New Roman"/>
            <w:color w:val="2B56A1"/>
            <w:sz w:val="27"/>
            <w:szCs w:val="27"/>
          </w:rPr>
          <w:t>Critical Path Method</w:t>
        </w:r>
      </w:hyperlink>
      <w:r w:rsidRPr="007C4284">
        <w:rPr>
          <w:rFonts w:ascii="Times New Roman" w:eastAsia="Times New Roman" w:hAnsi="Times New Roman" w:cs="Times New Roman"/>
          <w:sz w:val="27"/>
          <w:szCs w:val="27"/>
        </w:rPr>
        <w:t> variation</w:t>
      </w:r>
      <w:hyperlink r:id="rId6" w:history="1">
        <w:r w:rsidRPr="007C4284">
          <w:rPr>
            <w:rFonts w:ascii="Times New Roman" w:eastAsia="Times New Roman" w:hAnsi="Times New Roman" w:cs="Times New Roman"/>
            <w:color w:val="2B56A1"/>
            <w:sz w:val="27"/>
            <w:szCs w:val="27"/>
          </w:rPr>
          <w:t> (CPM)</w:t>
        </w:r>
      </w:hyperlink>
      <w:r w:rsidRPr="007C4284">
        <w:rPr>
          <w:rFonts w:ascii="Times New Roman" w:eastAsia="Times New Roman" w:hAnsi="Times New Roman" w:cs="Times New Roman"/>
          <w:sz w:val="27"/>
          <w:szCs w:val="27"/>
        </w:rPr>
        <w:t>. It analyzes the time required to complete each task and its associated dependencies to determine the minimum time to complete a project. It estimates the shortest possible time each activity will take, the most likely length of time, and the longest time that might be taken if the activity takes longer than expected.  The US Navy developed the method in 1957 on the Polaris nuclear submarine project.</w:t>
      </w:r>
    </w:p>
    <w:p w:rsidR="00512E52" w:rsidRPr="007C4284" w:rsidRDefault="00512E52" w:rsidP="007C4284">
      <w:pPr>
        <w:spacing w:after="240" w:line="240" w:lineRule="auto"/>
        <w:textAlignment w:val="baseline"/>
        <w:rPr>
          <w:rFonts w:ascii="Times New Roman" w:eastAsia="Times New Roman" w:hAnsi="Times New Roman" w:cs="Times New Roman"/>
          <w:sz w:val="27"/>
          <w:szCs w:val="27"/>
        </w:rPr>
      </w:pPr>
      <w:r>
        <w:rPr>
          <w:noProof/>
        </w:rPr>
        <mc:AlternateContent>
          <mc:Choice Requires="wps">
            <w:drawing>
              <wp:inline distT="0" distB="0" distL="0" distR="0">
                <wp:extent cx="304800" cy="304800"/>
                <wp:effectExtent l="0" t="0" r="0" b="0"/>
                <wp:docPr id="24" name="Rectangle 24" descr="https://www.investopedia.com/thmb/go8YeBILGBZ4-l9fnvu67KEJz3s=/660x0/filters:no_upscale():max_bytes(150000):strip_icc():format(webp)/dotdash_Final_Program_Evaluation_Review_Technique_PERT_Chart_Oct_2020-01-d5cc04b8ad704760be3636dfabe55aa5.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896BE7" id="Rectangle 24" o:spid="_x0000_s1026" alt="https://www.investopedia.com/thmb/go8YeBILGBZ4-l9fnvu67KEJz3s=/660x0/filters:no_upscale():max_bytes(150000):strip_icc():format(webp)/dotdash_Final_Program_Evaluation_Review_Technique_PERT_Chart_Oct_2020-01-d5cc04b8ad704760be3636dfabe55aa5.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DI9u7teAMAALQGAAAOAAAAAAAAAAAAAAAAAC4CAABkcnMvZTJvRG9jLnhtbFBLAQIt&#10;ABQABgAIAAAAIQBMoOks2AAAAAMBAAAPAAAAAAAAAAAAAAAAANIFAABkcnMvZG93bnJldi54bWxQ&#10;SwUGAAAAAAQABADzAAAA1wYAAAAA&#10;" filled="f" stroked="f">
                <o:lock v:ext="edit" aspectratio="t"/>
                <w10:anchorlock/>
              </v:rect>
            </w:pict>
          </mc:Fallback>
        </mc:AlternateContent>
      </w:r>
      <w:r w:rsidRPr="00512E52">
        <w:rPr>
          <w:noProof/>
        </w:rPr>
        <w:drawing>
          <wp:inline distT="0" distB="0" distL="0" distR="0" wp14:anchorId="72F823E8" wp14:editId="5F26B114">
            <wp:extent cx="5943600" cy="4512310"/>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512310"/>
                    </a:xfrm>
                    <a:prstGeom prst="rect">
                      <a:avLst/>
                    </a:prstGeom>
                  </pic:spPr>
                </pic:pic>
              </a:graphicData>
            </a:graphic>
          </wp:inline>
        </w:drawing>
      </w:r>
    </w:p>
    <w:p w:rsidR="00512E52" w:rsidRPr="00512E52" w:rsidRDefault="00512E52" w:rsidP="00512E52">
      <w:pPr>
        <w:shd w:val="clear" w:color="auto" w:fill="FFFFFF"/>
        <w:spacing w:before="405" w:after="255" w:line="450" w:lineRule="atLeast"/>
        <w:outlineLvl w:val="2"/>
        <w:rPr>
          <w:rFonts w:ascii="Arial" w:eastAsia="Times New Roman" w:hAnsi="Arial" w:cs="Arial"/>
          <w:color w:val="222222"/>
          <w:sz w:val="33"/>
          <w:szCs w:val="33"/>
        </w:rPr>
      </w:pPr>
      <w:r w:rsidRPr="00512E52">
        <w:rPr>
          <w:rFonts w:ascii="Arial" w:eastAsia="Times New Roman" w:hAnsi="Arial" w:cs="Arial"/>
          <w:color w:val="222222"/>
          <w:sz w:val="33"/>
          <w:szCs w:val="33"/>
        </w:rPr>
        <w:t>Facts About PERT</w:t>
      </w:r>
    </w:p>
    <w:p w:rsidR="00512E52" w:rsidRPr="00512E52" w:rsidRDefault="00512E52" w:rsidP="00512E52">
      <w:pPr>
        <w:numPr>
          <w:ilvl w:val="0"/>
          <w:numId w:val="4"/>
        </w:numPr>
        <w:shd w:val="clear" w:color="auto" w:fill="FFFFFF"/>
        <w:spacing w:after="0" w:line="360" w:lineRule="atLeast"/>
        <w:ind w:left="1035"/>
        <w:rPr>
          <w:rFonts w:ascii="Verdana" w:eastAsia="Times New Roman" w:hAnsi="Verdana" w:cs="Times New Roman"/>
          <w:color w:val="444444"/>
          <w:sz w:val="21"/>
          <w:szCs w:val="21"/>
        </w:rPr>
      </w:pPr>
      <w:r w:rsidRPr="00512E52">
        <w:rPr>
          <w:rFonts w:ascii="Verdana" w:eastAsia="Times New Roman" w:hAnsi="Verdana" w:cs="Times New Roman"/>
          <w:color w:val="444444"/>
          <w:sz w:val="21"/>
          <w:szCs w:val="21"/>
        </w:rPr>
        <w:t>PERT is a probabilistic project management tool.  </w:t>
      </w:r>
    </w:p>
    <w:p w:rsidR="00512E52" w:rsidRPr="00512E52" w:rsidRDefault="00512E52" w:rsidP="00512E52">
      <w:pPr>
        <w:numPr>
          <w:ilvl w:val="0"/>
          <w:numId w:val="4"/>
        </w:numPr>
        <w:shd w:val="clear" w:color="auto" w:fill="FFFFFF"/>
        <w:spacing w:after="0" w:line="360" w:lineRule="atLeast"/>
        <w:ind w:left="1035"/>
        <w:rPr>
          <w:rFonts w:ascii="Verdana" w:eastAsia="Times New Roman" w:hAnsi="Verdana" w:cs="Times New Roman"/>
          <w:color w:val="444444"/>
          <w:sz w:val="21"/>
          <w:szCs w:val="21"/>
        </w:rPr>
      </w:pPr>
      <w:r w:rsidRPr="00512E52">
        <w:rPr>
          <w:rFonts w:ascii="Verdana" w:eastAsia="Times New Roman" w:hAnsi="Verdana" w:cs="Times New Roman"/>
          <w:color w:val="444444"/>
          <w:sz w:val="21"/>
          <w:szCs w:val="21"/>
        </w:rPr>
        <w:t>PERT is an event oriented tool, whereby the network interest is focused upon start or completion of events and not on activities themselves.</w:t>
      </w:r>
    </w:p>
    <w:p w:rsidR="00512E52" w:rsidRPr="00512E52" w:rsidRDefault="00512E52" w:rsidP="00512E52">
      <w:pPr>
        <w:numPr>
          <w:ilvl w:val="0"/>
          <w:numId w:val="4"/>
        </w:numPr>
        <w:shd w:val="clear" w:color="auto" w:fill="FFFFFF"/>
        <w:spacing w:after="0" w:line="360" w:lineRule="atLeast"/>
        <w:ind w:left="1035"/>
        <w:rPr>
          <w:rFonts w:ascii="Verdana" w:eastAsia="Times New Roman" w:hAnsi="Verdana" w:cs="Times New Roman"/>
          <w:color w:val="444444"/>
          <w:sz w:val="21"/>
          <w:szCs w:val="21"/>
        </w:rPr>
      </w:pPr>
      <w:r w:rsidRPr="00512E52">
        <w:rPr>
          <w:rFonts w:ascii="Verdana" w:eastAsia="Times New Roman" w:hAnsi="Verdana" w:cs="Times New Roman"/>
          <w:color w:val="444444"/>
          <w:sz w:val="21"/>
          <w:szCs w:val="21"/>
        </w:rPr>
        <w:t>PERT is useful for research and development project as they comprise of the unpredictable tasks and activities.</w:t>
      </w:r>
    </w:p>
    <w:p w:rsidR="00512E52" w:rsidRPr="00512E52" w:rsidRDefault="00512E52" w:rsidP="00512E52">
      <w:pPr>
        <w:numPr>
          <w:ilvl w:val="0"/>
          <w:numId w:val="4"/>
        </w:numPr>
        <w:shd w:val="clear" w:color="auto" w:fill="FFFFFF"/>
        <w:spacing w:after="0" w:line="360" w:lineRule="atLeast"/>
        <w:ind w:left="1035"/>
        <w:rPr>
          <w:rFonts w:ascii="Verdana" w:eastAsia="Times New Roman" w:hAnsi="Verdana" w:cs="Times New Roman"/>
          <w:color w:val="444444"/>
          <w:sz w:val="21"/>
          <w:szCs w:val="21"/>
        </w:rPr>
      </w:pPr>
      <w:r w:rsidRPr="00512E52">
        <w:rPr>
          <w:rFonts w:ascii="Verdana" w:eastAsia="Times New Roman" w:hAnsi="Verdana" w:cs="Times New Roman"/>
          <w:color w:val="444444"/>
          <w:sz w:val="21"/>
          <w:szCs w:val="21"/>
        </w:rPr>
        <w:lastRenderedPageBreak/>
        <w:t>PERT technique involves use of words like events, network diagram and slacks.</w:t>
      </w:r>
    </w:p>
    <w:p w:rsidR="00512E52" w:rsidRPr="00512E52" w:rsidRDefault="00512E52" w:rsidP="00512E52">
      <w:pPr>
        <w:numPr>
          <w:ilvl w:val="0"/>
          <w:numId w:val="4"/>
        </w:numPr>
        <w:shd w:val="clear" w:color="auto" w:fill="FFFFFF"/>
        <w:spacing w:after="0" w:line="360" w:lineRule="atLeast"/>
        <w:ind w:left="1035"/>
        <w:rPr>
          <w:rFonts w:ascii="Verdana" w:eastAsia="Times New Roman" w:hAnsi="Verdana" w:cs="Times New Roman"/>
          <w:color w:val="444444"/>
          <w:sz w:val="21"/>
          <w:szCs w:val="21"/>
        </w:rPr>
      </w:pPr>
      <w:r w:rsidRPr="00512E52">
        <w:rPr>
          <w:rFonts w:ascii="Verdana" w:eastAsia="Times New Roman" w:hAnsi="Verdana" w:cs="Times New Roman"/>
          <w:color w:val="444444"/>
          <w:sz w:val="21"/>
          <w:szCs w:val="21"/>
        </w:rPr>
        <w:t>PERT does not categories activities into critical and non-critical activities.</w:t>
      </w:r>
    </w:p>
    <w:p w:rsidR="00512E52" w:rsidRPr="00512E52" w:rsidRDefault="00512E52" w:rsidP="00512E52">
      <w:pPr>
        <w:numPr>
          <w:ilvl w:val="0"/>
          <w:numId w:val="4"/>
        </w:numPr>
        <w:shd w:val="clear" w:color="auto" w:fill="FFFFFF"/>
        <w:spacing w:after="0" w:line="360" w:lineRule="atLeast"/>
        <w:ind w:left="1035"/>
        <w:rPr>
          <w:rFonts w:ascii="Verdana" w:eastAsia="Times New Roman" w:hAnsi="Verdana" w:cs="Times New Roman"/>
          <w:color w:val="444444"/>
          <w:sz w:val="21"/>
          <w:szCs w:val="21"/>
        </w:rPr>
      </w:pPr>
      <w:r w:rsidRPr="00512E52">
        <w:rPr>
          <w:rFonts w:ascii="Verdana" w:eastAsia="Times New Roman" w:hAnsi="Verdana" w:cs="Times New Roman"/>
          <w:color w:val="444444"/>
          <w:sz w:val="21"/>
          <w:szCs w:val="21"/>
        </w:rPr>
        <w:t>In PERT, duration of activities are not estimated with a fair degree of accuracy (activities are not so accurate and definite).</w:t>
      </w:r>
    </w:p>
    <w:p w:rsidR="00512E52" w:rsidRPr="00512E52" w:rsidRDefault="00512E52" w:rsidP="00512E52">
      <w:pPr>
        <w:numPr>
          <w:ilvl w:val="0"/>
          <w:numId w:val="4"/>
        </w:numPr>
        <w:shd w:val="clear" w:color="auto" w:fill="FFFFFF"/>
        <w:spacing w:after="0" w:line="360" w:lineRule="atLeast"/>
        <w:ind w:left="1035"/>
        <w:rPr>
          <w:rFonts w:ascii="Verdana" w:eastAsia="Times New Roman" w:hAnsi="Verdana" w:cs="Times New Roman"/>
          <w:color w:val="444444"/>
          <w:sz w:val="21"/>
          <w:szCs w:val="21"/>
        </w:rPr>
      </w:pPr>
      <w:r w:rsidRPr="00512E52">
        <w:rPr>
          <w:rFonts w:ascii="Verdana" w:eastAsia="Times New Roman" w:hAnsi="Verdana" w:cs="Times New Roman"/>
          <w:color w:val="444444"/>
          <w:sz w:val="21"/>
          <w:szCs w:val="21"/>
        </w:rPr>
        <w:t>In PERT, allowance is made for uncertainties in the duration of time involved.</w:t>
      </w:r>
    </w:p>
    <w:p w:rsidR="00512E52" w:rsidRPr="00512E52" w:rsidRDefault="00512E52" w:rsidP="00512E52">
      <w:pPr>
        <w:numPr>
          <w:ilvl w:val="0"/>
          <w:numId w:val="4"/>
        </w:numPr>
        <w:shd w:val="clear" w:color="auto" w:fill="FFFFFF"/>
        <w:spacing w:after="0" w:line="360" w:lineRule="atLeast"/>
        <w:ind w:left="1035"/>
        <w:rPr>
          <w:rFonts w:ascii="Verdana" w:eastAsia="Times New Roman" w:hAnsi="Verdana" w:cs="Times New Roman"/>
          <w:color w:val="444444"/>
          <w:sz w:val="21"/>
          <w:szCs w:val="21"/>
        </w:rPr>
      </w:pPr>
      <w:r w:rsidRPr="00512E52">
        <w:rPr>
          <w:rFonts w:ascii="Verdana" w:eastAsia="Times New Roman" w:hAnsi="Verdana" w:cs="Times New Roman"/>
          <w:color w:val="444444"/>
          <w:sz w:val="21"/>
          <w:szCs w:val="21"/>
        </w:rPr>
        <w:t>In PERT, time is not related to cost.</w:t>
      </w:r>
    </w:p>
    <w:p w:rsidR="00512E52" w:rsidRPr="00512E52" w:rsidRDefault="00512E52" w:rsidP="00512E52">
      <w:pPr>
        <w:numPr>
          <w:ilvl w:val="0"/>
          <w:numId w:val="4"/>
        </w:numPr>
        <w:shd w:val="clear" w:color="auto" w:fill="FFFFFF"/>
        <w:spacing w:after="0" w:line="360" w:lineRule="atLeast"/>
        <w:ind w:left="1035"/>
        <w:rPr>
          <w:rFonts w:ascii="Verdana" w:eastAsia="Times New Roman" w:hAnsi="Verdana" w:cs="Times New Roman"/>
          <w:color w:val="444444"/>
          <w:sz w:val="21"/>
          <w:szCs w:val="21"/>
        </w:rPr>
      </w:pPr>
      <w:r w:rsidRPr="00512E52">
        <w:rPr>
          <w:rFonts w:ascii="Verdana" w:eastAsia="Times New Roman" w:hAnsi="Verdana" w:cs="Times New Roman"/>
          <w:color w:val="444444"/>
          <w:sz w:val="21"/>
          <w:szCs w:val="21"/>
        </w:rPr>
        <w:t>PERT is suitable in defense projects and R&amp;D where activity time cannot be reliably predicted.  </w:t>
      </w:r>
    </w:p>
    <w:p w:rsidR="007C4284" w:rsidRPr="007C4284" w:rsidRDefault="007C4284" w:rsidP="007C4284">
      <w:pPr>
        <w:pStyle w:val="Heading3"/>
        <w:shd w:val="clear" w:color="auto" w:fill="FFFFFF"/>
        <w:spacing w:before="0" w:beforeAutospacing="0" w:after="300" w:afterAutospacing="0"/>
        <w:textAlignment w:val="baseline"/>
        <w:rPr>
          <w:rFonts w:ascii="Segoe UI" w:hAnsi="Segoe UI" w:cs="Segoe UI"/>
        </w:rPr>
      </w:pPr>
      <w:r w:rsidRPr="007C4284">
        <w:rPr>
          <w:rFonts w:ascii="Segoe UI" w:hAnsi="Segoe UI" w:cs="Segoe UI"/>
          <w:color w:val="000000"/>
          <w:bdr w:val="none" w:sz="0" w:space="0" w:color="auto" w:frame="1"/>
          <w:shd w:val="clear" w:color="auto" w:fill="FFFFFF"/>
        </w:rPr>
        <w:br/>
      </w:r>
      <w:r w:rsidRPr="007C4284">
        <w:rPr>
          <w:rFonts w:ascii="Segoe UI" w:hAnsi="Segoe UI" w:cs="Segoe UI"/>
        </w:rPr>
        <w:t>Purpose of PERT Analysis</w:t>
      </w:r>
    </w:p>
    <w:p w:rsidR="007C4284" w:rsidRPr="007C4284" w:rsidRDefault="007C4284" w:rsidP="007C4284">
      <w:pPr>
        <w:shd w:val="clear" w:color="auto" w:fill="FFFFFF"/>
        <w:spacing w:after="240" w:line="240" w:lineRule="auto"/>
        <w:textAlignment w:val="baseline"/>
        <w:rPr>
          <w:rFonts w:ascii="Segoe UI" w:eastAsia="Times New Roman" w:hAnsi="Segoe UI" w:cs="Segoe UI"/>
          <w:b/>
          <w:bCs/>
          <w:color w:val="000000"/>
          <w:sz w:val="27"/>
          <w:szCs w:val="27"/>
        </w:rPr>
      </w:pPr>
      <w:r w:rsidRPr="007C4284">
        <w:rPr>
          <w:rFonts w:ascii="Segoe UI" w:eastAsia="Times New Roman" w:hAnsi="Segoe UI" w:cs="Segoe UI"/>
          <w:b/>
          <w:bCs/>
          <w:color w:val="000000"/>
          <w:sz w:val="27"/>
          <w:szCs w:val="27"/>
        </w:rPr>
        <w:t>PERT Analysis informs </w:t>
      </w:r>
      <w:hyperlink r:id="rId8" w:history="1">
        <w:r w:rsidRPr="007C4284">
          <w:rPr>
            <w:rFonts w:ascii="Segoe UI" w:eastAsia="Times New Roman" w:hAnsi="Segoe UI" w:cs="Segoe UI"/>
            <w:b/>
            <w:bCs/>
            <w:color w:val="2B56A1"/>
            <w:sz w:val="27"/>
            <w:szCs w:val="27"/>
          </w:rPr>
          <w:t>Program Managers</w:t>
        </w:r>
      </w:hyperlink>
      <w:r w:rsidRPr="007C4284">
        <w:rPr>
          <w:rFonts w:ascii="Segoe UI" w:eastAsia="Times New Roman" w:hAnsi="Segoe UI" w:cs="Segoe UI"/>
          <w:b/>
          <w:bCs/>
          <w:color w:val="000000"/>
          <w:sz w:val="27"/>
          <w:szCs w:val="27"/>
        </w:rPr>
        <w:t> and project personnel on the project’s tasks and the estimated amount of time required to complete each task. By utilizing this information a Program Manager will be able to estimate the minimum amount of time required to complete the entire project. This helps in the creation of more realistic schedules and cost estimates.</w:t>
      </w:r>
    </w:p>
    <w:p w:rsidR="007C4284" w:rsidRPr="007C4284" w:rsidRDefault="007C4284" w:rsidP="007C4284">
      <w:pPr>
        <w:shd w:val="clear" w:color="auto" w:fill="FFFFFF"/>
        <w:spacing w:after="300" w:line="240" w:lineRule="auto"/>
        <w:textAlignment w:val="baseline"/>
        <w:outlineLvl w:val="2"/>
        <w:rPr>
          <w:rFonts w:ascii="Segoe UI" w:eastAsia="Times New Roman" w:hAnsi="Segoe UI" w:cs="Segoe UI"/>
          <w:b/>
          <w:bCs/>
          <w:sz w:val="27"/>
          <w:szCs w:val="27"/>
        </w:rPr>
      </w:pPr>
      <w:r w:rsidRPr="007C4284">
        <w:rPr>
          <w:rFonts w:ascii="Segoe UI" w:eastAsia="Times New Roman" w:hAnsi="Segoe UI" w:cs="Segoe UI"/>
          <w:b/>
          <w:bCs/>
          <w:sz w:val="27"/>
          <w:szCs w:val="27"/>
        </w:rPr>
        <w:t>How to Conduct a PERT Analysis</w:t>
      </w:r>
    </w:p>
    <w:p w:rsidR="007C4284" w:rsidRPr="007C4284" w:rsidRDefault="007C4284" w:rsidP="007C4284">
      <w:pPr>
        <w:shd w:val="clear" w:color="auto" w:fill="FFFFFF"/>
        <w:spacing w:after="240" w:line="240" w:lineRule="auto"/>
        <w:textAlignment w:val="baseline"/>
        <w:rPr>
          <w:rFonts w:ascii="Segoe UI" w:eastAsia="Times New Roman" w:hAnsi="Segoe UI" w:cs="Segoe UI"/>
          <w:b/>
          <w:bCs/>
          <w:color w:val="000000"/>
          <w:sz w:val="27"/>
          <w:szCs w:val="27"/>
        </w:rPr>
      </w:pPr>
      <w:r w:rsidRPr="007C4284">
        <w:rPr>
          <w:rFonts w:ascii="Segoe UI" w:eastAsia="Times New Roman" w:hAnsi="Segoe UI" w:cs="Segoe UI"/>
          <w:b/>
          <w:bCs/>
          <w:color w:val="000000"/>
          <w:sz w:val="27"/>
          <w:szCs w:val="27"/>
        </w:rPr>
        <w:t>There are two main steps when determining the PERT Estimate. These two steps are:</w:t>
      </w:r>
    </w:p>
    <w:p w:rsidR="007C4284" w:rsidRDefault="007C4284" w:rsidP="007C4284">
      <w:pPr>
        <w:numPr>
          <w:ilvl w:val="0"/>
          <w:numId w:val="1"/>
        </w:numPr>
        <w:shd w:val="clear" w:color="auto" w:fill="FFFFFF"/>
        <w:spacing w:after="0" w:line="240" w:lineRule="auto"/>
        <w:textAlignment w:val="baseline"/>
        <w:rPr>
          <w:rFonts w:ascii="Segoe UI" w:hAnsi="Segoe UI" w:cs="Segoe UI"/>
          <w:b/>
          <w:bCs/>
          <w:color w:val="000000"/>
          <w:sz w:val="27"/>
          <w:szCs w:val="27"/>
        </w:rPr>
      </w:pPr>
      <w:r>
        <w:rPr>
          <w:rStyle w:val="Strong"/>
          <w:rFonts w:ascii="Segoe UI" w:hAnsi="Segoe UI" w:cs="Segoe UI"/>
          <w:color w:val="000000"/>
          <w:sz w:val="27"/>
          <w:szCs w:val="27"/>
        </w:rPr>
        <w:t>Step 1:</w:t>
      </w:r>
      <w:r>
        <w:rPr>
          <w:rFonts w:ascii="Segoe UI" w:hAnsi="Segoe UI" w:cs="Segoe UI"/>
          <w:b/>
          <w:bCs/>
          <w:color w:val="000000"/>
          <w:sz w:val="27"/>
          <w:szCs w:val="27"/>
        </w:rPr>
        <w:t> Determine optimistic, pessimistic, and most likely estimates</w:t>
      </w:r>
    </w:p>
    <w:p w:rsidR="007C4284" w:rsidRDefault="007C4284" w:rsidP="007C4284">
      <w:pPr>
        <w:numPr>
          <w:ilvl w:val="0"/>
          <w:numId w:val="1"/>
        </w:numPr>
        <w:shd w:val="clear" w:color="auto" w:fill="FFFFFF"/>
        <w:spacing w:after="0" w:line="240" w:lineRule="auto"/>
        <w:textAlignment w:val="baseline"/>
        <w:rPr>
          <w:rFonts w:ascii="Segoe UI" w:hAnsi="Segoe UI" w:cs="Segoe UI"/>
          <w:b/>
          <w:bCs/>
          <w:color w:val="000000"/>
          <w:sz w:val="27"/>
          <w:szCs w:val="27"/>
        </w:rPr>
      </w:pPr>
      <w:r>
        <w:rPr>
          <w:rStyle w:val="Strong"/>
          <w:rFonts w:ascii="Segoe UI" w:hAnsi="Segoe UI" w:cs="Segoe UI"/>
          <w:color w:val="000000"/>
          <w:sz w:val="27"/>
          <w:szCs w:val="27"/>
        </w:rPr>
        <w:t>Step 2:</w:t>
      </w:r>
      <w:r>
        <w:rPr>
          <w:rFonts w:ascii="Segoe UI" w:hAnsi="Segoe UI" w:cs="Segoe UI"/>
          <w:b/>
          <w:bCs/>
          <w:color w:val="000000"/>
          <w:sz w:val="27"/>
          <w:szCs w:val="27"/>
        </w:rPr>
        <w:t> Calculate PERT Estimate using the PERT Formula</w:t>
      </w:r>
    </w:p>
    <w:p w:rsidR="007C4284" w:rsidRDefault="007C4284" w:rsidP="007C4284">
      <w:pPr>
        <w:pStyle w:val="Heading4"/>
        <w:shd w:val="clear" w:color="auto" w:fill="FFFFFF"/>
        <w:spacing w:before="0" w:after="300"/>
        <w:textAlignment w:val="baseline"/>
        <w:rPr>
          <w:rFonts w:ascii="Segoe UI" w:hAnsi="Segoe UI" w:cs="Segoe UI"/>
          <w:b/>
          <w:bCs/>
          <w:color w:val="auto"/>
          <w:sz w:val="27"/>
          <w:szCs w:val="27"/>
        </w:rPr>
      </w:pPr>
      <w:r>
        <w:rPr>
          <w:rFonts w:ascii="Segoe UI" w:hAnsi="Segoe UI" w:cs="Segoe UI"/>
          <w:sz w:val="27"/>
          <w:szCs w:val="27"/>
        </w:rPr>
        <w:t>Step 1: Determine optimistic, pessimistic, and most likely estimates</w:t>
      </w:r>
    </w:p>
    <w:p w:rsidR="007C4284" w:rsidRDefault="007C4284" w:rsidP="007C4284">
      <w:pPr>
        <w:pStyle w:val="NormalWeb"/>
        <w:shd w:val="clear" w:color="auto" w:fill="FFFFFF"/>
        <w:spacing w:before="0" w:beforeAutospacing="0" w:after="240" w:afterAutospacing="0"/>
        <w:textAlignment w:val="baseline"/>
        <w:rPr>
          <w:rFonts w:ascii="Segoe UI" w:hAnsi="Segoe UI" w:cs="Segoe UI"/>
          <w:b/>
          <w:bCs/>
          <w:color w:val="000000"/>
          <w:sz w:val="27"/>
          <w:szCs w:val="27"/>
        </w:rPr>
      </w:pPr>
      <w:r>
        <w:rPr>
          <w:rFonts w:ascii="Segoe UI" w:hAnsi="Segoe UI" w:cs="Segoe UI"/>
          <w:b/>
          <w:bCs/>
          <w:color w:val="000000"/>
          <w:sz w:val="27"/>
          <w:szCs w:val="27"/>
        </w:rPr>
        <w:t>To conduct PERT Analysis, three-time estimates are obtained (optimistic, pessimistic, and most likely) for every activity along the </w:t>
      </w:r>
      <w:hyperlink r:id="rId9" w:history="1">
        <w:r>
          <w:rPr>
            <w:rStyle w:val="Hyperlink"/>
            <w:rFonts w:ascii="Segoe UI" w:eastAsiaTheme="majorEastAsia" w:hAnsi="Segoe UI" w:cs="Segoe UI"/>
            <w:b/>
            <w:bCs/>
            <w:color w:val="2B56A1"/>
            <w:sz w:val="27"/>
            <w:szCs w:val="27"/>
          </w:rPr>
          <w:t>Critical Path</w:t>
        </w:r>
      </w:hyperlink>
      <w:r>
        <w:rPr>
          <w:rFonts w:ascii="Segoe UI" w:hAnsi="Segoe UI" w:cs="Segoe UI"/>
          <w:b/>
          <w:bCs/>
          <w:color w:val="000000"/>
          <w:sz w:val="27"/>
          <w:szCs w:val="27"/>
        </w:rPr>
        <w:t>.</w:t>
      </w:r>
    </w:p>
    <w:p w:rsidR="007C4284" w:rsidRDefault="007C4284" w:rsidP="007C4284">
      <w:pPr>
        <w:numPr>
          <w:ilvl w:val="0"/>
          <w:numId w:val="2"/>
        </w:numPr>
        <w:shd w:val="clear" w:color="auto" w:fill="FFFFFF"/>
        <w:spacing w:after="0" w:line="240" w:lineRule="auto"/>
        <w:textAlignment w:val="baseline"/>
        <w:rPr>
          <w:rFonts w:ascii="Segoe UI" w:hAnsi="Segoe UI" w:cs="Segoe UI"/>
          <w:b/>
          <w:bCs/>
          <w:color w:val="000000"/>
          <w:sz w:val="27"/>
          <w:szCs w:val="27"/>
        </w:rPr>
      </w:pPr>
      <w:r>
        <w:rPr>
          <w:rStyle w:val="Strong"/>
          <w:rFonts w:ascii="Segoe UI" w:hAnsi="Segoe UI" w:cs="Segoe UI"/>
          <w:color w:val="000000"/>
          <w:sz w:val="27"/>
          <w:szCs w:val="27"/>
        </w:rPr>
        <w:t>Optimistic Time (O):</w:t>
      </w:r>
      <w:r>
        <w:rPr>
          <w:rFonts w:ascii="Segoe UI" w:hAnsi="Segoe UI" w:cs="Segoe UI"/>
          <w:b/>
          <w:bCs/>
          <w:color w:val="000000"/>
          <w:sz w:val="27"/>
          <w:szCs w:val="27"/>
        </w:rPr>
        <w:t> the minimum possible time required to accomplish a task, assuming everything proceeds better than is normally expected.</w:t>
      </w:r>
    </w:p>
    <w:p w:rsidR="007C4284" w:rsidRDefault="007C4284" w:rsidP="007C4284">
      <w:pPr>
        <w:numPr>
          <w:ilvl w:val="0"/>
          <w:numId w:val="2"/>
        </w:numPr>
        <w:shd w:val="clear" w:color="auto" w:fill="FFFFFF"/>
        <w:spacing w:after="0" w:line="240" w:lineRule="auto"/>
        <w:textAlignment w:val="baseline"/>
        <w:rPr>
          <w:rFonts w:ascii="Segoe UI" w:hAnsi="Segoe UI" w:cs="Segoe UI"/>
          <w:b/>
          <w:bCs/>
          <w:color w:val="000000"/>
          <w:sz w:val="27"/>
          <w:szCs w:val="27"/>
        </w:rPr>
      </w:pPr>
      <w:r>
        <w:rPr>
          <w:rStyle w:val="Strong"/>
          <w:rFonts w:ascii="Segoe UI" w:hAnsi="Segoe UI" w:cs="Segoe UI"/>
          <w:color w:val="000000"/>
          <w:sz w:val="27"/>
          <w:szCs w:val="27"/>
        </w:rPr>
        <w:t>Pessimistic Time (P):</w:t>
      </w:r>
      <w:r>
        <w:rPr>
          <w:rFonts w:ascii="Segoe UI" w:hAnsi="Segoe UI" w:cs="Segoe UI"/>
          <w:b/>
          <w:bCs/>
          <w:color w:val="000000"/>
          <w:sz w:val="27"/>
          <w:szCs w:val="27"/>
        </w:rPr>
        <w:t> the maximum possible time required to accomplish a task, assuming everything goes wrong (excluding major catastrophes).</w:t>
      </w:r>
    </w:p>
    <w:p w:rsidR="007C4284" w:rsidRDefault="007C4284" w:rsidP="007C4284">
      <w:pPr>
        <w:numPr>
          <w:ilvl w:val="0"/>
          <w:numId w:val="2"/>
        </w:numPr>
        <w:shd w:val="clear" w:color="auto" w:fill="FFFFFF"/>
        <w:spacing w:after="0" w:line="240" w:lineRule="auto"/>
        <w:textAlignment w:val="baseline"/>
        <w:rPr>
          <w:rFonts w:ascii="Segoe UI" w:hAnsi="Segoe UI" w:cs="Segoe UI"/>
          <w:b/>
          <w:bCs/>
          <w:color w:val="000000"/>
          <w:sz w:val="27"/>
          <w:szCs w:val="27"/>
        </w:rPr>
      </w:pPr>
      <w:r>
        <w:rPr>
          <w:rStyle w:val="Strong"/>
          <w:rFonts w:ascii="Segoe UI" w:hAnsi="Segoe UI" w:cs="Segoe UI"/>
          <w:color w:val="000000"/>
          <w:sz w:val="27"/>
          <w:szCs w:val="27"/>
        </w:rPr>
        <w:lastRenderedPageBreak/>
        <w:t>Most likely Time (M):</w:t>
      </w:r>
      <w:r>
        <w:rPr>
          <w:rFonts w:ascii="Segoe UI" w:hAnsi="Segoe UI" w:cs="Segoe UI"/>
          <w:b/>
          <w:bCs/>
          <w:color w:val="000000"/>
          <w:sz w:val="27"/>
          <w:szCs w:val="27"/>
        </w:rPr>
        <w:t> the best estimate of the time required to accomplish a task, assuming everything proceeds as normal.</w:t>
      </w:r>
    </w:p>
    <w:p w:rsidR="007C4284" w:rsidRDefault="007C4284" w:rsidP="007C4284">
      <w:pPr>
        <w:numPr>
          <w:ilvl w:val="0"/>
          <w:numId w:val="2"/>
        </w:numPr>
        <w:shd w:val="clear" w:color="auto" w:fill="FFFFFF"/>
        <w:spacing w:after="0" w:line="240" w:lineRule="auto"/>
        <w:textAlignment w:val="baseline"/>
        <w:rPr>
          <w:rFonts w:ascii="Segoe UI" w:hAnsi="Segoe UI" w:cs="Segoe UI"/>
          <w:b/>
          <w:bCs/>
          <w:color w:val="000000"/>
          <w:sz w:val="27"/>
          <w:szCs w:val="27"/>
        </w:rPr>
      </w:pPr>
      <w:r>
        <w:rPr>
          <w:noProof/>
        </w:rPr>
        <w:drawing>
          <wp:inline distT="0" distB="0" distL="0" distR="0">
            <wp:extent cx="4343400" cy="1231900"/>
            <wp:effectExtent l="0" t="0" r="0" b="6350"/>
            <wp:docPr id="2" name="Picture 2" descr="https://acqnotes.com/wp-content/uploads/2014/09/PER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acqnotes.com/wp-content/uploads/2014/09/PERT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43400" cy="1231900"/>
                    </a:xfrm>
                    <a:prstGeom prst="rect">
                      <a:avLst/>
                    </a:prstGeom>
                    <a:noFill/>
                    <a:ln>
                      <a:noFill/>
                    </a:ln>
                  </pic:spPr>
                </pic:pic>
              </a:graphicData>
            </a:graphic>
          </wp:inline>
        </w:drawing>
      </w:r>
    </w:p>
    <w:p w:rsidR="007C4284" w:rsidRDefault="007C4284" w:rsidP="007C4284">
      <w:pPr>
        <w:rPr>
          <w:rFonts w:ascii="Times New Roman" w:hAnsi="Times New Roman" w:cs="Times New Roman"/>
          <w:sz w:val="24"/>
          <w:szCs w:val="24"/>
        </w:rPr>
      </w:pPr>
      <w:r>
        <w:t>Example of the three-time estimates</w:t>
      </w:r>
    </w:p>
    <w:p w:rsidR="007C4284" w:rsidRDefault="007C4284" w:rsidP="007C4284">
      <w:pPr>
        <w:pStyle w:val="Heading4"/>
        <w:shd w:val="clear" w:color="auto" w:fill="FFFFFF"/>
        <w:spacing w:before="0" w:after="300"/>
        <w:textAlignment w:val="baseline"/>
        <w:rPr>
          <w:rFonts w:ascii="Segoe UI" w:hAnsi="Segoe UI" w:cs="Segoe UI"/>
          <w:sz w:val="27"/>
          <w:szCs w:val="27"/>
        </w:rPr>
      </w:pPr>
      <w:r>
        <w:rPr>
          <w:rFonts w:ascii="Segoe UI" w:hAnsi="Segoe UI" w:cs="Segoe UI"/>
          <w:sz w:val="27"/>
          <w:szCs w:val="27"/>
        </w:rPr>
        <w:t>Step 2: Calculate PERT Estimate</w:t>
      </w:r>
    </w:p>
    <w:p w:rsidR="007C4284" w:rsidRDefault="007C4284" w:rsidP="007C4284">
      <w:pPr>
        <w:pStyle w:val="NormalWeb"/>
        <w:shd w:val="clear" w:color="auto" w:fill="FFFFFF"/>
        <w:spacing w:before="0" w:beforeAutospacing="0" w:after="240" w:afterAutospacing="0"/>
        <w:textAlignment w:val="baseline"/>
        <w:rPr>
          <w:rFonts w:ascii="Segoe UI" w:hAnsi="Segoe UI" w:cs="Segoe UI"/>
          <w:b/>
          <w:bCs/>
          <w:color w:val="000000"/>
          <w:sz w:val="27"/>
          <w:szCs w:val="27"/>
        </w:rPr>
      </w:pPr>
      <w:r>
        <w:rPr>
          <w:rFonts w:ascii="Segoe UI" w:hAnsi="Segoe UI" w:cs="Segoe UI"/>
          <w:b/>
          <w:bCs/>
          <w:color w:val="000000"/>
          <w:sz w:val="27"/>
          <w:szCs w:val="27"/>
        </w:rPr>
        <w:t>After completing Step 1, use the (optimistic, pessimistic, and most likely) estimates in the formula below to calculate the PERT estimate for the project.</w:t>
      </w:r>
    </w:p>
    <w:p w:rsidR="007C4284" w:rsidRDefault="007C4284" w:rsidP="007C4284">
      <w:pPr>
        <w:pStyle w:val="Heading3"/>
        <w:shd w:val="clear" w:color="auto" w:fill="FFFFFF"/>
        <w:spacing w:before="0" w:beforeAutospacing="0" w:after="300" w:afterAutospacing="0"/>
        <w:jc w:val="center"/>
        <w:textAlignment w:val="baseline"/>
        <w:rPr>
          <w:rFonts w:ascii="Segoe UI" w:hAnsi="Segoe UI" w:cs="Segoe UI"/>
        </w:rPr>
      </w:pPr>
      <w:r>
        <w:rPr>
          <w:rFonts w:ascii="Segoe UI" w:hAnsi="Segoe UI" w:cs="Segoe UI"/>
        </w:rPr>
        <w:t>Formula: (P+4M+O)/6</w:t>
      </w:r>
    </w:p>
    <w:p w:rsidR="007C4284" w:rsidRDefault="007C4284" w:rsidP="007C4284">
      <w:pPr>
        <w:pStyle w:val="Heading3"/>
        <w:shd w:val="clear" w:color="auto" w:fill="FFFFFF"/>
        <w:spacing w:before="0" w:beforeAutospacing="0" w:after="300" w:afterAutospacing="0"/>
        <w:jc w:val="center"/>
        <w:textAlignment w:val="baseline"/>
        <w:rPr>
          <w:rFonts w:ascii="Segoe UI" w:hAnsi="Segoe UI" w:cs="Segoe UI"/>
        </w:rPr>
      </w:pPr>
      <w:r>
        <w:rPr>
          <w:rFonts w:ascii="Segoe UI" w:hAnsi="Segoe UI" w:cs="Segoe UI"/>
        </w:rPr>
        <w:t>Example: (8 + 4(14</w:t>
      </w:r>
      <w:proofErr w:type="gramStart"/>
      <w:r>
        <w:rPr>
          <w:rFonts w:ascii="Segoe UI" w:hAnsi="Segoe UI" w:cs="Segoe UI"/>
        </w:rPr>
        <w:t>)+</w:t>
      </w:r>
      <w:proofErr w:type="gramEnd"/>
      <w:r>
        <w:rPr>
          <w:rFonts w:ascii="Segoe UI" w:hAnsi="Segoe UI" w:cs="Segoe UI"/>
        </w:rPr>
        <w:t>20)/6 = </w:t>
      </w:r>
      <w:r>
        <w:rPr>
          <w:rFonts w:ascii="Segoe UI" w:hAnsi="Segoe UI" w:cs="Segoe UI"/>
          <w:shd w:val="clear" w:color="auto" w:fill="CCFFFF"/>
        </w:rPr>
        <w:t>14 Weeks</w:t>
      </w:r>
    </w:p>
    <w:p w:rsidR="007C4284" w:rsidRDefault="007C4284" w:rsidP="007C4284">
      <w:pPr>
        <w:pStyle w:val="Heading3"/>
        <w:shd w:val="clear" w:color="auto" w:fill="FFFFFF"/>
        <w:spacing w:before="0" w:beforeAutospacing="0" w:after="300" w:afterAutospacing="0"/>
        <w:textAlignment w:val="baseline"/>
        <w:rPr>
          <w:rFonts w:ascii="Segoe UI" w:hAnsi="Segoe UI" w:cs="Segoe UI"/>
        </w:rPr>
      </w:pPr>
      <w:r>
        <w:rPr>
          <w:rFonts w:ascii="Segoe UI" w:hAnsi="Segoe UI" w:cs="Segoe UI"/>
        </w:rPr>
        <w:t>Critical Path</w:t>
      </w:r>
    </w:p>
    <w:p w:rsidR="007C4284" w:rsidRDefault="007C4284" w:rsidP="007C4284">
      <w:pPr>
        <w:pStyle w:val="NormalWeb"/>
        <w:shd w:val="clear" w:color="auto" w:fill="FFFFFF"/>
        <w:spacing w:before="0" w:beforeAutospacing="0" w:after="240" w:afterAutospacing="0"/>
        <w:textAlignment w:val="baseline"/>
        <w:rPr>
          <w:rFonts w:ascii="Segoe UI" w:hAnsi="Segoe UI" w:cs="Segoe UI"/>
          <w:b/>
          <w:bCs/>
          <w:color w:val="000000"/>
          <w:sz w:val="27"/>
          <w:szCs w:val="27"/>
        </w:rPr>
      </w:pPr>
      <w:r>
        <w:rPr>
          <w:rStyle w:val="Strong"/>
          <w:rFonts w:ascii="Segoe UI" w:hAnsi="Segoe UI" w:cs="Segoe UI"/>
          <w:color w:val="000000"/>
          <w:sz w:val="27"/>
          <w:szCs w:val="27"/>
        </w:rPr>
        <w:t>Definition Critical Path:</w:t>
      </w:r>
      <w:r>
        <w:rPr>
          <w:rFonts w:ascii="Segoe UI" w:hAnsi="Segoe UI" w:cs="Segoe UI"/>
          <w:b/>
          <w:bCs/>
          <w:color w:val="000000"/>
          <w:sz w:val="27"/>
          <w:szCs w:val="27"/>
        </w:rPr>
        <w:t> The longest path of scheduled activities that must be met to execute a project.</w:t>
      </w:r>
    </w:p>
    <w:p w:rsidR="007C4284" w:rsidRDefault="007C4284" w:rsidP="007C4284">
      <w:pPr>
        <w:pStyle w:val="NormalWeb"/>
        <w:shd w:val="clear" w:color="auto" w:fill="FFFFFF"/>
        <w:spacing w:before="0" w:beforeAutospacing="0" w:after="240" w:afterAutospacing="0"/>
        <w:textAlignment w:val="baseline"/>
        <w:rPr>
          <w:rFonts w:ascii="Segoe UI" w:hAnsi="Segoe UI" w:cs="Segoe UI"/>
          <w:b/>
          <w:bCs/>
          <w:color w:val="000000"/>
          <w:sz w:val="27"/>
          <w:szCs w:val="27"/>
        </w:rPr>
      </w:pPr>
    </w:p>
    <w:p w:rsidR="007C4284" w:rsidRDefault="007C4284" w:rsidP="007C4284">
      <w:pPr>
        <w:pStyle w:val="NormalWeb"/>
        <w:shd w:val="clear" w:color="auto" w:fill="FFFFFF"/>
        <w:spacing w:before="0" w:beforeAutospacing="0" w:after="240" w:afterAutospacing="0"/>
        <w:textAlignment w:val="baseline"/>
        <w:rPr>
          <w:rFonts w:ascii="Segoe UI" w:hAnsi="Segoe UI" w:cs="Segoe UI"/>
          <w:b/>
          <w:bCs/>
          <w:color w:val="000000"/>
          <w:sz w:val="27"/>
          <w:szCs w:val="27"/>
        </w:rPr>
      </w:pPr>
    </w:p>
    <w:p w:rsidR="007C4284" w:rsidRDefault="007C4284" w:rsidP="007C4284">
      <w:pPr>
        <w:pStyle w:val="NormalWeb"/>
        <w:shd w:val="clear" w:color="auto" w:fill="FFFFFF"/>
        <w:spacing w:before="0" w:beforeAutospacing="0" w:after="240" w:afterAutospacing="0"/>
        <w:textAlignment w:val="baseline"/>
        <w:rPr>
          <w:rFonts w:ascii="Segoe UI" w:hAnsi="Segoe UI" w:cs="Segoe UI"/>
          <w:b/>
          <w:bCs/>
          <w:color w:val="000000"/>
          <w:sz w:val="27"/>
          <w:szCs w:val="27"/>
        </w:rPr>
      </w:pPr>
      <w:r w:rsidRPr="007C4284">
        <w:rPr>
          <w:noProof/>
        </w:rPr>
        <w:drawing>
          <wp:inline distT="0" distB="0" distL="0" distR="0" wp14:anchorId="4501165B" wp14:editId="64D89CF5">
            <wp:extent cx="5038095" cy="2190476"/>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38095" cy="2190476"/>
                    </a:xfrm>
                    <a:prstGeom prst="rect">
                      <a:avLst/>
                    </a:prstGeom>
                  </pic:spPr>
                </pic:pic>
              </a:graphicData>
            </a:graphic>
          </wp:inline>
        </w:drawing>
      </w:r>
    </w:p>
    <w:p w:rsidR="007C4284" w:rsidRDefault="007C4284" w:rsidP="007C4284">
      <w:pPr>
        <w:pStyle w:val="NormalWeb"/>
        <w:shd w:val="clear" w:color="auto" w:fill="FFFFFF"/>
        <w:spacing w:before="0" w:beforeAutospacing="0" w:after="240" w:afterAutospacing="0"/>
        <w:textAlignment w:val="baseline"/>
        <w:rPr>
          <w:rFonts w:ascii="Segoe UI" w:hAnsi="Segoe UI" w:cs="Segoe UI"/>
          <w:b/>
          <w:bCs/>
          <w:color w:val="000000"/>
          <w:sz w:val="27"/>
          <w:szCs w:val="27"/>
        </w:rPr>
      </w:pPr>
    </w:p>
    <w:p w:rsidR="007C4284" w:rsidRPr="007C4284" w:rsidRDefault="007C4284" w:rsidP="007C4284">
      <w:pPr>
        <w:pStyle w:val="Heading3"/>
        <w:shd w:val="clear" w:color="auto" w:fill="FFFFFF"/>
        <w:spacing w:before="0" w:beforeAutospacing="0" w:after="300" w:afterAutospacing="0"/>
        <w:textAlignment w:val="baseline"/>
        <w:rPr>
          <w:rFonts w:ascii="Segoe UI" w:hAnsi="Segoe UI" w:cs="Segoe UI"/>
        </w:rPr>
      </w:pPr>
      <w:r>
        <w:rPr>
          <w:noProof/>
        </w:rPr>
        <mc:AlternateContent>
          <mc:Choice Requires="wps">
            <w:drawing>
              <wp:inline distT="0" distB="0" distL="0" distR="0">
                <wp:extent cx="304800" cy="304800"/>
                <wp:effectExtent l="0" t="0" r="0" b="0"/>
                <wp:docPr id="3" name="Rectangle 3" descr="Critical Pat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3335F0" id="Rectangle 3" o:spid="_x0000_s1026" alt="Critical Pat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" filled="f" stroked="f">
                <o:lock v:ext="edit" aspectratio="t"/>
                <w10:anchorlock/>
              </v:rect>
            </w:pict>
          </mc:Fallback>
        </mc:AlternateContent>
      </w:r>
      <w:r>
        <w:rPr>
          <w:noProof/>
        </w:rPr>
        <mc:AlternateContent>
          <mc:Choice Requires="wps">
            <w:drawing>
              <wp:inline distT="0" distB="0" distL="0" distR="0" wp14:anchorId="02516848" wp14:editId="3EB302D0">
                <wp:extent cx="304800" cy="304800"/>
                <wp:effectExtent l="0" t="0" r="0" b="0"/>
                <wp:docPr id="1" name="AutoShape 4" descr="Critical Pat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49FAE7" id="AutoShape 4" o:spid="_x0000_s1026" alt="Critical Pat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Ba2LUtvgIA&#10;AM0FAAAOAAAAAAAAAAAAAAAAAC4CAABkcnMvZTJvRG9jLnhtbFBLAQItABQABgAIAAAAIQBMoOks&#10;2AAAAAMBAAAPAAAAAAAAAAAAAAAAABgFAABkcnMvZG93bnJldi54bWxQSwUGAAAAAAQABADzAAAA&#10;HQYAAAAA&#10;" filled="f" stroked="f">
                <o:lock v:ext="edit" aspectratio="t"/>
                <w10:anchorlock/>
              </v:rect>
            </w:pict>
          </mc:Fallback>
        </mc:AlternateContent>
      </w:r>
      <w:r w:rsidRPr="007C4284">
        <w:rPr>
          <w:rFonts w:ascii="Segoe UI" w:hAnsi="Segoe UI" w:cs="Segoe UI"/>
        </w:rPr>
        <w:t>Advantages and Disadvantages of PERT Analysis</w:t>
      </w:r>
    </w:p>
    <w:p w:rsidR="007C4284" w:rsidRPr="007C4284" w:rsidRDefault="007C4284" w:rsidP="007C4284">
      <w:pPr>
        <w:shd w:val="clear" w:color="auto" w:fill="FFFFFF"/>
        <w:spacing w:after="240" w:line="240" w:lineRule="auto"/>
        <w:textAlignment w:val="baseline"/>
        <w:rPr>
          <w:rFonts w:ascii="Segoe UI" w:eastAsia="Times New Roman" w:hAnsi="Segoe UI" w:cs="Segoe UI"/>
          <w:b/>
          <w:bCs/>
          <w:color w:val="000000"/>
          <w:sz w:val="27"/>
          <w:szCs w:val="27"/>
        </w:rPr>
      </w:pPr>
      <w:r w:rsidRPr="007C4284">
        <w:rPr>
          <w:rFonts w:ascii="Segoe UI" w:eastAsia="Times New Roman" w:hAnsi="Segoe UI" w:cs="Segoe UI"/>
          <w:b/>
          <w:bCs/>
          <w:color w:val="000000"/>
          <w:sz w:val="27"/>
          <w:szCs w:val="27"/>
        </w:rPr>
        <w:t>Understanding the advantages and disadvantages of utilizing PERT analysis will give program managers and project personnel a better understanding of the realities of their schedules. It takes an experienced program manager to truly utilize the benefits a PERT analysis can provide a project team.</w:t>
      </w:r>
    </w:p>
    <w:p w:rsidR="007C4284" w:rsidRPr="007C4284" w:rsidRDefault="007C4284" w:rsidP="007C4284">
      <w:pPr>
        <w:numPr>
          <w:ilvl w:val="0"/>
          <w:numId w:val="3"/>
        </w:numPr>
        <w:shd w:val="clear" w:color="auto" w:fill="FFFFFF"/>
        <w:spacing w:after="0" w:line="240" w:lineRule="auto"/>
        <w:textAlignment w:val="baseline"/>
        <w:rPr>
          <w:rFonts w:ascii="Segoe UI" w:eastAsia="Times New Roman" w:hAnsi="Segoe UI" w:cs="Segoe UI"/>
          <w:b/>
          <w:bCs/>
          <w:color w:val="000000"/>
          <w:sz w:val="27"/>
          <w:szCs w:val="27"/>
        </w:rPr>
      </w:pPr>
      <w:r w:rsidRPr="007C4284">
        <w:rPr>
          <w:rFonts w:ascii="Segoe UI" w:eastAsia="Times New Roman" w:hAnsi="Segoe UI" w:cs="Segoe UI"/>
          <w:b/>
          <w:bCs/>
          <w:color w:val="000000"/>
          <w:sz w:val="27"/>
          <w:szCs w:val="27"/>
        </w:rPr>
        <w:t>Advantages: Provides </w:t>
      </w:r>
      <w:hyperlink r:id="rId12" w:history="1">
        <w:r w:rsidRPr="007C4284">
          <w:rPr>
            <w:rFonts w:ascii="Segoe UI" w:eastAsia="Times New Roman" w:hAnsi="Segoe UI" w:cs="Segoe UI"/>
            <w:b/>
            <w:bCs/>
            <w:color w:val="2B56A1"/>
            <w:sz w:val="27"/>
            <w:szCs w:val="27"/>
          </w:rPr>
          <w:t>Program Managers</w:t>
        </w:r>
      </w:hyperlink>
      <w:r w:rsidRPr="007C4284">
        <w:rPr>
          <w:rFonts w:ascii="Segoe UI" w:eastAsia="Times New Roman" w:hAnsi="Segoe UI" w:cs="Segoe UI"/>
          <w:b/>
          <w:bCs/>
          <w:color w:val="000000"/>
          <w:sz w:val="27"/>
          <w:szCs w:val="27"/>
        </w:rPr>
        <w:t> information to evaluate time and resources on a project. It helps give them the necessary information to make informed decisions and set a realistic schedule.</w:t>
      </w:r>
    </w:p>
    <w:p w:rsidR="007C4284" w:rsidRPr="007C4284" w:rsidRDefault="007C4284" w:rsidP="007C4284">
      <w:pPr>
        <w:numPr>
          <w:ilvl w:val="0"/>
          <w:numId w:val="3"/>
        </w:numPr>
        <w:shd w:val="clear" w:color="auto" w:fill="FFFFFF"/>
        <w:spacing w:after="0" w:line="240" w:lineRule="auto"/>
        <w:textAlignment w:val="baseline"/>
        <w:rPr>
          <w:rFonts w:ascii="Segoe UI" w:eastAsia="Times New Roman" w:hAnsi="Segoe UI" w:cs="Segoe UI"/>
          <w:b/>
          <w:bCs/>
          <w:color w:val="000000"/>
          <w:sz w:val="27"/>
          <w:szCs w:val="27"/>
        </w:rPr>
      </w:pPr>
      <w:r w:rsidRPr="007C4284">
        <w:rPr>
          <w:rFonts w:ascii="Segoe UI" w:eastAsia="Times New Roman" w:hAnsi="Segoe UI" w:cs="Segoe UI"/>
          <w:b/>
          <w:bCs/>
          <w:color w:val="000000"/>
          <w:sz w:val="27"/>
          <w:szCs w:val="27"/>
        </w:rPr>
        <w:t>Disadvantages: The analysis can be highly subjective and be influenced a few outspoken team members. It also required a lot of time to continually update the analysis as a program progresses.</w:t>
      </w:r>
    </w:p>
    <w:p w:rsidR="007C4284" w:rsidRPr="007C4284" w:rsidRDefault="007C4284" w:rsidP="007C4284">
      <w:pPr>
        <w:shd w:val="clear" w:color="auto" w:fill="FFFFFF"/>
        <w:spacing w:after="300" w:line="240" w:lineRule="auto"/>
        <w:textAlignment w:val="baseline"/>
        <w:outlineLvl w:val="2"/>
        <w:rPr>
          <w:rFonts w:ascii="Segoe UI" w:eastAsia="Times New Roman" w:hAnsi="Segoe UI" w:cs="Segoe UI"/>
          <w:b/>
          <w:bCs/>
          <w:sz w:val="27"/>
          <w:szCs w:val="27"/>
        </w:rPr>
      </w:pPr>
      <w:r w:rsidRPr="007C4284">
        <w:rPr>
          <w:rFonts w:ascii="Segoe UI" w:eastAsia="Times New Roman" w:hAnsi="Segoe UI" w:cs="Segoe UI"/>
          <w:b/>
          <w:bCs/>
          <w:sz w:val="27"/>
          <w:szCs w:val="27"/>
        </w:rPr>
        <w:t>Critical Path Method (CPM) and Program Evaluation and Review Technique (PERT)</w:t>
      </w:r>
    </w:p>
    <w:p w:rsidR="007C4284" w:rsidRPr="007C4284" w:rsidRDefault="007C4284" w:rsidP="007C4284">
      <w:pPr>
        <w:shd w:val="clear" w:color="auto" w:fill="FFFFFF"/>
        <w:spacing w:after="240" w:line="240" w:lineRule="auto"/>
        <w:textAlignment w:val="baseline"/>
        <w:rPr>
          <w:rFonts w:ascii="Segoe UI" w:eastAsia="Times New Roman" w:hAnsi="Segoe UI" w:cs="Segoe UI"/>
          <w:b/>
          <w:bCs/>
          <w:color w:val="000000"/>
          <w:sz w:val="27"/>
          <w:szCs w:val="27"/>
        </w:rPr>
      </w:pPr>
      <w:r w:rsidRPr="007C4284">
        <w:rPr>
          <w:rFonts w:ascii="Segoe UI" w:eastAsia="Times New Roman" w:hAnsi="Segoe UI" w:cs="Segoe UI"/>
          <w:b/>
          <w:bCs/>
          <w:color w:val="000000"/>
          <w:sz w:val="27"/>
          <w:szCs w:val="27"/>
        </w:rPr>
        <w:t>Although Critical Path Method (CPM) and PERT are conceptually similar, some significant differences exist mostly due to the type of projects best suited for each technique. PERT is better to use when there is much uncertainty and when control over time outweighs control over costs. PERT handles uncertainty of the time required to complete an activity by developing three estimates and then computing an expected time using the beta distribution. CPM is better suited for well-defined projects and activities with little uncertainty, where accurate time and resource estimates can be made. The percentage of completion of the activity than can be determined. [1]</w:t>
      </w:r>
    </w:p>
    <w:p w:rsidR="007C4284" w:rsidRPr="007C4284" w:rsidRDefault="007C4284" w:rsidP="007C4284">
      <w:pPr>
        <w:shd w:val="clear" w:color="auto" w:fill="FFFFFF"/>
        <w:spacing w:after="120" w:line="0" w:lineRule="auto"/>
        <w:jc w:val="center"/>
        <w:rPr>
          <w:rFonts w:ascii="Times New Roman" w:eastAsia="Times New Roman" w:hAnsi="Times New Roman" w:cs="Times New Roman"/>
          <w:sz w:val="24"/>
          <w:szCs w:val="24"/>
          <w:bdr w:val="none" w:sz="0" w:space="0" w:color="auto" w:frame="1"/>
        </w:rPr>
      </w:pPr>
      <w:r w:rsidRPr="007C4284">
        <w:rPr>
          <w:rFonts w:ascii="Segoe UI" w:eastAsia="Times New Roman" w:hAnsi="Segoe UI" w:cs="Segoe UI"/>
          <w:b/>
          <w:bCs/>
          <w:color w:val="000000"/>
          <w:sz w:val="18"/>
          <w:szCs w:val="18"/>
          <w:bdr w:val="none" w:sz="0" w:space="0" w:color="auto" w:frame="1"/>
        </w:rPr>
        <w:t>Advertisements</w:t>
      </w:r>
    </w:p>
    <w:p w:rsidR="007C4284" w:rsidRPr="007C4284" w:rsidRDefault="007C4284" w:rsidP="007C4284">
      <w:pPr>
        <w:shd w:val="clear" w:color="auto" w:fill="FFFFFF"/>
        <w:spacing w:after="300" w:line="240" w:lineRule="auto"/>
        <w:textAlignment w:val="baseline"/>
        <w:outlineLvl w:val="2"/>
        <w:rPr>
          <w:rFonts w:ascii="Times New Roman" w:eastAsia="Times New Roman" w:hAnsi="Times New Roman" w:cs="Times New Roman"/>
          <w:b/>
          <w:bCs/>
          <w:sz w:val="27"/>
          <w:szCs w:val="27"/>
        </w:rPr>
      </w:pPr>
      <w:r w:rsidRPr="007C4284">
        <w:rPr>
          <w:rFonts w:ascii="Segoe UI" w:eastAsia="Times New Roman" w:hAnsi="Segoe UI" w:cs="Segoe UI"/>
          <w:b/>
          <w:bCs/>
          <w:sz w:val="27"/>
          <w:szCs w:val="27"/>
        </w:rPr>
        <w:t>History of PERT</w:t>
      </w:r>
    </w:p>
    <w:p w:rsidR="007C4284" w:rsidRPr="007C4284" w:rsidRDefault="007C4284" w:rsidP="007C4284">
      <w:pPr>
        <w:shd w:val="clear" w:color="auto" w:fill="FFFFFF"/>
        <w:spacing w:after="240" w:line="240" w:lineRule="auto"/>
        <w:textAlignment w:val="baseline"/>
        <w:rPr>
          <w:rFonts w:ascii="Segoe UI" w:eastAsia="Times New Roman" w:hAnsi="Segoe UI" w:cs="Segoe UI"/>
          <w:b/>
          <w:bCs/>
          <w:color w:val="000000"/>
          <w:sz w:val="27"/>
          <w:szCs w:val="27"/>
        </w:rPr>
      </w:pPr>
      <w:r w:rsidRPr="007C4284">
        <w:rPr>
          <w:rFonts w:ascii="Segoe UI" w:eastAsia="Times New Roman" w:hAnsi="Segoe UI" w:cs="Segoe UI"/>
          <w:b/>
          <w:bCs/>
          <w:color w:val="000000"/>
          <w:sz w:val="27"/>
          <w:szCs w:val="27"/>
        </w:rPr>
        <w:t xml:space="preserve">In 1958, the U.S. Navy introduced network scheduling techniques by developing PERT as a management control system for the development of the Polaris missile program. PERT’s focus was to give managers the </w:t>
      </w:r>
      <w:r w:rsidRPr="007C4284">
        <w:rPr>
          <w:rFonts w:ascii="Segoe UI" w:eastAsia="Times New Roman" w:hAnsi="Segoe UI" w:cs="Segoe UI"/>
          <w:b/>
          <w:bCs/>
          <w:color w:val="000000"/>
          <w:sz w:val="27"/>
          <w:szCs w:val="27"/>
        </w:rPr>
        <w:lastRenderedPageBreak/>
        <w:t>means to plan and control processes and activities so the project could be completed within the specified time period. The Polaris program involved 250 prime contractors, more than 9,000 subcontractors, and hundreds of thousands of tasks. [1]</w:t>
      </w:r>
    </w:p>
    <w:p w:rsidR="007C4284" w:rsidRPr="007C4284" w:rsidRDefault="007C4284" w:rsidP="007C4284">
      <w:pPr>
        <w:shd w:val="clear" w:color="auto" w:fill="FFFFFF"/>
        <w:spacing w:after="240" w:line="240" w:lineRule="auto"/>
        <w:textAlignment w:val="baseline"/>
        <w:rPr>
          <w:rFonts w:ascii="Segoe UI" w:eastAsia="Times New Roman" w:hAnsi="Segoe UI" w:cs="Segoe UI"/>
          <w:b/>
          <w:bCs/>
          <w:color w:val="000000"/>
          <w:sz w:val="27"/>
          <w:szCs w:val="27"/>
        </w:rPr>
      </w:pPr>
      <w:r w:rsidRPr="007C4284">
        <w:rPr>
          <w:rFonts w:ascii="Segoe UI" w:eastAsia="Times New Roman" w:hAnsi="Segoe UI" w:cs="Segoe UI"/>
          <w:b/>
          <w:bCs/>
          <w:color w:val="000000"/>
          <w:sz w:val="27"/>
          <w:szCs w:val="27"/>
        </w:rPr>
        <w:t>PERT was introduced as an event-oriented, probabilistic technique to increase the Program Manager’s control in projects where time was the critical factor and time estimates were difficult to make with confidence. The events used in this technique represent the start and finish of the activities. PERT uses three-time estimates for each activity: optimistic, pessimistic, and most likely. An expected time is calculated based on a beta probability distribution for each activity from these estimates. [1]</w:t>
      </w:r>
    </w:p>
    <w:p w:rsidR="007C4284" w:rsidRDefault="007C4284" w:rsidP="007C4284">
      <w:pPr>
        <w:pStyle w:val="NormalWeb"/>
        <w:shd w:val="clear" w:color="auto" w:fill="FFFFFF"/>
        <w:spacing w:before="0" w:beforeAutospacing="0" w:after="240" w:afterAutospacing="0"/>
        <w:textAlignment w:val="baseline"/>
        <w:rPr>
          <w:rFonts w:ascii="Segoe UI" w:hAnsi="Segoe UI" w:cs="Segoe UI"/>
          <w:b/>
          <w:bCs/>
          <w:color w:val="000000"/>
          <w:sz w:val="27"/>
          <w:szCs w:val="27"/>
        </w:rPr>
      </w:pPr>
    </w:p>
    <w:p w:rsidR="007C4284" w:rsidRDefault="007C4284" w:rsidP="007C4284">
      <w:pPr>
        <w:pStyle w:val="NormalWeb"/>
        <w:shd w:val="clear" w:color="auto" w:fill="FFFFFF"/>
        <w:spacing w:before="0" w:beforeAutospacing="0" w:after="240" w:afterAutospacing="0"/>
        <w:textAlignment w:val="baseline"/>
        <w:rPr>
          <w:rFonts w:ascii="Segoe UI" w:hAnsi="Segoe UI" w:cs="Segoe UI"/>
          <w:b/>
          <w:bCs/>
          <w:color w:val="000000"/>
          <w:sz w:val="27"/>
          <w:szCs w:val="27"/>
        </w:rPr>
      </w:pPr>
    </w:p>
    <w:p w:rsidR="007C4284" w:rsidRPr="007C4284" w:rsidRDefault="007C4284" w:rsidP="007C4284">
      <w:pPr>
        <w:shd w:val="clear" w:color="auto" w:fill="FFFFFF"/>
        <w:spacing w:after="0"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b/>
          <w:bCs/>
          <w:color w:val="555555"/>
          <w:sz w:val="23"/>
          <w:szCs w:val="23"/>
          <w:bdr w:val="none" w:sz="0" w:space="0" w:color="auto" w:frame="1"/>
        </w:rPr>
        <w:t>Example 1:</w:t>
      </w:r>
    </w:p>
    <w:p w:rsidR="007C4284" w:rsidRPr="007C4284" w:rsidRDefault="007C4284" w:rsidP="007C4284">
      <w:pPr>
        <w:shd w:val="clear" w:color="auto" w:fill="FFFFFF"/>
        <w:spacing w:after="0"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b/>
          <w:bCs/>
          <w:color w:val="555555"/>
          <w:sz w:val="23"/>
          <w:szCs w:val="23"/>
          <w:bdr w:val="none" w:sz="0" w:space="0" w:color="auto" w:frame="1"/>
        </w:rPr>
        <w:t>A small project consisting of eight activities has the following characteristics:</w:t>
      </w:r>
    </w:p>
    <w:p w:rsidR="007C4284" w:rsidRPr="007C4284" w:rsidRDefault="007C4284" w:rsidP="007C4284">
      <w:pPr>
        <w:shd w:val="clear" w:color="auto" w:fill="FFFFFF"/>
        <w:spacing w:after="0"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b/>
          <w:bCs/>
          <w:noProof/>
          <w:color w:val="888888"/>
          <w:sz w:val="23"/>
          <w:szCs w:val="23"/>
          <w:bdr w:val="none" w:sz="0" w:space="0" w:color="auto" w:frame="1"/>
        </w:rPr>
        <w:drawing>
          <wp:inline distT="0" distB="0" distL="0" distR="0">
            <wp:extent cx="5314950" cy="2679700"/>
            <wp:effectExtent l="0" t="0" r="0" b="6350"/>
            <wp:docPr id="5" name="Picture 5" descr="Time-Estimates">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ime-Estimates">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14950" cy="2679700"/>
                    </a:xfrm>
                    <a:prstGeom prst="rect">
                      <a:avLst/>
                    </a:prstGeom>
                    <a:noFill/>
                    <a:ln>
                      <a:noFill/>
                    </a:ln>
                  </pic:spPr>
                </pic:pic>
              </a:graphicData>
            </a:graphic>
          </wp:inline>
        </w:drawing>
      </w:r>
    </w:p>
    <w:p w:rsidR="007C4284" w:rsidRPr="007C4284" w:rsidRDefault="007C4284" w:rsidP="007C4284">
      <w:pPr>
        <w:shd w:val="clear" w:color="auto" w:fill="FFFFFF"/>
        <w:spacing w:after="288"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color w:val="555555"/>
          <w:sz w:val="23"/>
          <w:szCs w:val="23"/>
        </w:rPr>
        <w:t>(</w:t>
      </w:r>
      <w:proofErr w:type="spellStart"/>
      <w:r w:rsidRPr="007C4284">
        <w:rPr>
          <w:rFonts w:ascii="Helvetica" w:eastAsia="Times New Roman" w:hAnsi="Helvetica" w:cs="Helvetica"/>
          <w:color w:val="555555"/>
          <w:sz w:val="23"/>
          <w:szCs w:val="23"/>
        </w:rPr>
        <w:t>i</w:t>
      </w:r>
      <w:proofErr w:type="spellEnd"/>
      <w:r w:rsidRPr="007C4284">
        <w:rPr>
          <w:rFonts w:ascii="Helvetica" w:eastAsia="Times New Roman" w:hAnsi="Helvetica" w:cs="Helvetica"/>
          <w:color w:val="555555"/>
          <w:sz w:val="23"/>
          <w:szCs w:val="23"/>
        </w:rPr>
        <w:t>) Draw the PERT network for the project.</w:t>
      </w:r>
    </w:p>
    <w:p w:rsidR="007C4284" w:rsidRPr="007C4284" w:rsidRDefault="007C4284" w:rsidP="007C4284">
      <w:pPr>
        <w:shd w:val="clear" w:color="auto" w:fill="FFFFFF"/>
        <w:spacing w:after="288"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color w:val="555555"/>
          <w:sz w:val="23"/>
          <w:szCs w:val="23"/>
        </w:rPr>
        <w:t>(ii) Prepare the activity schedule for the project.</w:t>
      </w:r>
    </w:p>
    <w:p w:rsidR="007C4284" w:rsidRPr="007C4284" w:rsidRDefault="007C4284" w:rsidP="007C4284">
      <w:pPr>
        <w:shd w:val="clear" w:color="auto" w:fill="FFFFFF"/>
        <w:spacing w:after="288"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color w:val="555555"/>
          <w:sz w:val="23"/>
          <w:szCs w:val="23"/>
        </w:rPr>
        <w:t>(iii) Determine the critical path.</w:t>
      </w:r>
    </w:p>
    <w:p w:rsidR="007C4284" w:rsidRPr="007C4284" w:rsidRDefault="007C4284" w:rsidP="007C4284">
      <w:pPr>
        <w:shd w:val="clear" w:color="auto" w:fill="FFFFFF"/>
        <w:spacing w:after="288" w:line="360" w:lineRule="atLeast"/>
        <w:textAlignment w:val="baseline"/>
        <w:rPr>
          <w:rFonts w:ascii="Helvetica" w:eastAsia="Times New Roman" w:hAnsi="Helvetica" w:cs="Helvetica"/>
          <w:color w:val="555555"/>
          <w:sz w:val="23"/>
          <w:szCs w:val="23"/>
        </w:rPr>
      </w:pPr>
      <w:proofErr w:type="gramStart"/>
      <w:r w:rsidRPr="007C4284">
        <w:rPr>
          <w:rFonts w:ascii="Helvetica" w:eastAsia="Times New Roman" w:hAnsi="Helvetica" w:cs="Helvetica"/>
          <w:color w:val="555555"/>
          <w:sz w:val="23"/>
          <w:szCs w:val="23"/>
        </w:rPr>
        <w:lastRenderedPageBreak/>
        <w:t>(iv) If</w:t>
      </w:r>
      <w:proofErr w:type="gramEnd"/>
      <w:r w:rsidRPr="007C4284">
        <w:rPr>
          <w:rFonts w:ascii="Helvetica" w:eastAsia="Times New Roman" w:hAnsi="Helvetica" w:cs="Helvetica"/>
          <w:color w:val="555555"/>
          <w:sz w:val="23"/>
          <w:szCs w:val="23"/>
        </w:rPr>
        <w:t xml:space="preserve"> a 30- week deadline is imposed, what is the probability that the project will be finished within the time limit?</w:t>
      </w:r>
    </w:p>
    <w:p w:rsidR="007C4284" w:rsidRPr="007C4284" w:rsidRDefault="007C4284" w:rsidP="007C4284">
      <w:pPr>
        <w:shd w:val="clear" w:color="auto" w:fill="FFFFFF"/>
        <w:spacing w:after="288" w:line="360" w:lineRule="atLeast"/>
        <w:textAlignment w:val="baseline"/>
        <w:rPr>
          <w:rFonts w:ascii="Helvetica" w:eastAsia="Times New Roman" w:hAnsi="Helvetica" w:cs="Helvetica"/>
          <w:color w:val="555555"/>
          <w:sz w:val="23"/>
          <w:szCs w:val="23"/>
        </w:rPr>
      </w:pPr>
      <w:r>
        <w:rPr>
          <w:rFonts w:ascii="Helvetica" w:eastAsia="Times New Roman" w:hAnsi="Helvetica" w:cs="Helvetica"/>
          <w:color w:val="555555"/>
          <w:sz w:val="23"/>
          <w:szCs w:val="23"/>
        </w:rPr>
        <w:t>v)</w:t>
      </w:r>
      <w:r w:rsidRPr="007C4284">
        <w:rPr>
          <w:rFonts w:ascii="Helvetica" w:eastAsia="Times New Roman" w:hAnsi="Helvetica" w:cs="Helvetica"/>
          <w:color w:val="555555"/>
          <w:sz w:val="23"/>
          <w:szCs w:val="23"/>
        </w:rPr>
        <w:t>If the project manager wants to 99% sure that the project is completed on the schedule date, how many weeks before that date should he start the project work?</w:t>
      </w:r>
    </w:p>
    <w:p w:rsidR="007C4284" w:rsidRPr="007C4284" w:rsidRDefault="007C4284" w:rsidP="007C4284">
      <w:pPr>
        <w:shd w:val="clear" w:color="auto" w:fill="FFFFFF"/>
        <w:spacing w:after="0"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b/>
          <w:bCs/>
          <w:color w:val="555555"/>
          <w:sz w:val="23"/>
          <w:szCs w:val="23"/>
          <w:bdr w:val="none" w:sz="0" w:space="0" w:color="auto" w:frame="1"/>
        </w:rPr>
        <w:t>Solution:</w:t>
      </w:r>
    </w:p>
    <w:p w:rsidR="007C4284" w:rsidRPr="007C4284" w:rsidRDefault="007C4284" w:rsidP="007C4284">
      <w:pPr>
        <w:shd w:val="clear" w:color="auto" w:fill="FFFFFF"/>
        <w:spacing w:after="288"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color w:val="555555"/>
          <w:sz w:val="23"/>
          <w:szCs w:val="23"/>
        </w:rPr>
        <w:t>The network diagram for the given data is shown in fig. below. The earliest time and variance of each activity is computed by using the formula.</w:t>
      </w:r>
    </w:p>
    <w:p w:rsidR="007C4284" w:rsidRPr="007C4284" w:rsidRDefault="007C4284" w:rsidP="007C4284">
      <w:pPr>
        <w:shd w:val="clear" w:color="auto" w:fill="FFFFFF"/>
        <w:spacing w:after="0"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b/>
          <w:bCs/>
          <w:noProof/>
          <w:color w:val="888888"/>
          <w:sz w:val="23"/>
          <w:szCs w:val="23"/>
          <w:bdr w:val="none" w:sz="0" w:space="0" w:color="auto" w:frame="1"/>
        </w:rPr>
        <w:drawing>
          <wp:inline distT="0" distB="0" distL="0" distR="0">
            <wp:extent cx="5099050" cy="3390900"/>
            <wp:effectExtent l="0" t="0" r="6350" b="0"/>
            <wp:docPr id="7" name="Picture 7" descr="PERT Network Diagram">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ERT Network Diagram">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99050" cy="3390900"/>
                    </a:xfrm>
                    <a:prstGeom prst="rect">
                      <a:avLst/>
                    </a:prstGeom>
                    <a:noFill/>
                    <a:ln>
                      <a:noFill/>
                    </a:ln>
                  </pic:spPr>
                </pic:pic>
              </a:graphicData>
            </a:graphic>
          </wp:inline>
        </w:drawing>
      </w:r>
    </w:p>
    <w:p w:rsidR="007C4284" w:rsidRPr="007C4284" w:rsidRDefault="007C4284" w:rsidP="007C4284">
      <w:pPr>
        <w:shd w:val="clear" w:color="auto" w:fill="FFFFFF"/>
        <w:spacing w:after="288"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color w:val="555555"/>
          <w:sz w:val="23"/>
          <w:szCs w:val="23"/>
        </w:rPr>
        <w:t>(ii) Calculation activity duration and scheduling times.</w:t>
      </w:r>
    </w:p>
    <w:p w:rsidR="007C4284" w:rsidRPr="007C4284" w:rsidRDefault="007C4284" w:rsidP="007C4284">
      <w:pPr>
        <w:shd w:val="clear" w:color="auto" w:fill="FFFFFF"/>
        <w:spacing w:after="0"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b/>
          <w:bCs/>
          <w:noProof/>
          <w:color w:val="888888"/>
          <w:sz w:val="23"/>
          <w:szCs w:val="23"/>
          <w:bdr w:val="none" w:sz="0" w:space="0" w:color="auto" w:frame="1"/>
        </w:rPr>
        <w:drawing>
          <wp:inline distT="0" distB="0" distL="0" distR="0">
            <wp:extent cx="4984750" cy="2228850"/>
            <wp:effectExtent l="0" t="0" r="6350" b="0"/>
            <wp:docPr id="6" name="Picture 6" descr="https://www.engineeringenotes.com/wp-content/uploads/2017/03/clip_image005_thumb-19.jp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engineeringenotes.com/wp-content/uploads/2017/03/clip_image005_thumb-19.jp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84750" cy="2228850"/>
                    </a:xfrm>
                    <a:prstGeom prst="rect">
                      <a:avLst/>
                    </a:prstGeom>
                    <a:noFill/>
                    <a:ln>
                      <a:noFill/>
                    </a:ln>
                  </pic:spPr>
                </pic:pic>
              </a:graphicData>
            </a:graphic>
          </wp:inline>
        </w:drawing>
      </w:r>
    </w:p>
    <w:p w:rsidR="007C4284" w:rsidRPr="007C4284" w:rsidRDefault="007C4284" w:rsidP="007C4284">
      <w:pPr>
        <w:shd w:val="clear" w:color="auto" w:fill="FFFFFF"/>
        <w:spacing w:after="288"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color w:val="555555"/>
          <w:sz w:val="23"/>
          <w:szCs w:val="23"/>
        </w:rPr>
        <w:lastRenderedPageBreak/>
        <w:t>(iii) The critical path of the project is 1-2-4-5 -6, critical activities being A, D, G and H.</w:t>
      </w:r>
    </w:p>
    <w:p w:rsidR="007C4284" w:rsidRPr="007C4284" w:rsidRDefault="007C4284" w:rsidP="007C4284">
      <w:pPr>
        <w:shd w:val="clear" w:color="auto" w:fill="FFFFFF"/>
        <w:spacing w:after="288"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color w:val="555555"/>
          <w:sz w:val="23"/>
          <w:szCs w:val="23"/>
        </w:rPr>
        <w:t>The expected project length is the sum of duration of each critical activity. Expected project length = 5 + 15 + 4 + 5 = 29 weeks.</w:t>
      </w:r>
    </w:p>
    <w:p w:rsidR="007C4284" w:rsidRDefault="007C4284" w:rsidP="007C4284">
      <w:pPr>
        <w:pStyle w:val="NormalWeb"/>
        <w:shd w:val="clear" w:color="auto" w:fill="FFFFFF"/>
        <w:spacing w:before="0" w:beforeAutospacing="0" w:after="240" w:afterAutospacing="0"/>
        <w:textAlignment w:val="baseline"/>
        <w:rPr>
          <w:rFonts w:ascii="Segoe UI" w:hAnsi="Segoe UI" w:cs="Segoe UI"/>
          <w:b/>
          <w:bCs/>
          <w:color w:val="000000"/>
          <w:sz w:val="27"/>
          <w:szCs w:val="27"/>
        </w:rPr>
      </w:pPr>
    </w:p>
    <w:p w:rsidR="007C4284" w:rsidRPr="007C4284" w:rsidRDefault="007C4284" w:rsidP="007C4284">
      <w:pPr>
        <w:shd w:val="clear" w:color="auto" w:fill="FFFFFF"/>
        <w:spacing w:after="288"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color w:val="555555"/>
          <w:sz w:val="23"/>
          <w:szCs w:val="23"/>
        </w:rPr>
        <w:t>Variance project length is obtained by summing variance of each critical activity.</w:t>
      </w:r>
    </w:p>
    <w:p w:rsidR="007C4284" w:rsidRPr="007C4284" w:rsidRDefault="007C4284" w:rsidP="007C4284">
      <w:pPr>
        <w:shd w:val="clear" w:color="auto" w:fill="FFFFFF"/>
        <w:spacing w:after="0"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b/>
          <w:bCs/>
          <w:noProof/>
          <w:color w:val="888888"/>
          <w:sz w:val="23"/>
          <w:szCs w:val="23"/>
          <w:bdr w:val="none" w:sz="0" w:space="0" w:color="auto" w:frame="1"/>
        </w:rPr>
        <w:drawing>
          <wp:inline distT="0" distB="0" distL="0" distR="0">
            <wp:extent cx="2286000" cy="406400"/>
            <wp:effectExtent l="0" t="0" r="0" b="0"/>
            <wp:docPr id="9" name="Picture 9" descr="https://www.engineeringenotes.com/wp-content/uploads/2017/03/clip_image006_thumb-46.jpg">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engineeringenotes.com/wp-content/uploads/2017/03/clip_image006_thumb-46.jpg">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0" cy="406400"/>
                    </a:xfrm>
                    <a:prstGeom prst="rect">
                      <a:avLst/>
                    </a:prstGeom>
                    <a:noFill/>
                    <a:ln>
                      <a:noFill/>
                    </a:ln>
                  </pic:spPr>
                </pic:pic>
              </a:graphicData>
            </a:graphic>
          </wp:inline>
        </w:drawing>
      </w:r>
    </w:p>
    <w:p w:rsidR="007C4284" w:rsidRPr="007C4284" w:rsidRDefault="007C4284" w:rsidP="007C4284">
      <w:pPr>
        <w:shd w:val="clear" w:color="auto" w:fill="FFFFFF"/>
        <w:spacing w:after="288" w:line="360" w:lineRule="atLeast"/>
        <w:textAlignment w:val="baseline"/>
        <w:rPr>
          <w:rFonts w:ascii="Helvetica" w:eastAsia="Times New Roman" w:hAnsi="Helvetica" w:cs="Helvetica"/>
          <w:color w:val="555555"/>
          <w:sz w:val="23"/>
          <w:szCs w:val="23"/>
        </w:rPr>
      </w:pPr>
      <w:proofErr w:type="gramStart"/>
      <w:r w:rsidRPr="007C4284">
        <w:rPr>
          <w:rFonts w:ascii="Helvetica" w:eastAsia="Times New Roman" w:hAnsi="Helvetica" w:cs="Helvetica"/>
          <w:color w:val="555555"/>
          <w:sz w:val="23"/>
          <w:szCs w:val="23"/>
        </w:rPr>
        <w:t>(Iv) The</w:t>
      </w:r>
      <w:proofErr w:type="gramEnd"/>
      <w:r w:rsidRPr="007C4284">
        <w:rPr>
          <w:rFonts w:ascii="Helvetica" w:eastAsia="Times New Roman" w:hAnsi="Helvetica" w:cs="Helvetica"/>
          <w:color w:val="555555"/>
          <w:sz w:val="23"/>
          <w:szCs w:val="23"/>
        </w:rPr>
        <w:t xml:space="preserve"> required probability can be determined by finding the area under the normal curve to the left of X = 30</w:t>
      </w:r>
    </w:p>
    <w:p w:rsidR="007C4284" w:rsidRPr="007C4284" w:rsidRDefault="007C4284" w:rsidP="007C4284">
      <w:pPr>
        <w:shd w:val="clear" w:color="auto" w:fill="FFFFFF"/>
        <w:spacing w:after="288"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color w:val="555555"/>
          <w:sz w:val="23"/>
          <w:szCs w:val="23"/>
        </w:rPr>
        <w:t>Now, the probability of completing the project within the 30 week deadline is</w:t>
      </w:r>
    </w:p>
    <w:p w:rsidR="007C4284" w:rsidRPr="007C4284" w:rsidRDefault="007C4284" w:rsidP="007C4284">
      <w:pPr>
        <w:shd w:val="clear" w:color="auto" w:fill="FFFFFF"/>
        <w:spacing w:after="0"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b/>
          <w:bCs/>
          <w:noProof/>
          <w:color w:val="888888"/>
          <w:sz w:val="23"/>
          <w:szCs w:val="23"/>
          <w:bdr w:val="none" w:sz="0" w:space="0" w:color="auto" w:frame="1"/>
        </w:rPr>
        <w:drawing>
          <wp:inline distT="0" distB="0" distL="0" distR="0">
            <wp:extent cx="3435350" cy="1638300"/>
            <wp:effectExtent l="0" t="0" r="0" b="0"/>
            <wp:docPr id="8" name="Picture 8" descr="https://www.engineeringenotes.com/wp-content/uploads/2017/03/clip_image007_thumb-23.jpg">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www.engineeringenotes.com/wp-content/uploads/2017/03/clip_image007_thumb-23.jpg">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35350" cy="1638300"/>
                    </a:xfrm>
                    <a:prstGeom prst="rect">
                      <a:avLst/>
                    </a:prstGeom>
                    <a:noFill/>
                    <a:ln>
                      <a:noFill/>
                    </a:ln>
                  </pic:spPr>
                </pic:pic>
              </a:graphicData>
            </a:graphic>
          </wp:inline>
        </w:drawing>
      </w:r>
    </w:p>
    <w:p w:rsidR="007C4284" w:rsidRPr="007C4284" w:rsidRDefault="007C4284" w:rsidP="007C4284">
      <w:pPr>
        <w:shd w:val="clear" w:color="auto" w:fill="FFFFFF"/>
        <w:spacing w:after="288"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color w:val="555555"/>
          <w:sz w:val="23"/>
          <w:szCs w:val="23"/>
        </w:rPr>
        <w:t>(v) If the project start T weeks before the due date, the X will represent the ordinate under normal curve to the left of which 99% of area lies.</w:t>
      </w:r>
    </w:p>
    <w:p w:rsidR="00BC12CC" w:rsidRDefault="00BC12CC" w:rsidP="007C4284"/>
    <w:p w:rsidR="007C4284" w:rsidRDefault="007C4284" w:rsidP="007C4284"/>
    <w:p w:rsidR="00577711" w:rsidRDefault="00577711" w:rsidP="007C4284"/>
    <w:p w:rsidR="00577711" w:rsidRDefault="00577711" w:rsidP="007C4284"/>
    <w:p w:rsidR="00577711" w:rsidRDefault="00577711" w:rsidP="007C4284"/>
    <w:p w:rsidR="00577711" w:rsidRDefault="00577711" w:rsidP="007C4284"/>
    <w:p w:rsidR="00577711" w:rsidRDefault="00577711" w:rsidP="007C4284"/>
    <w:p w:rsidR="00577711" w:rsidRDefault="00577711" w:rsidP="007C4284"/>
    <w:p w:rsidR="00577711" w:rsidRDefault="00577711" w:rsidP="007C4284"/>
    <w:p w:rsidR="007C4284" w:rsidRPr="007C4284" w:rsidRDefault="007C4284" w:rsidP="007C4284">
      <w:pPr>
        <w:shd w:val="clear" w:color="auto" w:fill="FFFFFF"/>
        <w:spacing w:after="0"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b/>
          <w:bCs/>
          <w:color w:val="555555"/>
          <w:sz w:val="23"/>
          <w:szCs w:val="23"/>
          <w:bdr w:val="none" w:sz="0" w:space="0" w:color="auto" w:frame="1"/>
        </w:rPr>
        <w:lastRenderedPageBreak/>
        <w:t>Example 2:</w:t>
      </w:r>
    </w:p>
    <w:p w:rsidR="007C4284" w:rsidRPr="007C4284" w:rsidRDefault="007C4284" w:rsidP="007C4284">
      <w:pPr>
        <w:shd w:val="clear" w:color="auto" w:fill="FFFFFF"/>
        <w:spacing w:after="0"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b/>
          <w:bCs/>
          <w:color w:val="555555"/>
          <w:sz w:val="23"/>
          <w:szCs w:val="23"/>
          <w:bdr w:val="none" w:sz="0" w:space="0" w:color="auto" w:frame="1"/>
        </w:rPr>
        <w:t>A small project consisting of ten activities has the following characteristics:</w:t>
      </w:r>
    </w:p>
    <w:p w:rsidR="007C4284" w:rsidRPr="007C4284" w:rsidRDefault="007C4284" w:rsidP="007C4284">
      <w:pPr>
        <w:shd w:val="clear" w:color="auto" w:fill="FFFFFF"/>
        <w:spacing w:after="0"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b/>
          <w:bCs/>
          <w:noProof/>
          <w:color w:val="888888"/>
          <w:sz w:val="23"/>
          <w:szCs w:val="23"/>
          <w:bdr w:val="none" w:sz="0" w:space="0" w:color="auto" w:frame="1"/>
        </w:rPr>
        <w:drawing>
          <wp:inline distT="0" distB="0" distL="0" distR="0">
            <wp:extent cx="5314950" cy="2971800"/>
            <wp:effectExtent l="0" t="0" r="0" b="0"/>
            <wp:docPr id="18" name="Picture 18" descr="https://www.engineeringenotes.com/wp-content/uploads/2017/03/clip_image010_thumb-34.jp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www.engineeringenotes.com/wp-content/uploads/2017/03/clip_image010_thumb-34.jpg">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14950" cy="2971800"/>
                    </a:xfrm>
                    <a:prstGeom prst="rect">
                      <a:avLst/>
                    </a:prstGeom>
                    <a:noFill/>
                    <a:ln>
                      <a:noFill/>
                    </a:ln>
                  </pic:spPr>
                </pic:pic>
              </a:graphicData>
            </a:graphic>
          </wp:inline>
        </w:drawing>
      </w:r>
    </w:p>
    <w:p w:rsidR="007C4284" w:rsidRPr="007C4284" w:rsidRDefault="007C4284" w:rsidP="007C4284">
      <w:pPr>
        <w:shd w:val="clear" w:color="auto" w:fill="FFFFFF"/>
        <w:spacing w:after="288"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color w:val="555555"/>
          <w:sz w:val="23"/>
          <w:szCs w:val="23"/>
        </w:rPr>
        <w:t>Determine the critical path</w:t>
      </w:r>
    </w:p>
    <w:p w:rsidR="007C4284" w:rsidRPr="007C4284" w:rsidRDefault="007C4284" w:rsidP="007C4284">
      <w:pPr>
        <w:shd w:val="clear" w:color="auto" w:fill="FFFFFF"/>
        <w:spacing w:after="0"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b/>
          <w:bCs/>
          <w:color w:val="555555"/>
          <w:sz w:val="23"/>
          <w:szCs w:val="23"/>
          <w:bdr w:val="none" w:sz="0" w:space="0" w:color="auto" w:frame="1"/>
        </w:rPr>
        <w:t>Solution:</w:t>
      </w:r>
    </w:p>
    <w:p w:rsidR="007C4284" w:rsidRPr="007C4284" w:rsidRDefault="007C4284" w:rsidP="007C4284">
      <w:pPr>
        <w:shd w:val="clear" w:color="auto" w:fill="FFFFFF"/>
        <w:spacing w:after="0"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b/>
          <w:bCs/>
          <w:color w:val="555555"/>
          <w:sz w:val="23"/>
          <w:szCs w:val="23"/>
          <w:bdr w:val="none" w:sz="0" w:space="0" w:color="auto" w:frame="1"/>
        </w:rPr>
        <w:t>Network for the given project is drawn below:</w:t>
      </w:r>
    </w:p>
    <w:p w:rsidR="007C4284" w:rsidRPr="007C4284" w:rsidRDefault="007C4284" w:rsidP="007C4284">
      <w:pPr>
        <w:shd w:val="clear" w:color="auto" w:fill="FFFFFF"/>
        <w:spacing w:after="0" w:line="360" w:lineRule="atLeast"/>
        <w:textAlignment w:val="baseline"/>
        <w:rPr>
          <w:rFonts w:ascii="Helvetica" w:eastAsia="Times New Roman" w:hAnsi="Helvetica" w:cs="Helvetica"/>
          <w:color w:val="555555"/>
          <w:sz w:val="23"/>
          <w:szCs w:val="23"/>
        </w:rPr>
      </w:pPr>
      <w:bookmarkStart w:id="0" w:name="_GoBack"/>
      <w:r w:rsidRPr="007C4284">
        <w:rPr>
          <w:rFonts w:ascii="Helvetica" w:eastAsia="Times New Roman" w:hAnsi="Helvetica" w:cs="Helvetica"/>
          <w:b/>
          <w:bCs/>
          <w:noProof/>
          <w:color w:val="888888"/>
          <w:sz w:val="23"/>
          <w:szCs w:val="23"/>
          <w:bdr w:val="none" w:sz="0" w:space="0" w:color="auto" w:frame="1"/>
        </w:rPr>
        <w:drawing>
          <wp:inline distT="0" distB="0" distL="0" distR="0">
            <wp:extent cx="5314950" cy="2844800"/>
            <wp:effectExtent l="0" t="0" r="0" b="0"/>
            <wp:docPr id="17" name="Picture 17" descr="https://www.engineeringenotes.com/wp-content/uploads/2017/03/clip_image011_thumb-17.jpg">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www.engineeringenotes.com/wp-content/uploads/2017/03/clip_image011_thumb-17.jpg">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14950" cy="2844800"/>
                    </a:xfrm>
                    <a:prstGeom prst="rect">
                      <a:avLst/>
                    </a:prstGeom>
                    <a:noFill/>
                    <a:ln>
                      <a:noFill/>
                    </a:ln>
                  </pic:spPr>
                </pic:pic>
              </a:graphicData>
            </a:graphic>
          </wp:inline>
        </w:drawing>
      </w:r>
      <w:bookmarkEnd w:id="0"/>
    </w:p>
    <w:p w:rsidR="007C4284" w:rsidRPr="007C4284" w:rsidRDefault="007C4284" w:rsidP="007C4284">
      <w:pPr>
        <w:shd w:val="clear" w:color="auto" w:fill="FFFFFF"/>
        <w:spacing w:after="0"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b/>
          <w:bCs/>
          <w:color w:val="555555"/>
          <w:sz w:val="23"/>
          <w:szCs w:val="23"/>
          <w:bdr w:val="none" w:sz="0" w:space="0" w:color="auto" w:frame="1"/>
        </w:rPr>
        <w:t>Value of expected time for each activity is shown in following Table:</w:t>
      </w:r>
    </w:p>
    <w:p w:rsidR="007C4284" w:rsidRPr="007C4284" w:rsidRDefault="007C4284" w:rsidP="007C4284">
      <w:pPr>
        <w:shd w:val="clear" w:color="auto" w:fill="FFFFFF"/>
        <w:spacing w:after="0"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b/>
          <w:bCs/>
          <w:noProof/>
          <w:color w:val="888888"/>
          <w:sz w:val="23"/>
          <w:szCs w:val="23"/>
          <w:bdr w:val="none" w:sz="0" w:space="0" w:color="auto" w:frame="1"/>
        </w:rPr>
        <w:lastRenderedPageBreak/>
        <w:drawing>
          <wp:inline distT="0" distB="0" distL="0" distR="0">
            <wp:extent cx="5486400" cy="3403600"/>
            <wp:effectExtent l="0" t="0" r="0" b="6350"/>
            <wp:docPr id="16" name="Picture 16" descr="Value of Expected Time">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Value of Expected Time">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3403600"/>
                    </a:xfrm>
                    <a:prstGeom prst="rect">
                      <a:avLst/>
                    </a:prstGeom>
                    <a:noFill/>
                    <a:ln>
                      <a:noFill/>
                    </a:ln>
                  </pic:spPr>
                </pic:pic>
              </a:graphicData>
            </a:graphic>
          </wp:inline>
        </w:drawing>
      </w:r>
    </w:p>
    <w:p w:rsidR="007C4284" w:rsidRPr="007C4284" w:rsidRDefault="007C4284" w:rsidP="007C4284">
      <w:pPr>
        <w:shd w:val="clear" w:color="auto" w:fill="FFFFFF"/>
        <w:spacing w:after="0"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b/>
          <w:bCs/>
          <w:color w:val="555555"/>
          <w:sz w:val="23"/>
          <w:szCs w:val="23"/>
          <w:bdr w:val="none" w:sz="0" w:space="0" w:color="auto" w:frame="1"/>
        </w:rPr>
        <w:t>Time [Earliest &amp; latest] are calculated as follows:</w:t>
      </w:r>
    </w:p>
    <w:p w:rsidR="007C4284" w:rsidRPr="007C4284" w:rsidRDefault="007C4284" w:rsidP="007C4284">
      <w:pPr>
        <w:shd w:val="clear" w:color="auto" w:fill="FFFFFF"/>
        <w:spacing w:after="0"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b/>
          <w:bCs/>
          <w:noProof/>
          <w:color w:val="888888"/>
          <w:sz w:val="23"/>
          <w:szCs w:val="23"/>
          <w:bdr w:val="none" w:sz="0" w:space="0" w:color="auto" w:frame="1"/>
        </w:rPr>
        <w:drawing>
          <wp:inline distT="0" distB="0" distL="0" distR="0">
            <wp:extent cx="5486400" cy="3124200"/>
            <wp:effectExtent l="0" t="0" r="0" b="0"/>
            <wp:docPr id="15" name="Picture 15" descr="Forward and Backward Pass Method">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orward and Backward Pass Method">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3124200"/>
                    </a:xfrm>
                    <a:prstGeom prst="rect">
                      <a:avLst/>
                    </a:prstGeom>
                    <a:noFill/>
                    <a:ln>
                      <a:noFill/>
                    </a:ln>
                  </pic:spPr>
                </pic:pic>
              </a:graphicData>
            </a:graphic>
          </wp:inline>
        </w:drawing>
      </w:r>
    </w:p>
    <w:p w:rsidR="007C4284" w:rsidRPr="007C4284" w:rsidRDefault="007C4284" w:rsidP="007C4284">
      <w:pPr>
        <w:shd w:val="clear" w:color="auto" w:fill="FFFFFF"/>
        <w:spacing w:after="288"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color w:val="555555"/>
          <w:sz w:val="23"/>
          <w:szCs w:val="23"/>
        </w:rPr>
        <w:t>As we can see there are two critical paths along which E-values and L-values are similar, but the longest network of critical activities is known as critical path.</w:t>
      </w:r>
    </w:p>
    <w:p w:rsidR="007C4284" w:rsidRPr="007C4284" w:rsidRDefault="007C4284" w:rsidP="007C4284">
      <w:pPr>
        <w:shd w:val="clear" w:color="auto" w:fill="FFFFFF"/>
        <w:spacing w:after="288"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color w:val="555555"/>
          <w:sz w:val="23"/>
          <w:szCs w:val="23"/>
        </w:rPr>
        <w:t>Critical path is 1-2-3-6-7-8</w:t>
      </w:r>
    </w:p>
    <w:p w:rsidR="007C4284" w:rsidRPr="007C4284" w:rsidRDefault="007C4284" w:rsidP="007C4284">
      <w:pPr>
        <w:shd w:val="clear" w:color="auto" w:fill="FFFFFF"/>
        <w:spacing w:after="288"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color w:val="555555"/>
          <w:sz w:val="23"/>
          <w:szCs w:val="23"/>
        </w:rPr>
        <w:t>Expected length of critical path is = 6 + 3 + 4 + 2 + 2 = 17 weeks</w:t>
      </w:r>
    </w:p>
    <w:p w:rsidR="007C4284" w:rsidRPr="007C4284" w:rsidRDefault="007C4284" w:rsidP="007C4284">
      <w:pPr>
        <w:shd w:val="clear" w:color="auto" w:fill="FFFFFF"/>
        <w:spacing w:after="0"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b/>
          <w:bCs/>
          <w:color w:val="555555"/>
          <w:sz w:val="23"/>
          <w:szCs w:val="23"/>
          <w:bdr w:val="none" w:sz="0" w:space="0" w:color="auto" w:frame="1"/>
        </w:rPr>
        <w:lastRenderedPageBreak/>
        <w:t>Example 3:</w:t>
      </w:r>
    </w:p>
    <w:p w:rsidR="007C4284" w:rsidRPr="007C4284" w:rsidRDefault="007C4284" w:rsidP="007C4284">
      <w:pPr>
        <w:shd w:val="clear" w:color="auto" w:fill="FFFFFF"/>
        <w:spacing w:after="288"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color w:val="555555"/>
          <w:sz w:val="23"/>
          <w:szCs w:val="23"/>
        </w:rPr>
        <w:t>Product manager has planned a list of activities culminating in the inaugurate launch of the new products.</w:t>
      </w:r>
    </w:p>
    <w:p w:rsidR="007C4284" w:rsidRPr="007C4284" w:rsidRDefault="007C4284" w:rsidP="007C4284">
      <w:pPr>
        <w:shd w:val="clear" w:color="auto" w:fill="FFFFFF"/>
        <w:spacing w:after="0"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b/>
          <w:bCs/>
          <w:color w:val="555555"/>
          <w:sz w:val="23"/>
          <w:szCs w:val="23"/>
          <w:bdr w:val="none" w:sz="0" w:space="0" w:color="auto" w:frame="1"/>
        </w:rPr>
        <w:t>These are given in the table below:</w:t>
      </w:r>
    </w:p>
    <w:p w:rsidR="007C4284" w:rsidRPr="007C4284" w:rsidRDefault="007C4284" w:rsidP="007C4284">
      <w:pPr>
        <w:shd w:val="clear" w:color="auto" w:fill="FFFFFF"/>
        <w:spacing w:after="0"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b/>
          <w:bCs/>
          <w:noProof/>
          <w:color w:val="888888"/>
          <w:sz w:val="23"/>
          <w:szCs w:val="23"/>
          <w:bdr w:val="none" w:sz="0" w:space="0" w:color="auto" w:frame="1"/>
        </w:rPr>
        <w:drawing>
          <wp:inline distT="0" distB="0" distL="0" distR="0">
            <wp:extent cx="5486400" cy="2705100"/>
            <wp:effectExtent l="0" t="0" r="0" b="0"/>
            <wp:docPr id="14" name="Picture 14" descr="https://www.engineeringenotes.com/wp-content/uploads/2017/03/clip_image016_thumb-22.jpg">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www.engineeringenotes.com/wp-content/uploads/2017/03/clip_image016_thumb-22.jpg">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6400" cy="2705100"/>
                    </a:xfrm>
                    <a:prstGeom prst="rect">
                      <a:avLst/>
                    </a:prstGeom>
                    <a:noFill/>
                    <a:ln>
                      <a:noFill/>
                    </a:ln>
                  </pic:spPr>
                </pic:pic>
              </a:graphicData>
            </a:graphic>
          </wp:inline>
        </w:drawing>
      </w:r>
    </w:p>
    <w:p w:rsidR="007C4284" w:rsidRPr="007C4284" w:rsidRDefault="007C4284" w:rsidP="007C4284">
      <w:pPr>
        <w:shd w:val="clear" w:color="auto" w:fill="FFFFFF"/>
        <w:spacing w:after="288"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color w:val="555555"/>
          <w:sz w:val="23"/>
          <w:szCs w:val="23"/>
        </w:rPr>
        <w:t>What is the probability that product manager will be able to complete the language launch within 80 days-time?</w:t>
      </w:r>
    </w:p>
    <w:p w:rsidR="007C4284" w:rsidRPr="007C4284" w:rsidRDefault="007C4284" w:rsidP="007C4284">
      <w:pPr>
        <w:shd w:val="clear" w:color="auto" w:fill="FFFFFF"/>
        <w:spacing w:after="0"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b/>
          <w:bCs/>
          <w:color w:val="555555"/>
          <w:sz w:val="23"/>
          <w:szCs w:val="23"/>
          <w:bdr w:val="none" w:sz="0" w:space="0" w:color="auto" w:frame="1"/>
        </w:rPr>
        <w:t>Solution:</w:t>
      </w:r>
    </w:p>
    <w:p w:rsidR="007C4284" w:rsidRPr="007C4284" w:rsidRDefault="007C4284" w:rsidP="007C4284">
      <w:pPr>
        <w:shd w:val="clear" w:color="auto" w:fill="FFFFFF"/>
        <w:spacing w:after="0"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b/>
          <w:bCs/>
          <w:color w:val="555555"/>
          <w:sz w:val="23"/>
          <w:szCs w:val="23"/>
          <w:bdr w:val="none" w:sz="0" w:space="0" w:color="auto" w:frame="1"/>
        </w:rPr>
        <w:t>Network diagram for given problem is shown in following fig:</w:t>
      </w:r>
    </w:p>
    <w:p w:rsidR="007C4284" w:rsidRPr="007C4284" w:rsidRDefault="007C4284" w:rsidP="007C4284">
      <w:pPr>
        <w:shd w:val="clear" w:color="auto" w:fill="FFFFFF"/>
        <w:spacing w:after="0"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b/>
          <w:bCs/>
          <w:noProof/>
          <w:color w:val="888888"/>
          <w:sz w:val="23"/>
          <w:szCs w:val="23"/>
          <w:bdr w:val="none" w:sz="0" w:space="0" w:color="auto" w:frame="1"/>
        </w:rPr>
        <w:drawing>
          <wp:inline distT="0" distB="0" distL="0" distR="0">
            <wp:extent cx="5410200" cy="2305050"/>
            <wp:effectExtent l="0" t="0" r="0" b="0"/>
            <wp:docPr id="13" name="Picture 13" descr="https://www.engineeringenotes.com/wp-content/uploads/2017/03/clip_image017_thumb-14.jpg">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www.engineeringenotes.com/wp-content/uploads/2017/03/clip_image017_thumb-14.jpg">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10200" cy="2305050"/>
                    </a:xfrm>
                    <a:prstGeom prst="rect">
                      <a:avLst/>
                    </a:prstGeom>
                    <a:noFill/>
                    <a:ln>
                      <a:noFill/>
                    </a:ln>
                  </pic:spPr>
                </pic:pic>
              </a:graphicData>
            </a:graphic>
          </wp:inline>
        </w:drawing>
      </w:r>
    </w:p>
    <w:p w:rsidR="007C4284" w:rsidRPr="007C4284" w:rsidRDefault="007C4284" w:rsidP="007C4284">
      <w:pPr>
        <w:shd w:val="clear" w:color="auto" w:fill="FFFFFF"/>
        <w:spacing w:after="288"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color w:val="555555"/>
          <w:sz w:val="23"/>
          <w:szCs w:val="23"/>
        </w:rPr>
        <w:t>Expected time value for each activity of given network is listed in table below along with three variance.</w:t>
      </w:r>
    </w:p>
    <w:p w:rsidR="007C4284" w:rsidRPr="007C4284" w:rsidRDefault="007C4284" w:rsidP="007C4284">
      <w:pPr>
        <w:shd w:val="clear" w:color="auto" w:fill="FFFFFF"/>
        <w:spacing w:after="0"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b/>
          <w:bCs/>
          <w:noProof/>
          <w:color w:val="888888"/>
          <w:sz w:val="23"/>
          <w:szCs w:val="23"/>
          <w:bdr w:val="none" w:sz="0" w:space="0" w:color="auto" w:frame="1"/>
        </w:rPr>
        <w:lastRenderedPageBreak/>
        <w:drawing>
          <wp:inline distT="0" distB="0" distL="0" distR="0">
            <wp:extent cx="5422900" cy="1955800"/>
            <wp:effectExtent l="0" t="0" r="6350" b="6350"/>
            <wp:docPr id="12" name="Picture 12" descr="https://www.engineeringenotes.com/wp-content/uploads/2017/03/clip_image018_thumb-21.jpg">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www.engineeringenotes.com/wp-content/uploads/2017/03/clip_image018_thumb-21.jpg">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22900" cy="1955800"/>
                    </a:xfrm>
                    <a:prstGeom prst="rect">
                      <a:avLst/>
                    </a:prstGeom>
                    <a:noFill/>
                    <a:ln>
                      <a:noFill/>
                    </a:ln>
                  </pic:spPr>
                </pic:pic>
              </a:graphicData>
            </a:graphic>
          </wp:inline>
        </w:drawing>
      </w:r>
    </w:p>
    <w:p w:rsidR="007C4284" w:rsidRPr="007C4284" w:rsidRDefault="007C4284" w:rsidP="007C4284">
      <w:pPr>
        <w:shd w:val="clear" w:color="auto" w:fill="FFFFFF"/>
        <w:spacing w:after="0"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b/>
          <w:bCs/>
          <w:noProof/>
          <w:color w:val="888888"/>
          <w:sz w:val="23"/>
          <w:szCs w:val="23"/>
          <w:bdr w:val="none" w:sz="0" w:space="0" w:color="auto" w:frame="1"/>
        </w:rPr>
        <w:drawing>
          <wp:inline distT="0" distB="0" distL="0" distR="0">
            <wp:extent cx="5448300" cy="1733550"/>
            <wp:effectExtent l="0" t="0" r="0" b="0"/>
            <wp:docPr id="11" name="Picture 11" descr="https://www.engineeringenotes.com/wp-content/uploads/2017/03/clip_image020_thumb-18.jpg">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www.engineeringenotes.com/wp-content/uploads/2017/03/clip_image020_thumb-18.jpg">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48300" cy="1733550"/>
                    </a:xfrm>
                    <a:prstGeom prst="rect">
                      <a:avLst/>
                    </a:prstGeom>
                    <a:noFill/>
                    <a:ln>
                      <a:noFill/>
                    </a:ln>
                  </pic:spPr>
                </pic:pic>
              </a:graphicData>
            </a:graphic>
          </wp:inline>
        </w:drawing>
      </w:r>
    </w:p>
    <w:p w:rsidR="007C4284" w:rsidRPr="007C4284" w:rsidRDefault="007C4284" w:rsidP="007C4284">
      <w:pPr>
        <w:shd w:val="clear" w:color="auto" w:fill="FFFFFF"/>
        <w:spacing w:after="0"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b/>
          <w:bCs/>
          <w:color w:val="555555"/>
          <w:sz w:val="23"/>
          <w:szCs w:val="23"/>
          <w:bdr w:val="none" w:sz="0" w:space="0" w:color="auto" w:frame="1"/>
        </w:rPr>
        <w:t xml:space="preserve">Value of earliest &amp; latest time is calculated on the basis of expected time </w:t>
      </w:r>
      <w:proofErr w:type="spellStart"/>
      <w:proofErr w:type="gramStart"/>
      <w:r w:rsidRPr="007C4284">
        <w:rPr>
          <w:rFonts w:ascii="Helvetica" w:eastAsia="Times New Roman" w:hAnsi="Helvetica" w:cs="Helvetica"/>
          <w:b/>
          <w:bCs/>
          <w:color w:val="555555"/>
          <w:sz w:val="23"/>
          <w:szCs w:val="23"/>
          <w:bdr w:val="none" w:sz="0" w:space="0" w:color="auto" w:frame="1"/>
        </w:rPr>
        <w:t>t</w:t>
      </w:r>
      <w:r w:rsidRPr="007C4284">
        <w:rPr>
          <w:rFonts w:ascii="Helvetica" w:eastAsia="Times New Roman" w:hAnsi="Helvetica" w:cs="Helvetica"/>
          <w:b/>
          <w:bCs/>
          <w:color w:val="555555"/>
          <w:sz w:val="17"/>
          <w:szCs w:val="17"/>
          <w:bdr w:val="none" w:sz="0" w:space="0" w:color="auto" w:frame="1"/>
          <w:vertAlign w:val="subscript"/>
        </w:rPr>
        <w:t>e</w:t>
      </w:r>
      <w:proofErr w:type="spellEnd"/>
      <w:proofErr w:type="gramEnd"/>
      <w:r w:rsidRPr="007C4284">
        <w:rPr>
          <w:rFonts w:ascii="Helvetica" w:eastAsia="Times New Roman" w:hAnsi="Helvetica" w:cs="Helvetica"/>
          <w:b/>
          <w:bCs/>
          <w:color w:val="555555"/>
          <w:sz w:val="23"/>
          <w:szCs w:val="23"/>
          <w:bdr w:val="none" w:sz="0" w:space="0" w:color="auto" w:frame="1"/>
        </w:rPr>
        <w:t> as follows:</w:t>
      </w:r>
    </w:p>
    <w:p w:rsidR="007C4284" w:rsidRPr="007C4284" w:rsidRDefault="007C4284" w:rsidP="007C4284">
      <w:pPr>
        <w:shd w:val="clear" w:color="auto" w:fill="FFFFFF"/>
        <w:spacing w:after="0"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b/>
          <w:bCs/>
          <w:noProof/>
          <w:color w:val="888888"/>
          <w:sz w:val="23"/>
          <w:szCs w:val="23"/>
          <w:bdr w:val="none" w:sz="0" w:space="0" w:color="auto" w:frame="1"/>
        </w:rPr>
        <w:drawing>
          <wp:inline distT="0" distB="0" distL="0" distR="0">
            <wp:extent cx="5486400" cy="3384550"/>
            <wp:effectExtent l="0" t="0" r="0" b="6350"/>
            <wp:docPr id="10" name="Picture 10" descr="Forward and Backward Pass Method">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orward and Backward Pass Method">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86400" cy="3384550"/>
                    </a:xfrm>
                    <a:prstGeom prst="rect">
                      <a:avLst/>
                    </a:prstGeom>
                    <a:noFill/>
                    <a:ln>
                      <a:noFill/>
                    </a:ln>
                  </pic:spPr>
                </pic:pic>
              </a:graphicData>
            </a:graphic>
          </wp:inline>
        </w:drawing>
      </w:r>
    </w:p>
    <w:p w:rsidR="007C4284" w:rsidRPr="007C4284" w:rsidRDefault="007C4284" w:rsidP="007C4284">
      <w:pPr>
        <w:shd w:val="clear" w:color="auto" w:fill="FFFFFF"/>
        <w:spacing w:after="0"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b/>
          <w:bCs/>
          <w:color w:val="555555"/>
          <w:sz w:val="23"/>
          <w:szCs w:val="23"/>
          <w:bdr w:val="none" w:sz="0" w:space="0" w:color="auto" w:frame="1"/>
        </w:rPr>
        <w:t xml:space="preserve">Value of earliest &amp; latest time is calculated on the basis of expected time </w:t>
      </w:r>
      <w:proofErr w:type="spellStart"/>
      <w:proofErr w:type="gramStart"/>
      <w:r w:rsidRPr="007C4284">
        <w:rPr>
          <w:rFonts w:ascii="Helvetica" w:eastAsia="Times New Roman" w:hAnsi="Helvetica" w:cs="Helvetica"/>
          <w:b/>
          <w:bCs/>
          <w:color w:val="555555"/>
          <w:sz w:val="23"/>
          <w:szCs w:val="23"/>
          <w:bdr w:val="none" w:sz="0" w:space="0" w:color="auto" w:frame="1"/>
        </w:rPr>
        <w:t>t</w:t>
      </w:r>
      <w:r w:rsidRPr="007C4284">
        <w:rPr>
          <w:rFonts w:ascii="Helvetica" w:eastAsia="Times New Roman" w:hAnsi="Helvetica" w:cs="Helvetica"/>
          <w:b/>
          <w:bCs/>
          <w:color w:val="555555"/>
          <w:sz w:val="17"/>
          <w:szCs w:val="17"/>
          <w:bdr w:val="none" w:sz="0" w:space="0" w:color="auto" w:frame="1"/>
          <w:vertAlign w:val="subscript"/>
        </w:rPr>
        <w:t>e</w:t>
      </w:r>
      <w:proofErr w:type="spellEnd"/>
      <w:proofErr w:type="gramEnd"/>
      <w:r w:rsidRPr="007C4284">
        <w:rPr>
          <w:rFonts w:ascii="Helvetica" w:eastAsia="Times New Roman" w:hAnsi="Helvetica" w:cs="Helvetica"/>
          <w:b/>
          <w:bCs/>
          <w:color w:val="555555"/>
          <w:sz w:val="23"/>
          <w:szCs w:val="23"/>
          <w:bdr w:val="none" w:sz="0" w:space="0" w:color="auto" w:frame="1"/>
        </w:rPr>
        <w:t> as follows:</w:t>
      </w:r>
    </w:p>
    <w:p w:rsidR="007C4284" w:rsidRPr="007C4284" w:rsidRDefault="007C4284" w:rsidP="007C4284">
      <w:pPr>
        <w:shd w:val="clear" w:color="auto" w:fill="FFFFFF"/>
        <w:spacing w:after="288"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color w:val="555555"/>
          <w:sz w:val="23"/>
          <w:szCs w:val="23"/>
        </w:rPr>
        <w:lastRenderedPageBreak/>
        <w:t>Hence critical path along with E-value and L- value are same i.e., 1- 2-4-5-6-7- 8-9 Expected project duration is 172.83 days</w:t>
      </w:r>
    </w:p>
    <w:p w:rsidR="007C4284" w:rsidRPr="007C4284" w:rsidRDefault="007C4284" w:rsidP="007C4284">
      <w:pPr>
        <w:shd w:val="clear" w:color="auto" w:fill="FFFFFF"/>
        <w:spacing w:after="288"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color w:val="555555"/>
          <w:sz w:val="23"/>
          <w:szCs w:val="23"/>
        </w:rPr>
        <w:t>Variance of project length = Sum of variance of each critical activity = 6.25 + 0.44 + 32.11 +100+1.36+.44+0= 140.6</w:t>
      </w:r>
    </w:p>
    <w:p w:rsidR="007C4284" w:rsidRPr="007C4284" w:rsidRDefault="007C4284" w:rsidP="007C4284">
      <w:pPr>
        <w:shd w:val="clear" w:color="auto" w:fill="FFFFFF"/>
        <w:spacing w:after="0"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b/>
          <w:bCs/>
          <w:noProof/>
          <w:color w:val="888888"/>
          <w:sz w:val="23"/>
          <w:szCs w:val="23"/>
          <w:bdr w:val="none" w:sz="0" w:space="0" w:color="auto" w:frame="1"/>
        </w:rPr>
        <w:drawing>
          <wp:inline distT="0" distB="0" distL="0" distR="0">
            <wp:extent cx="4108450" cy="1250950"/>
            <wp:effectExtent l="0" t="0" r="6350" b="6350"/>
            <wp:docPr id="19" name="Picture 19" descr="https://www.engineeringenotes.com/wp-content/uploads/2017/03/clip_image022_thumb-17.jpg">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www.engineeringenotes.com/wp-content/uploads/2017/03/clip_image022_thumb-17.jpg">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08450" cy="1250950"/>
                    </a:xfrm>
                    <a:prstGeom prst="rect">
                      <a:avLst/>
                    </a:prstGeom>
                    <a:noFill/>
                    <a:ln>
                      <a:noFill/>
                    </a:ln>
                  </pic:spPr>
                </pic:pic>
              </a:graphicData>
            </a:graphic>
          </wp:inline>
        </w:drawing>
      </w:r>
    </w:p>
    <w:p w:rsidR="007C4284" w:rsidRPr="007C4284" w:rsidRDefault="007C4284" w:rsidP="007C4284">
      <w:pPr>
        <w:shd w:val="clear" w:color="auto" w:fill="FFFFFF"/>
        <w:spacing w:after="288"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color w:val="555555"/>
          <w:sz w:val="23"/>
          <w:szCs w:val="23"/>
        </w:rPr>
        <w:t>For Z = -2.77 Probability of completing the project with 80 days-time i.e., 0.3%.</w:t>
      </w:r>
    </w:p>
    <w:p w:rsidR="007C4284" w:rsidRDefault="007C4284" w:rsidP="007C4284"/>
    <w:p w:rsidR="007C4284" w:rsidRDefault="007C4284" w:rsidP="007C4284"/>
    <w:p w:rsidR="007C4284" w:rsidRPr="007C4284" w:rsidRDefault="007C4284" w:rsidP="007C4284">
      <w:pPr>
        <w:shd w:val="clear" w:color="auto" w:fill="FFFFFF"/>
        <w:spacing w:after="0"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b/>
          <w:bCs/>
          <w:color w:val="555555"/>
          <w:sz w:val="23"/>
          <w:szCs w:val="23"/>
          <w:bdr w:val="none" w:sz="0" w:space="0" w:color="auto" w:frame="1"/>
        </w:rPr>
        <w:t>Example 4:</w:t>
      </w:r>
    </w:p>
    <w:p w:rsidR="007C4284" w:rsidRPr="007C4284" w:rsidRDefault="007C4284" w:rsidP="007C4284">
      <w:pPr>
        <w:shd w:val="clear" w:color="auto" w:fill="FFFFFF"/>
        <w:spacing w:after="288"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color w:val="555555"/>
          <w:sz w:val="23"/>
          <w:szCs w:val="23"/>
        </w:rPr>
        <w:t>A Project is composed of seven activities whose time estimates are listed in the following table. Activities are simplified by this beginning (1) ones ending (j) Node member.</w:t>
      </w:r>
    </w:p>
    <w:p w:rsidR="007C4284" w:rsidRPr="007C4284" w:rsidRDefault="007C4284" w:rsidP="007C4284">
      <w:pPr>
        <w:shd w:val="clear" w:color="auto" w:fill="FFFFFF"/>
        <w:spacing w:after="0"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b/>
          <w:bCs/>
          <w:noProof/>
          <w:color w:val="888888"/>
          <w:sz w:val="23"/>
          <w:szCs w:val="23"/>
          <w:bdr w:val="none" w:sz="0" w:space="0" w:color="auto" w:frame="1"/>
        </w:rPr>
        <w:drawing>
          <wp:inline distT="0" distB="0" distL="0" distR="0">
            <wp:extent cx="5403850" cy="2209800"/>
            <wp:effectExtent l="0" t="0" r="6350" b="0"/>
            <wp:docPr id="23" name="Picture 23" descr="https://www.engineeringenotes.com/wp-content/uploads/2017/03/clip_image024_thumb-15.jpg">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www.engineeringenotes.com/wp-content/uploads/2017/03/clip_image024_thumb-15.jpg">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03850" cy="2209800"/>
                    </a:xfrm>
                    <a:prstGeom prst="rect">
                      <a:avLst/>
                    </a:prstGeom>
                    <a:noFill/>
                    <a:ln>
                      <a:noFill/>
                    </a:ln>
                  </pic:spPr>
                </pic:pic>
              </a:graphicData>
            </a:graphic>
          </wp:inline>
        </w:drawing>
      </w:r>
    </w:p>
    <w:p w:rsidR="007C4284" w:rsidRPr="007C4284" w:rsidRDefault="007C4284" w:rsidP="007C4284">
      <w:pPr>
        <w:shd w:val="clear" w:color="auto" w:fill="FFFFFF"/>
        <w:spacing w:after="288"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color w:val="555555"/>
          <w:sz w:val="23"/>
          <w:szCs w:val="23"/>
        </w:rPr>
        <w:t>Calculate expected project length.</w:t>
      </w:r>
    </w:p>
    <w:p w:rsidR="007C4284" w:rsidRPr="007C4284" w:rsidRDefault="007C4284" w:rsidP="007C4284">
      <w:pPr>
        <w:shd w:val="clear" w:color="auto" w:fill="FFFFFF"/>
        <w:spacing w:after="0"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b/>
          <w:bCs/>
          <w:color w:val="555555"/>
          <w:sz w:val="23"/>
          <w:szCs w:val="23"/>
          <w:bdr w:val="none" w:sz="0" w:space="0" w:color="auto" w:frame="1"/>
        </w:rPr>
        <w:t>Solution:</w:t>
      </w:r>
    </w:p>
    <w:p w:rsidR="007C4284" w:rsidRPr="007C4284" w:rsidRDefault="007C4284" w:rsidP="007C4284">
      <w:pPr>
        <w:shd w:val="clear" w:color="auto" w:fill="FFFFFF"/>
        <w:spacing w:after="0"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b/>
          <w:bCs/>
          <w:color w:val="555555"/>
          <w:sz w:val="23"/>
          <w:szCs w:val="23"/>
          <w:bdr w:val="none" w:sz="0" w:space="0" w:color="auto" w:frame="1"/>
        </w:rPr>
        <w:t>Calculation of expected time for each activity is shown in following table:</w:t>
      </w:r>
    </w:p>
    <w:p w:rsidR="007C4284" w:rsidRPr="007C4284" w:rsidRDefault="007C4284" w:rsidP="007C4284">
      <w:pPr>
        <w:shd w:val="clear" w:color="auto" w:fill="FFFFFF"/>
        <w:spacing w:after="0"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b/>
          <w:bCs/>
          <w:noProof/>
          <w:color w:val="888888"/>
          <w:sz w:val="23"/>
          <w:szCs w:val="23"/>
          <w:bdr w:val="none" w:sz="0" w:space="0" w:color="auto" w:frame="1"/>
        </w:rPr>
        <w:lastRenderedPageBreak/>
        <w:drawing>
          <wp:inline distT="0" distB="0" distL="0" distR="0">
            <wp:extent cx="5410200" cy="2667000"/>
            <wp:effectExtent l="0" t="0" r="0" b="0"/>
            <wp:docPr id="22" name="Picture 22" descr="https://www.engineeringenotes.com/wp-content/uploads/2017/03/clip_image025_thumb-10.jpg">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www.engineeringenotes.com/wp-content/uploads/2017/03/clip_image025_thumb-10.jpg">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10200" cy="2667000"/>
                    </a:xfrm>
                    <a:prstGeom prst="rect">
                      <a:avLst/>
                    </a:prstGeom>
                    <a:noFill/>
                    <a:ln>
                      <a:noFill/>
                    </a:ln>
                  </pic:spPr>
                </pic:pic>
              </a:graphicData>
            </a:graphic>
          </wp:inline>
        </w:drawing>
      </w:r>
    </w:p>
    <w:p w:rsidR="007C4284" w:rsidRPr="007C4284" w:rsidRDefault="007C4284" w:rsidP="007C4284">
      <w:pPr>
        <w:shd w:val="clear" w:color="auto" w:fill="FFFFFF"/>
        <w:spacing w:after="0"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b/>
          <w:bCs/>
          <w:color w:val="555555"/>
          <w:sz w:val="23"/>
          <w:szCs w:val="23"/>
          <w:bdr w:val="none" w:sz="0" w:space="0" w:color="auto" w:frame="1"/>
        </w:rPr>
        <w:t>E- Values and L- values are calculated on the basis of expected time are as follows:</w:t>
      </w:r>
    </w:p>
    <w:p w:rsidR="007C4284" w:rsidRPr="007C4284" w:rsidRDefault="007C4284" w:rsidP="007C4284">
      <w:pPr>
        <w:shd w:val="clear" w:color="auto" w:fill="FFFFFF"/>
        <w:spacing w:after="0"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b/>
          <w:bCs/>
          <w:noProof/>
          <w:color w:val="888888"/>
          <w:sz w:val="23"/>
          <w:szCs w:val="23"/>
          <w:bdr w:val="none" w:sz="0" w:space="0" w:color="auto" w:frame="1"/>
        </w:rPr>
        <w:drawing>
          <wp:inline distT="0" distB="0" distL="0" distR="0">
            <wp:extent cx="5162550" cy="2266950"/>
            <wp:effectExtent l="0" t="0" r="0" b="0"/>
            <wp:docPr id="21" name="Picture 21" descr="Forward and Backward Pass Method">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Forward and Backward Pass Method">
                      <a:hlinkClick r:id="rId47"/>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162550" cy="2266950"/>
                    </a:xfrm>
                    <a:prstGeom prst="rect">
                      <a:avLst/>
                    </a:prstGeom>
                    <a:noFill/>
                    <a:ln>
                      <a:noFill/>
                    </a:ln>
                  </pic:spPr>
                </pic:pic>
              </a:graphicData>
            </a:graphic>
          </wp:inline>
        </w:drawing>
      </w:r>
    </w:p>
    <w:p w:rsidR="007C4284" w:rsidRPr="007C4284" w:rsidRDefault="007C4284" w:rsidP="007C4284">
      <w:pPr>
        <w:shd w:val="clear" w:color="auto" w:fill="FFFFFF"/>
        <w:spacing w:after="0"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b/>
          <w:bCs/>
          <w:color w:val="555555"/>
          <w:sz w:val="23"/>
          <w:szCs w:val="23"/>
          <w:bdr w:val="none" w:sz="0" w:space="0" w:color="auto" w:frame="1"/>
        </w:rPr>
        <w:t>Network diagram for given project along with E-values and L-values is shown by following Fig:</w:t>
      </w:r>
    </w:p>
    <w:p w:rsidR="007C4284" w:rsidRPr="007C4284" w:rsidRDefault="007C4284" w:rsidP="007C4284">
      <w:pPr>
        <w:shd w:val="clear" w:color="auto" w:fill="FFFFFF"/>
        <w:spacing w:after="0"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b/>
          <w:bCs/>
          <w:noProof/>
          <w:color w:val="888888"/>
          <w:sz w:val="23"/>
          <w:szCs w:val="23"/>
          <w:bdr w:val="none" w:sz="0" w:space="0" w:color="auto" w:frame="1"/>
        </w:rPr>
        <w:lastRenderedPageBreak/>
        <w:drawing>
          <wp:inline distT="0" distB="0" distL="0" distR="0">
            <wp:extent cx="5029200" cy="2990850"/>
            <wp:effectExtent l="0" t="0" r="0" b="0"/>
            <wp:docPr id="20" name="Picture 20" descr="https://www.engineeringenotes.com/wp-content/uploads/2017/03/clip_image028_thumb-13.jp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www.engineeringenotes.com/wp-content/uploads/2017/03/clip_image028_thumb-13.jpg">
                      <a:hlinkClick r:id="rId49"/>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029200" cy="2990850"/>
                    </a:xfrm>
                    <a:prstGeom prst="rect">
                      <a:avLst/>
                    </a:prstGeom>
                    <a:noFill/>
                    <a:ln>
                      <a:noFill/>
                    </a:ln>
                  </pic:spPr>
                </pic:pic>
              </a:graphicData>
            </a:graphic>
          </wp:inline>
        </w:drawing>
      </w:r>
    </w:p>
    <w:p w:rsidR="007C4284" w:rsidRPr="007C4284" w:rsidRDefault="007C4284" w:rsidP="007C4284">
      <w:pPr>
        <w:shd w:val="clear" w:color="auto" w:fill="FFFFFF"/>
        <w:spacing w:after="288"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color w:val="555555"/>
          <w:sz w:val="23"/>
          <w:szCs w:val="23"/>
        </w:rPr>
        <w:t>Critical path for the above network 1-3-5-6 shown by double lines; along with E- values and L-values are same.</w:t>
      </w:r>
    </w:p>
    <w:p w:rsidR="007C4284" w:rsidRPr="007C4284" w:rsidRDefault="007C4284" w:rsidP="007C4284">
      <w:pPr>
        <w:shd w:val="clear" w:color="auto" w:fill="FFFFFF"/>
        <w:spacing w:after="288" w:line="360" w:lineRule="atLeast"/>
        <w:textAlignment w:val="baseline"/>
        <w:rPr>
          <w:rFonts w:ascii="Helvetica" w:eastAsia="Times New Roman" w:hAnsi="Helvetica" w:cs="Helvetica"/>
          <w:color w:val="555555"/>
          <w:sz w:val="23"/>
          <w:szCs w:val="23"/>
        </w:rPr>
      </w:pPr>
      <w:r w:rsidRPr="007C4284">
        <w:rPr>
          <w:rFonts w:ascii="Helvetica" w:eastAsia="Times New Roman" w:hAnsi="Helvetica" w:cs="Helvetica"/>
          <w:color w:val="555555"/>
          <w:sz w:val="23"/>
          <w:szCs w:val="23"/>
        </w:rPr>
        <w:t>Expect project length will be = 4 + 6+ 7 = 17 weeks.</w:t>
      </w:r>
    </w:p>
    <w:p w:rsidR="007C4284" w:rsidRDefault="007C4284" w:rsidP="007C4284"/>
    <w:p w:rsidR="00512E52" w:rsidRDefault="00512E52" w:rsidP="007C4284"/>
    <w:p w:rsidR="00512E52" w:rsidRDefault="00512E52" w:rsidP="007C4284"/>
    <w:p w:rsidR="00512E52" w:rsidRDefault="00512E52" w:rsidP="007C4284"/>
    <w:p w:rsidR="00512E52" w:rsidRDefault="00512E52" w:rsidP="007C4284"/>
    <w:p w:rsidR="00512E52" w:rsidRDefault="00512E52" w:rsidP="007C4284"/>
    <w:p w:rsidR="00512E52" w:rsidRDefault="00512E52" w:rsidP="007C4284"/>
    <w:p w:rsidR="00512E52" w:rsidRDefault="00512E52" w:rsidP="007C4284"/>
    <w:p w:rsidR="00512E52" w:rsidRDefault="00512E52" w:rsidP="007C4284"/>
    <w:p w:rsidR="00512E52" w:rsidRDefault="00512E52" w:rsidP="007C4284"/>
    <w:p w:rsidR="00512E52" w:rsidRDefault="00512E52" w:rsidP="007C4284"/>
    <w:p w:rsidR="00512E52" w:rsidRDefault="00512E52" w:rsidP="007C4284"/>
    <w:p w:rsidR="00512E52" w:rsidRDefault="00512E52" w:rsidP="007C4284"/>
    <w:p w:rsidR="00512E52" w:rsidRDefault="00512E52" w:rsidP="007C4284"/>
    <w:p w:rsidR="00512E52" w:rsidRDefault="00512E52" w:rsidP="007C4284"/>
    <w:p w:rsidR="00512E52" w:rsidRDefault="00512E52" w:rsidP="007C4284"/>
    <w:p w:rsidR="00512E52" w:rsidRDefault="00512E52" w:rsidP="00512E52">
      <w:pPr>
        <w:pStyle w:val="Heading2"/>
        <w:shd w:val="clear" w:color="auto" w:fill="FFFFFF"/>
        <w:spacing w:before="450" w:after="300" w:line="570" w:lineRule="atLeast"/>
        <w:rPr>
          <w:rFonts w:ascii="Arial" w:hAnsi="Arial" w:cs="Arial"/>
          <w:color w:val="222222"/>
          <w:spacing w:val="-5"/>
          <w:sz w:val="41"/>
          <w:szCs w:val="41"/>
        </w:rPr>
      </w:pPr>
      <w:r>
        <w:rPr>
          <w:rFonts w:ascii="Arial" w:hAnsi="Arial" w:cs="Arial"/>
          <w:b/>
          <w:bCs/>
          <w:color w:val="222222"/>
          <w:spacing w:val="-5"/>
          <w:sz w:val="41"/>
          <w:szCs w:val="41"/>
        </w:rPr>
        <w:t xml:space="preserve">Difference Between PERT </w:t>
      </w:r>
      <w:proofErr w:type="gramStart"/>
      <w:r>
        <w:rPr>
          <w:rFonts w:ascii="Arial" w:hAnsi="Arial" w:cs="Arial"/>
          <w:b/>
          <w:bCs/>
          <w:color w:val="222222"/>
          <w:spacing w:val="-5"/>
          <w:sz w:val="41"/>
          <w:szCs w:val="41"/>
        </w:rPr>
        <w:t>And</w:t>
      </w:r>
      <w:proofErr w:type="gramEnd"/>
      <w:r>
        <w:rPr>
          <w:rFonts w:ascii="Arial" w:hAnsi="Arial" w:cs="Arial"/>
          <w:b/>
          <w:bCs/>
          <w:color w:val="222222"/>
          <w:spacing w:val="-5"/>
          <w:sz w:val="41"/>
          <w:szCs w:val="41"/>
        </w:rPr>
        <w:t xml:space="preserve"> CPM In Tabular Form</w:t>
      </w:r>
    </w:p>
    <w:tbl>
      <w:tblPr>
        <w:tblW w:w="9600" w:type="dxa"/>
        <w:shd w:val="clear" w:color="auto" w:fill="FFFFFF"/>
        <w:tblCellMar>
          <w:top w:w="15" w:type="dxa"/>
          <w:left w:w="15" w:type="dxa"/>
          <w:bottom w:w="15" w:type="dxa"/>
          <w:right w:w="15" w:type="dxa"/>
        </w:tblCellMar>
        <w:tblLook w:val="04A0" w:firstRow="1" w:lastRow="0" w:firstColumn="1" w:lastColumn="0" w:noHBand="0" w:noVBand="1"/>
      </w:tblPr>
      <w:tblGrid>
        <w:gridCol w:w="2060"/>
        <w:gridCol w:w="3822"/>
        <w:gridCol w:w="3718"/>
      </w:tblGrid>
      <w:tr w:rsidR="00512E52" w:rsidTr="00512E52">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rsidR="00512E52" w:rsidRDefault="00512E52">
            <w:pPr>
              <w:rPr>
                <w:rFonts w:ascii="Verdana" w:hAnsi="Verdana" w:cs="Times New Roman"/>
                <w:color w:val="444444"/>
                <w:sz w:val="21"/>
                <w:szCs w:val="21"/>
              </w:rPr>
            </w:pPr>
            <w:r>
              <w:rPr>
                <w:rStyle w:val="Strong"/>
                <w:rFonts w:ascii="Verdana" w:hAnsi="Verdana"/>
                <w:color w:val="444444"/>
                <w:sz w:val="21"/>
                <w:szCs w:val="21"/>
              </w:rPr>
              <w:t>BASIS OF COMPARISON</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rsidR="00512E52" w:rsidRDefault="00512E52">
            <w:pPr>
              <w:rPr>
                <w:rFonts w:ascii="Verdana" w:hAnsi="Verdana"/>
                <w:color w:val="444444"/>
                <w:sz w:val="21"/>
                <w:szCs w:val="21"/>
              </w:rPr>
            </w:pPr>
            <w:r>
              <w:rPr>
                <w:rStyle w:val="Strong"/>
                <w:rFonts w:ascii="Verdana" w:hAnsi="Verdana"/>
                <w:color w:val="444444"/>
                <w:sz w:val="21"/>
                <w:szCs w:val="21"/>
              </w:rPr>
              <w:t>PERT</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rsidR="00512E52" w:rsidRDefault="00512E52">
            <w:pPr>
              <w:rPr>
                <w:rFonts w:ascii="Verdana" w:hAnsi="Verdana"/>
                <w:color w:val="444444"/>
                <w:sz w:val="21"/>
                <w:szCs w:val="21"/>
              </w:rPr>
            </w:pPr>
            <w:r>
              <w:rPr>
                <w:rStyle w:val="Strong"/>
                <w:rFonts w:ascii="Verdana" w:hAnsi="Verdana"/>
                <w:color w:val="444444"/>
                <w:sz w:val="21"/>
                <w:szCs w:val="21"/>
              </w:rPr>
              <w:t>CPM</w:t>
            </w:r>
          </w:p>
        </w:tc>
      </w:tr>
      <w:tr w:rsidR="00512E52" w:rsidTr="00512E52">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rsidR="00512E52" w:rsidRDefault="00512E52">
            <w:pPr>
              <w:rPr>
                <w:rFonts w:ascii="Verdana" w:hAnsi="Verdana"/>
                <w:color w:val="444444"/>
                <w:sz w:val="21"/>
                <w:szCs w:val="21"/>
              </w:rPr>
            </w:pPr>
            <w:r>
              <w:rPr>
                <w:rStyle w:val="Strong"/>
                <w:rFonts w:ascii="Verdana" w:hAnsi="Verdana"/>
                <w:color w:val="444444"/>
                <w:sz w:val="21"/>
                <w:szCs w:val="21"/>
              </w:rPr>
              <w:t>Type Of Tool</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rsidR="00512E52" w:rsidRDefault="00512E52">
            <w:pPr>
              <w:rPr>
                <w:rFonts w:ascii="Verdana" w:hAnsi="Verdana"/>
                <w:color w:val="444444"/>
                <w:sz w:val="21"/>
                <w:szCs w:val="21"/>
              </w:rPr>
            </w:pPr>
            <w:r>
              <w:rPr>
                <w:rFonts w:ascii="Verdana" w:hAnsi="Verdana"/>
                <w:color w:val="444444"/>
                <w:sz w:val="21"/>
                <w:szCs w:val="21"/>
              </w:rPr>
              <w:t>PERT is a probabilistic project management tool.  </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rsidR="00512E52" w:rsidRDefault="00512E52">
            <w:pPr>
              <w:rPr>
                <w:rFonts w:ascii="Verdana" w:hAnsi="Verdana"/>
                <w:color w:val="444444"/>
                <w:sz w:val="21"/>
                <w:szCs w:val="21"/>
              </w:rPr>
            </w:pPr>
            <w:r>
              <w:rPr>
                <w:rFonts w:ascii="Verdana" w:hAnsi="Verdana"/>
                <w:color w:val="444444"/>
                <w:sz w:val="21"/>
                <w:szCs w:val="21"/>
              </w:rPr>
              <w:t>The CPM is a deterministic project management tool.</w:t>
            </w:r>
          </w:p>
        </w:tc>
      </w:tr>
      <w:tr w:rsidR="00512E52" w:rsidTr="00512E52">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rsidR="00512E52" w:rsidRDefault="00512E52">
            <w:pPr>
              <w:rPr>
                <w:rFonts w:ascii="Verdana" w:hAnsi="Verdana"/>
                <w:color w:val="444444"/>
                <w:sz w:val="21"/>
                <w:szCs w:val="21"/>
              </w:rPr>
            </w:pPr>
            <w:r>
              <w:rPr>
                <w:rStyle w:val="Strong"/>
                <w:rFonts w:ascii="Verdana" w:hAnsi="Verdana"/>
                <w:color w:val="444444"/>
                <w:sz w:val="21"/>
                <w:szCs w:val="21"/>
              </w:rPr>
              <w:t>Focus</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rsidR="00512E52" w:rsidRDefault="00512E52">
            <w:pPr>
              <w:rPr>
                <w:rFonts w:ascii="Verdana" w:hAnsi="Verdana"/>
                <w:color w:val="444444"/>
                <w:sz w:val="21"/>
                <w:szCs w:val="21"/>
              </w:rPr>
            </w:pPr>
            <w:r>
              <w:rPr>
                <w:rFonts w:ascii="Verdana" w:hAnsi="Verdana"/>
                <w:color w:val="444444"/>
                <w:sz w:val="21"/>
                <w:szCs w:val="21"/>
              </w:rPr>
              <w:t>PERT is an event oriented tool, whereby the network interest is focused upon start or completion of events and not on activities themselves.  </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rsidR="00512E52" w:rsidRDefault="00512E52">
            <w:pPr>
              <w:rPr>
                <w:rFonts w:ascii="Verdana" w:hAnsi="Verdana"/>
                <w:color w:val="444444"/>
                <w:sz w:val="21"/>
                <w:szCs w:val="21"/>
              </w:rPr>
            </w:pPr>
            <w:r>
              <w:rPr>
                <w:rFonts w:ascii="Verdana" w:hAnsi="Verdana"/>
                <w:color w:val="444444"/>
                <w:sz w:val="21"/>
                <w:szCs w:val="21"/>
              </w:rPr>
              <w:t>CPM is an activity oriented tool, the network interest is focused upon the start and completion of activities and not events themselves.</w:t>
            </w:r>
          </w:p>
        </w:tc>
      </w:tr>
      <w:tr w:rsidR="00512E52" w:rsidTr="00512E52">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rsidR="00512E52" w:rsidRDefault="00512E52">
            <w:pPr>
              <w:rPr>
                <w:rFonts w:ascii="Verdana" w:hAnsi="Verdana"/>
                <w:color w:val="444444"/>
                <w:sz w:val="21"/>
                <w:szCs w:val="21"/>
              </w:rPr>
            </w:pPr>
            <w:r>
              <w:rPr>
                <w:rStyle w:val="Strong"/>
                <w:rFonts w:ascii="Verdana" w:hAnsi="Verdana"/>
                <w:color w:val="444444"/>
                <w:sz w:val="21"/>
                <w:szCs w:val="21"/>
              </w:rPr>
              <w:t>Usefulness</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rsidR="00512E52" w:rsidRDefault="00512E52">
            <w:pPr>
              <w:rPr>
                <w:rFonts w:ascii="Verdana" w:hAnsi="Verdana"/>
                <w:color w:val="444444"/>
                <w:sz w:val="21"/>
                <w:szCs w:val="21"/>
              </w:rPr>
            </w:pPr>
            <w:r>
              <w:rPr>
                <w:rFonts w:ascii="Verdana" w:hAnsi="Verdana"/>
                <w:color w:val="444444"/>
                <w:sz w:val="21"/>
                <w:szCs w:val="21"/>
              </w:rPr>
              <w:t>PERT is useful for research and development project as they comprise of the unpredictable tasks and activities.  </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rsidR="00512E52" w:rsidRDefault="00512E52">
            <w:pPr>
              <w:rPr>
                <w:rFonts w:ascii="Verdana" w:hAnsi="Verdana"/>
                <w:color w:val="444444"/>
                <w:sz w:val="21"/>
                <w:szCs w:val="21"/>
              </w:rPr>
            </w:pPr>
            <w:r>
              <w:rPr>
                <w:rFonts w:ascii="Verdana" w:hAnsi="Verdana"/>
                <w:color w:val="444444"/>
                <w:sz w:val="21"/>
                <w:szCs w:val="21"/>
              </w:rPr>
              <w:t>CPM is useful for the construction projects because it comprises of the predictable tasks and activities.</w:t>
            </w:r>
          </w:p>
        </w:tc>
      </w:tr>
      <w:tr w:rsidR="00512E52" w:rsidTr="00512E52">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rsidR="00512E52" w:rsidRDefault="00512E52">
            <w:pPr>
              <w:rPr>
                <w:rFonts w:ascii="Verdana" w:hAnsi="Verdana"/>
                <w:color w:val="444444"/>
                <w:sz w:val="21"/>
                <w:szCs w:val="21"/>
              </w:rPr>
            </w:pPr>
            <w:r>
              <w:rPr>
                <w:rStyle w:val="Strong"/>
                <w:rFonts w:ascii="Verdana" w:hAnsi="Verdana"/>
                <w:color w:val="444444"/>
                <w:sz w:val="21"/>
                <w:szCs w:val="21"/>
              </w:rPr>
              <w:t>Terminology</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rsidR="00512E52" w:rsidRDefault="00512E52">
            <w:pPr>
              <w:rPr>
                <w:rFonts w:ascii="Verdana" w:hAnsi="Verdana"/>
                <w:color w:val="444444"/>
                <w:sz w:val="21"/>
                <w:szCs w:val="21"/>
              </w:rPr>
            </w:pPr>
            <w:r>
              <w:rPr>
                <w:rFonts w:ascii="Verdana" w:hAnsi="Verdana"/>
                <w:color w:val="444444"/>
                <w:sz w:val="21"/>
                <w:szCs w:val="21"/>
              </w:rPr>
              <w:t>PERT technique involves use of words like events, network diagram and slacks.  </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rsidR="00512E52" w:rsidRDefault="00512E52">
            <w:pPr>
              <w:rPr>
                <w:rFonts w:ascii="Verdana" w:hAnsi="Verdana"/>
                <w:color w:val="444444"/>
                <w:sz w:val="21"/>
                <w:szCs w:val="21"/>
              </w:rPr>
            </w:pPr>
            <w:r>
              <w:rPr>
                <w:rFonts w:ascii="Verdana" w:hAnsi="Verdana"/>
                <w:color w:val="444444"/>
                <w:sz w:val="21"/>
                <w:szCs w:val="21"/>
              </w:rPr>
              <w:t>CPM technique involves use of terminology like arrow diagram, nodes and float.</w:t>
            </w:r>
          </w:p>
        </w:tc>
      </w:tr>
      <w:tr w:rsidR="00512E52" w:rsidTr="00512E52">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rsidR="00512E52" w:rsidRDefault="00512E52">
            <w:pPr>
              <w:rPr>
                <w:rFonts w:ascii="Verdana" w:hAnsi="Verdana"/>
                <w:color w:val="444444"/>
                <w:sz w:val="21"/>
                <w:szCs w:val="21"/>
              </w:rPr>
            </w:pPr>
            <w:r>
              <w:rPr>
                <w:rStyle w:val="Strong"/>
                <w:rFonts w:ascii="Verdana" w:hAnsi="Verdana"/>
                <w:color w:val="444444"/>
                <w:sz w:val="21"/>
                <w:szCs w:val="21"/>
              </w:rPr>
              <w:t>Grouping of Activities</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rsidR="00512E52" w:rsidRDefault="00512E52">
            <w:pPr>
              <w:rPr>
                <w:rFonts w:ascii="Verdana" w:hAnsi="Verdana"/>
                <w:color w:val="444444"/>
                <w:sz w:val="21"/>
                <w:szCs w:val="21"/>
              </w:rPr>
            </w:pPr>
            <w:r>
              <w:rPr>
                <w:rFonts w:ascii="Verdana" w:hAnsi="Verdana"/>
                <w:color w:val="444444"/>
                <w:sz w:val="21"/>
                <w:szCs w:val="21"/>
              </w:rPr>
              <w:t>PERT does not categories activities into critical and non-critical activities.</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rsidR="00512E52" w:rsidRDefault="00512E52">
            <w:pPr>
              <w:rPr>
                <w:rFonts w:ascii="Verdana" w:hAnsi="Verdana"/>
                <w:color w:val="444444"/>
                <w:sz w:val="21"/>
                <w:szCs w:val="21"/>
              </w:rPr>
            </w:pPr>
            <w:r>
              <w:rPr>
                <w:rFonts w:ascii="Verdana" w:hAnsi="Verdana"/>
                <w:color w:val="444444"/>
                <w:sz w:val="21"/>
                <w:szCs w:val="21"/>
              </w:rPr>
              <w:t>CPM categorizes activities into critical and non-critical activities.</w:t>
            </w:r>
          </w:p>
        </w:tc>
      </w:tr>
      <w:tr w:rsidR="00512E52" w:rsidTr="00512E52">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rsidR="00512E52" w:rsidRDefault="00512E52">
            <w:pPr>
              <w:rPr>
                <w:rFonts w:ascii="Verdana" w:hAnsi="Verdana"/>
                <w:color w:val="444444"/>
                <w:sz w:val="21"/>
                <w:szCs w:val="21"/>
              </w:rPr>
            </w:pPr>
            <w:r>
              <w:rPr>
                <w:rStyle w:val="Strong"/>
                <w:rFonts w:ascii="Verdana" w:hAnsi="Verdana"/>
                <w:color w:val="444444"/>
                <w:sz w:val="21"/>
                <w:szCs w:val="21"/>
              </w:rPr>
              <w:t>Duration of Activity</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rsidR="00512E52" w:rsidRDefault="00512E52">
            <w:pPr>
              <w:rPr>
                <w:rFonts w:ascii="Verdana" w:hAnsi="Verdana"/>
                <w:color w:val="444444"/>
                <w:sz w:val="21"/>
                <w:szCs w:val="21"/>
              </w:rPr>
            </w:pPr>
            <w:r>
              <w:rPr>
                <w:rFonts w:ascii="Verdana" w:hAnsi="Verdana"/>
                <w:color w:val="444444"/>
                <w:sz w:val="21"/>
                <w:szCs w:val="21"/>
              </w:rPr>
              <w:t>In PERT, duration of activities are not estimated with a fair degree of accuracy (activities are not so accurate and definite).</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rsidR="00512E52" w:rsidRDefault="00512E52">
            <w:pPr>
              <w:rPr>
                <w:rFonts w:ascii="Verdana" w:hAnsi="Verdana"/>
                <w:color w:val="444444"/>
                <w:sz w:val="21"/>
                <w:szCs w:val="21"/>
              </w:rPr>
            </w:pPr>
            <w:r>
              <w:rPr>
                <w:rFonts w:ascii="Verdana" w:hAnsi="Verdana"/>
                <w:color w:val="444444"/>
                <w:sz w:val="21"/>
                <w:szCs w:val="21"/>
              </w:rPr>
              <w:t>In CPM, duration of activity is estimated with a fair degree of accuracy.</w:t>
            </w:r>
          </w:p>
        </w:tc>
      </w:tr>
      <w:tr w:rsidR="00512E52" w:rsidTr="00512E52">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rsidR="00512E52" w:rsidRDefault="00512E52">
            <w:pPr>
              <w:rPr>
                <w:rFonts w:ascii="Verdana" w:hAnsi="Verdana"/>
                <w:color w:val="444444"/>
                <w:sz w:val="21"/>
                <w:szCs w:val="21"/>
              </w:rPr>
            </w:pPr>
            <w:r>
              <w:rPr>
                <w:rStyle w:val="Strong"/>
                <w:rFonts w:ascii="Verdana" w:hAnsi="Verdana"/>
                <w:color w:val="444444"/>
                <w:sz w:val="21"/>
                <w:szCs w:val="21"/>
              </w:rPr>
              <w:t>Room For Uncertainty</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rsidR="00512E52" w:rsidRDefault="00512E52">
            <w:pPr>
              <w:rPr>
                <w:rFonts w:ascii="Verdana" w:hAnsi="Verdana"/>
                <w:color w:val="444444"/>
                <w:sz w:val="21"/>
                <w:szCs w:val="21"/>
              </w:rPr>
            </w:pPr>
            <w:r>
              <w:rPr>
                <w:rFonts w:ascii="Verdana" w:hAnsi="Verdana"/>
                <w:color w:val="444444"/>
                <w:sz w:val="21"/>
                <w:szCs w:val="21"/>
              </w:rPr>
              <w:t>In PERT, allowance is made for uncertainties in the duration of time involved.  </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rsidR="00512E52" w:rsidRDefault="00512E52">
            <w:pPr>
              <w:rPr>
                <w:rFonts w:ascii="Verdana" w:hAnsi="Verdana"/>
                <w:color w:val="444444"/>
                <w:sz w:val="21"/>
                <w:szCs w:val="21"/>
              </w:rPr>
            </w:pPr>
            <w:r>
              <w:rPr>
                <w:rFonts w:ascii="Verdana" w:hAnsi="Verdana"/>
                <w:color w:val="444444"/>
                <w:sz w:val="21"/>
                <w:szCs w:val="21"/>
              </w:rPr>
              <w:t>In CPM, no allowance is made for uncertainties in the duration of time involved.</w:t>
            </w:r>
          </w:p>
        </w:tc>
      </w:tr>
      <w:tr w:rsidR="00512E52" w:rsidTr="00512E52">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rsidR="00512E52" w:rsidRDefault="00512E52">
            <w:pPr>
              <w:rPr>
                <w:rFonts w:ascii="Verdana" w:hAnsi="Verdana"/>
                <w:color w:val="444444"/>
                <w:sz w:val="21"/>
                <w:szCs w:val="21"/>
              </w:rPr>
            </w:pPr>
            <w:r>
              <w:rPr>
                <w:rStyle w:val="Strong"/>
                <w:rFonts w:ascii="Verdana" w:hAnsi="Verdana"/>
                <w:color w:val="444444"/>
                <w:sz w:val="21"/>
                <w:szCs w:val="21"/>
              </w:rPr>
              <w:t>Time-Cost Relationship</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rsidR="00512E52" w:rsidRDefault="00512E52">
            <w:pPr>
              <w:rPr>
                <w:rFonts w:ascii="Verdana" w:hAnsi="Verdana"/>
                <w:color w:val="444444"/>
                <w:sz w:val="21"/>
                <w:szCs w:val="21"/>
              </w:rPr>
            </w:pPr>
            <w:r>
              <w:rPr>
                <w:rFonts w:ascii="Verdana" w:hAnsi="Verdana"/>
                <w:color w:val="444444"/>
                <w:sz w:val="21"/>
                <w:szCs w:val="21"/>
              </w:rPr>
              <w:t>In PERT, time is not related to cost.  </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rsidR="00512E52" w:rsidRDefault="00512E52">
            <w:pPr>
              <w:rPr>
                <w:rFonts w:ascii="Verdana" w:hAnsi="Verdana"/>
                <w:color w:val="444444"/>
                <w:sz w:val="21"/>
                <w:szCs w:val="21"/>
              </w:rPr>
            </w:pPr>
            <w:r>
              <w:rPr>
                <w:rFonts w:ascii="Verdana" w:hAnsi="Verdana"/>
                <w:color w:val="444444"/>
                <w:sz w:val="21"/>
                <w:szCs w:val="21"/>
              </w:rPr>
              <w:t>In CPM, the objective is developing an optimum time-cost relationship.  </w:t>
            </w:r>
          </w:p>
        </w:tc>
      </w:tr>
      <w:tr w:rsidR="00512E52" w:rsidTr="00512E52">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rsidR="00512E52" w:rsidRDefault="00512E52">
            <w:pPr>
              <w:rPr>
                <w:rFonts w:ascii="Verdana" w:hAnsi="Verdana"/>
                <w:color w:val="444444"/>
                <w:sz w:val="21"/>
                <w:szCs w:val="21"/>
              </w:rPr>
            </w:pPr>
            <w:r>
              <w:rPr>
                <w:rStyle w:val="Strong"/>
                <w:rFonts w:ascii="Verdana" w:hAnsi="Verdana"/>
                <w:color w:val="444444"/>
                <w:sz w:val="21"/>
                <w:szCs w:val="21"/>
              </w:rPr>
              <w:t>Application</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rsidR="00512E52" w:rsidRDefault="00512E52">
            <w:pPr>
              <w:rPr>
                <w:rFonts w:ascii="Verdana" w:hAnsi="Verdana"/>
                <w:color w:val="444444"/>
                <w:sz w:val="21"/>
                <w:szCs w:val="21"/>
              </w:rPr>
            </w:pPr>
            <w:r>
              <w:rPr>
                <w:rFonts w:ascii="Verdana" w:hAnsi="Verdana"/>
                <w:color w:val="444444"/>
                <w:sz w:val="21"/>
                <w:szCs w:val="21"/>
              </w:rPr>
              <w:t xml:space="preserve">PERT is suitable in defense projects and R&amp;D where activity </w:t>
            </w:r>
            <w:r>
              <w:rPr>
                <w:rFonts w:ascii="Verdana" w:hAnsi="Verdana"/>
                <w:color w:val="444444"/>
                <w:sz w:val="21"/>
                <w:szCs w:val="21"/>
              </w:rPr>
              <w:lastRenderedPageBreak/>
              <w:t>time cannot be reliably predicted.  </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rsidR="00512E52" w:rsidRDefault="00512E52">
            <w:pPr>
              <w:rPr>
                <w:rFonts w:ascii="Verdana" w:hAnsi="Verdana"/>
                <w:color w:val="444444"/>
                <w:sz w:val="21"/>
                <w:szCs w:val="21"/>
              </w:rPr>
            </w:pPr>
            <w:r>
              <w:rPr>
                <w:rFonts w:ascii="Verdana" w:hAnsi="Verdana"/>
                <w:color w:val="444444"/>
                <w:sz w:val="21"/>
                <w:szCs w:val="21"/>
              </w:rPr>
              <w:lastRenderedPageBreak/>
              <w:t xml:space="preserve">CPM is suitable for problems in industrial setting, plant </w:t>
            </w:r>
            <w:r>
              <w:rPr>
                <w:rFonts w:ascii="Verdana" w:hAnsi="Verdana"/>
                <w:color w:val="444444"/>
                <w:sz w:val="21"/>
                <w:szCs w:val="21"/>
              </w:rPr>
              <w:lastRenderedPageBreak/>
              <w:t>maintenance, civil construction projects etc.</w:t>
            </w:r>
          </w:p>
        </w:tc>
      </w:tr>
    </w:tbl>
    <w:p w:rsidR="00512E52" w:rsidRPr="007C4284" w:rsidRDefault="00512E52" w:rsidP="007C4284"/>
    <w:sectPr w:rsidR="00512E52" w:rsidRPr="007C42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201EAA"/>
    <w:multiLevelType w:val="multilevel"/>
    <w:tmpl w:val="39E0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8D57BDA"/>
    <w:multiLevelType w:val="multilevel"/>
    <w:tmpl w:val="6210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8B3229E"/>
    <w:multiLevelType w:val="multilevel"/>
    <w:tmpl w:val="9E3C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60875354"/>
    <w:multiLevelType w:val="multilevel"/>
    <w:tmpl w:val="0F20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11FA"/>
    <w:rsid w:val="00512E52"/>
    <w:rsid w:val="00577711"/>
    <w:rsid w:val="006D11FA"/>
    <w:rsid w:val="007C4284"/>
    <w:rsid w:val="00BC12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1F3267-E8E4-43DC-BEC2-9BE4EEFF3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12E5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C428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7C428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C428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C4284"/>
    <w:rPr>
      <w:color w:val="0000FF"/>
      <w:u w:val="single"/>
    </w:rPr>
  </w:style>
  <w:style w:type="character" w:customStyle="1" w:styleId="Heading3Char">
    <w:name w:val="Heading 3 Char"/>
    <w:basedOn w:val="DefaultParagraphFont"/>
    <w:link w:val="Heading3"/>
    <w:uiPriority w:val="9"/>
    <w:rsid w:val="007C428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7C4284"/>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7C4284"/>
    <w:rPr>
      <w:b/>
      <w:bCs/>
    </w:rPr>
  </w:style>
  <w:style w:type="character" w:customStyle="1" w:styleId="ezoic-ad">
    <w:name w:val="ezoic-ad"/>
    <w:basedOn w:val="DefaultParagraphFont"/>
    <w:rsid w:val="007C4284"/>
  </w:style>
  <w:style w:type="character" w:customStyle="1" w:styleId="Heading2Char">
    <w:name w:val="Heading 2 Char"/>
    <w:basedOn w:val="DefaultParagraphFont"/>
    <w:link w:val="Heading2"/>
    <w:uiPriority w:val="9"/>
    <w:semiHidden/>
    <w:rsid w:val="00512E52"/>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2242183">
      <w:bodyDiv w:val="1"/>
      <w:marLeft w:val="0"/>
      <w:marRight w:val="0"/>
      <w:marTop w:val="0"/>
      <w:marBottom w:val="0"/>
      <w:divBdr>
        <w:top w:val="none" w:sz="0" w:space="0" w:color="auto"/>
        <w:left w:val="none" w:sz="0" w:space="0" w:color="auto"/>
        <w:bottom w:val="none" w:sz="0" w:space="0" w:color="auto"/>
        <w:right w:val="none" w:sz="0" w:space="0" w:color="auto"/>
      </w:divBdr>
    </w:div>
    <w:div w:id="402728255">
      <w:bodyDiv w:val="1"/>
      <w:marLeft w:val="0"/>
      <w:marRight w:val="0"/>
      <w:marTop w:val="0"/>
      <w:marBottom w:val="0"/>
      <w:divBdr>
        <w:top w:val="none" w:sz="0" w:space="0" w:color="auto"/>
        <w:left w:val="none" w:sz="0" w:space="0" w:color="auto"/>
        <w:bottom w:val="none" w:sz="0" w:space="0" w:color="auto"/>
        <w:right w:val="none" w:sz="0" w:space="0" w:color="auto"/>
      </w:divBdr>
    </w:div>
    <w:div w:id="655378671">
      <w:bodyDiv w:val="1"/>
      <w:marLeft w:val="0"/>
      <w:marRight w:val="0"/>
      <w:marTop w:val="0"/>
      <w:marBottom w:val="0"/>
      <w:divBdr>
        <w:top w:val="none" w:sz="0" w:space="0" w:color="auto"/>
        <w:left w:val="none" w:sz="0" w:space="0" w:color="auto"/>
        <w:bottom w:val="none" w:sz="0" w:space="0" w:color="auto"/>
        <w:right w:val="none" w:sz="0" w:space="0" w:color="auto"/>
      </w:divBdr>
    </w:div>
    <w:div w:id="712001304">
      <w:bodyDiv w:val="1"/>
      <w:marLeft w:val="0"/>
      <w:marRight w:val="0"/>
      <w:marTop w:val="0"/>
      <w:marBottom w:val="0"/>
      <w:divBdr>
        <w:top w:val="none" w:sz="0" w:space="0" w:color="auto"/>
        <w:left w:val="none" w:sz="0" w:space="0" w:color="auto"/>
        <w:bottom w:val="none" w:sz="0" w:space="0" w:color="auto"/>
        <w:right w:val="none" w:sz="0" w:space="0" w:color="auto"/>
      </w:divBdr>
    </w:div>
    <w:div w:id="728041387">
      <w:bodyDiv w:val="1"/>
      <w:marLeft w:val="0"/>
      <w:marRight w:val="0"/>
      <w:marTop w:val="0"/>
      <w:marBottom w:val="0"/>
      <w:divBdr>
        <w:top w:val="none" w:sz="0" w:space="0" w:color="auto"/>
        <w:left w:val="none" w:sz="0" w:space="0" w:color="auto"/>
        <w:bottom w:val="none" w:sz="0" w:space="0" w:color="auto"/>
        <w:right w:val="none" w:sz="0" w:space="0" w:color="auto"/>
      </w:divBdr>
      <w:divsChild>
        <w:div w:id="1316033438">
          <w:marLeft w:val="0"/>
          <w:marRight w:val="0"/>
          <w:marTop w:val="120"/>
          <w:marBottom w:val="120"/>
          <w:divBdr>
            <w:top w:val="none" w:sz="0" w:space="0" w:color="auto"/>
            <w:left w:val="none" w:sz="0" w:space="0" w:color="auto"/>
            <w:bottom w:val="none" w:sz="0" w:space="0" w:color="auto"/>
            <w:right w:val="none" w:sz="0" w:space="0" w:color="auto"/>
          </w:divBdr>
        </w:div>
      </w:divsChild>
    </w:div>
    <w:div w:id="762992230">
      <w:bodyDiv w:val="1"/>
      <w:marLeft w:val="0"/>
      <w:marRight w:val="0"/>
      <w:marTop w:val="0"/>
      <w:marBottom w:val="0"/>
      <w:divBdr>
        <w:top w:val="none" w:sz="0" w:space="0" w:color="auto"/>
        <w:left w:val="none" w:sz="0" w:space="0" w:color="auto"/>
        <w:bottom w:val="none" w:sz="0" w:space="0" w:color="auto"/>
        <w:right w:val="none" w:sz="0" w:space="0" w:color="auto"/>
      </w:divBdr>
    </w:div>
    <w:div w:id="842205707">
      <w:bodyDiv w:val="1"/>
      <w:marLeft w:val="0"/>
      <w:marRight w:val="0"/>
      <w:marTop w:val="0"/>
      <w:marBottom w:val="0"/>
      <w:divBdr>
        <w:top w:val="none" w:sz="0" w:space="0" w:color="auto"/>
        <w:left w:val="none" w:sz="0" w:space="0" w:color="auto"/>
        <w:bottom w:val="none" w:sz="0" w:space="0" w:color="auto"/>
        <w:right w:val="none" w:sz="0" w:space="0" w:color="auto"/>
      </w:divBdr>
    </w:div>
    <w:div w:id="1090393957">
      <w:bodyDiv w:val="1"/>
      <w:marLeft w:val="0"/>
      <w:marRight w:val="0"/>
      <w:marTop w:val="0"/>
      <w:marBottom w:val="0"/>
      <w:divBdr>
        <w:top w:val="none" w:sz="0" w:space="0" w:color="auto"/>
        <w:left w:val="none" w:sz="0" w:space="0" w:color="auto"/>
        <w:bottom w:val="none" w:sz="0" w:space="0" w:color="auto"/>
        <w:right w:val="none" w:sz="0" w:space="0" w:color="auto"/>
      </w:divBdr>
    </w:div>
    <w:div w:id="1367682079">
      <w:bodyDiv w:val="1"/>
      <w:marLeft w:val="0"/>
      <w:marRight w:val="0"/>
      <w:marTop w:val="0"/>
      <w:marBottom w:val="0"/>
      <w:divBdr>
        <w:top w:val="none" w:sz="0" w:space="0" w:color="auto"/>
        <w:left w:val="none" w:sz="0" w:space="0" w:color="auto"/>
        <w:bottom w:val="none" w:sz="0" w:space="0" w:color="auto"/>
        <w:right w:val="none" w:sz="0" w:space="0" w:color="auto"/>
      </w:divBdr>
    </w:div>
    <w:div w:id="1624077717">
      <w:bodyDiv w:val="1"/>
      <w:marLeft w:val="0"/>
      <w:marRight w:val="0"/>
      <w:marTop w:val="0"/>
      <w:marBottom w:val="0"/>
      <w:divBdr>
        <w:top w:val="none" w:sz="0" w:space="0" w:color="auto"/>
        <w:left w:val="none" w:sz="0" w:space="0" w:color="auto"/>
        <w:bottom w:val="none" w:sz="0" w:space="0" w:color="auto"/>
        <w:right w:val="none" w:sz="0" w:space="0" w:color="auto"/>
      </w:divBdr>
    </w:div>
    <w:div w:id="1816291364">
      <w:bodyDiv w:val="1"/>
      <w:marLeft w:val="0"/>
      <w:marRight w:val="0"/>
      <w:marTop w:val="0"/>
      <w:marBottom w:val="0"/>
      <w:divBdr>
        <w:top w:val="none" w:sz="0" w:space="0" w:color="auto"/>
        <w:left w:val="none" w:sz="0" w:space="0" w:color="auto"/>
        <w:bottom w:val="none" w:sz="0" w:space="0" w:color="auto"/>
        <w:right w:val="none" w:sz="0" w:space="0" w:color="auto"/>
      </w:divBdr>
    </w:div>
    <w:div w:id="2038386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ngineeringenotes.com/wp-content/uploads/2017/03/clip_image002-77.jpg" TargetMode="External"/><Relationship Id="rId18" Type="http://schemas.openxmlformats.org/officeDocument/2006/relationships/image" Target="media/image6.jpeg"/><Relationship Id="rId26" Type="http://schemas.openxmlformats.org/officeDocument/2006/relationships/image" Target="media/image10.jpeg"/><Relationship Id="rId39" Type="http://schemas.openxmlformats.org/officeDocument/2006/relationships/hyperlink" Target="https://www.engineeringenotes.com/wp-content/uploads/2017/03/clip_image021-12.jpg" TargetMode="External"/><Relationship Id="rId3" Type="http://schemas.openxmlformats.org/officeDocument/2006/relationships/settings" Target="settings.xml"/><Relationship Id="rId21" Type="http://schemas.openxmlformats.org/officeDocument/2006/relationships/hyperlink" Target="https://www.engineeringenotes.com/wp-content/uploads/2017/03/clip_image007-24.jpg" TargetMode="External"/><Relationship Id="rId34" Type="http://schemas.openxmlformats.org/officeDocument/2006/relationships/image" Target="media/image14.jpeg"/><Relationship Id="rId42" Type="http://schemas.openxmlformats.org/officeDocument/2006/relationships/image" Target="media/image18.jpeg"/><Relationship Id="rId47" Type="http://schemas.openxmlformats.org/officeDocument/2006/relationships/hyperlink" Target="https://www.engineeringenotes.com/wp-content/uploads/2017/03/clip_image026-11.jpg" TargetMode="External"/><Relationship Id="rId50" Type="http://schemas.openxmlformats.org/officeDocument/2006/relationships/image" Target="media/image22.jpeg"/><Relationship Id="rId7" Type="http://schemas.openxmlformats.org/officeDocument/2006/relationships/image" Target="media/image1.png"/><Relationship Id="rId12" Type="http://schemas.openxmlformats.org/officeDocument/2006/relationships/hyperlink" Target="https://acqnotes.com/acqnote/careerfields/program-manager" TargetMode="External"/><Relationship Id="rId17" Type="http://schemas.openxmlformats.org/officeDocument/2006/relationships/hyperlink" Target="https://www.engineeringenotes.com/wp-content/uploads/2017/03/clip_image005-19.jpg" TargetMode="External"/><Relationship Id="rId25" Type="http://schemas.openxmlformats.org/officeDocument/2006/relationships/hyperlink" Target="https://www.engineeringenotes.com/wp-content/uploads/2017/03/clip_image011-17.jpg" TargetMode="External"/><Relationship Id="rId33" Type="http://schemas.openxmlformats.org/officeDocument/2006/relationships/hyperlink" Target="https://www.engineeringenotes.com/wp-content/uploads/2017/03/clip_image017-14.jpg" TargetMode="External"/><Relationship Id="rId38" Type="http://schemas.openxmlformats.org/officeDocument/2006/relationships/image" Target="media/image16.jpeg"/><Relationship Id="rId46" Type="http://schemas.openxmlformats.org/officeDocument/2006/relationships/image" Target="media/image20.jpeg"/><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7.jpeg"/><Relationship Id="rId29" Type="http://schemas.openxmlformats.org/officeDocument/2006/relationships/hyperlink" Target="https://www.engineeringenotes.com/wp-content/uploads/2017/03/clip_image014-26.jpg" TargetMode="External"/><Relationship Id="rId41" Type="http://schemas.openxmlformats.org/officeDocument/2006/relationships/hyperlink" Target="https://www.engineeringenotes.com/wp-content/uploads/2017/03/clip_image022-17.jpg" TargetMode="External"/><Relationship Id="rId1" Type="http://schemas.openxmlformats.org/officeDocument/2006/relationships/numbering" Target="numbering.xml"/><Relationship Id="rId6" Type="http://schemas.openxmlformats.org/officeDocument/2006/relationships/hyperlink" Target="http://acqnotes.com/acqNote/critical-path-critical-path-method" TargetMode="External"/><Relationship Id="rId11" Type="http://schemas.openxmlformats.org/officeDocument/2006/relationships/image" Target="media/image3.png"/><Relationship Id="rId24" Type="http://schemas.openxmlformats.org/officeDocument/2006/relationships/image" Target="media/image9.jpeg"/><Relationship Id="rId32" Type="http://schemas.openxmlformats.org/officeDocument/2006/relationships/image" Target="media/image13.jpeg"/><Relationship Id="rId37" Type="http://schemas.openxmlformats.org/officeDocument/2006/relationships/hyperlink" Target="https://www.engineeringenotes.com/wp-content/uploads/2017/03/clip_image020-18.jpg" TargetMode="External"/><Relationship Id="rId40" Type="http://schemas.openxmlformats.org/officeDocument/2006/relationships/image" Target="media/image17.jpeg"/><Relationship Id="rId45" Type="http://schemas.openxmlformats.org/officeDocument/2006/relationships/hyperlink" Target="https://www.engineeringenotes.com/wp-content/uploads/2017/03/clip_image025-10.jpg" TargetMode="External"/><Relationship Id="rId5" Type="http://schemas.openxmlformats.org/officeDocument/2006/relationships/hyperlink" Target="https://acqnotes.com/acqnote/tasks/critical-path-critical-path-method" TargetMode="External"/><Relationship Id="rId15" Type="http://schemas.openxmlformats.org/officeDocument/2006/relationships/hyperlink" Target="https://www.engineeringenotes.com/wp-content/uploads/2017/03/clip_image003-13.jpg" TargetMode="External"/><Relationship Id="rId23" Type="http://schemas.openxmlformats.org/officeDocument/2006/relationships/hyperlink" Target="https://www.engineeringenotes.com/wp-content/uploads/2017/03/clip_image010-34.jpg" TargetMode="External"/><Relationship Id="rId28" Type="http://schemas.openxmlformats.org/officeDocument/2006/relationships/image" Target="media/image11.jpeg"/><Relationship Id="rId36" Type="http://schemas.openxmlformats.org/officeDocument/2006/relationships/image" Target="media/image15.jpeg"/><Relationship Id="rId49" Type="http://schemas.openxmlformats.org/officeDocument/2006/relationships/hyperlink" Target="https://www.engineeringenotes.com/wp-content/uploads/2017/03/clip_image028-13.jpg" TargetMode="External"/><Relationship Id="rId10" Type="http://schemas.openxmlformats.org/officeDocument/2006/relationships/image" Target="media/image2.png"/><Relationship Id="rId19" Type="http://schemas.openxmlformats.org/officeDocument/2006/relationships/hyperlink" Target="https://www.engineeringenotes.com/wp-content/uploads/2017/03/clip_image006-46.jpg" TargetMode="External"/><Relationship Id="rId31" Type="http://schemas.openxmlformats.org/officeDocument/2006/relationships/hyperlink" Target="https://www.engineeringenotes.com/wp-content/uploads/2017/03/clip_image016-22.jpg" TargetMode="External"/><Relationship Id="rId44" Type="http://schemas.openxmlformats.org/officeDocument/2006/relationships/image" Target="media/image19.jpe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acqnotes.com/acqNote/critical-path-critical-path-method" TargetMode="External"/><Relationship Id="rId14" Type="http://schemas.openxmlformats.org/officeDocument/2006/relationships/image" Target="media/image4.jpeg"/><Relationship Id="rId22" Type="http://schemas.openxmlformats.org/officeDocument/2006/relationships/image" Target="media/image8.jpeg"/><Relationship Id="rId27" Type="http://schemas.openxmlformats.org/officeDocument/2006/relationships/hyperlink" Target="https://www.engineeringenotes.com/wp-content/uploads/2017/03/clip_image013-11.jpg" TargetMode="External"/><Relationship Id="rId30" Type="http://schemas.openxmlformats.org/officeDocument/2006/relationships/image" Target="media/image12.jpeg"/><Relationship Id="rId35" Type="http://schemas.openxmlformats.org/officeDocument/2006/relationships/hyperlink" Target="https://www.engineeringenotes.com/wp-content/uploads/2017/03/clip_image018-21.jpg" TargetMode="External"/><Relationship Id="rId43" Type="http://schemas.openxmlformats.org/officeDocument/2006/relationships/hyperlink" Target="https://www.engineeringenotes.com/wp-content/uploads/2017/03/clip_image024-15.jpg" TargetMode="External"/><Relationship Id="rId48" Type="http://schemas.openxmlformats.org/officeDocument/2006/relationships/image" Target="media/image21.jpeg"/><Relationship Id="rId8" Type="http://schemas.openxmlformats.org/officeDocument/2006/relationships/hyperlink" Target="https://acqnotes.com/acqnote/careerfields/program-manager" TargetMode="External"/><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16</Pages>
  <Words>1685</Words>
  <Characters>9609</Characters>
  <Application>Microsoft Office Word</Application>
  <DocSecurity>0</DocSecurity>
  <Lines>80</Lines>
  <Paragraphs>22</Paragraphs>
  <ScaleCrop>false</ScaleCrop>
  <Company/>
  <LinksUpToDate>false</LinksUpToDate>
  <CharactersWithSpaces>11272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c:creator>
  <cp:keywords/>
  <dc:description/>
  <cp:lastModifiedBy>Sid</cp:lastModifiedBy>
  <cp:revision>6</cp:revision>
  <dcterms:created xsi:type="dcterms:W3CDTF">2022-01-28T15:15:00Z</dcterms:created>
  <dcterms:modified xsi:type="dcterms:W3CDTF">2022-01-31T12:13:00Z</dcterms:modified>
</cp:coreProperties>
</file>