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0"/>
          <w:i w:val="0"/>
          <w:smallCaps w:val="0"/>
          <w:strike w:val="0"/>
          <w:color w:val="161616"/>
          <w:sz w:val="23"/>
          <w:szCs w:val="23"/>
          <w:u w:val="none"/>
          <w:shd w:fill="auto" w:val="clear"/>
          <w:vertAlign w:val="baseline"/>
        </w:rPr>
      </w:pPr>
      <w:r w:rsidDel="00000000" w:rsidR="00000000" w:rsidRPr="00000000">
        <w:rPr>
          <w:rFonts w:ascii="Arial" w:cs="Arial" w:eastAsia="Arial" w:hAnsi="Arial"/>
          <w:b w:val="0"/>
          <w:i w:val="0"/>
          <w:smallCaps w:val="0"/>
          <w:strike w:val="0"/>
          <w:color w:val="161616"/>
          <w:sz w:val="23"/>
          <w:szCs w:val="23"/>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161616"/>
          <w:sz w:val="23"/>
          <w:szCs w:val="23"/>
          <w:u w:val="none"/>
          <w:shd w:fill="auto" w:val="clear"/>
          <w:vertAlign w:val="baseline"/>
          <w:rtl w:val="0"/>
        </w:rPr>
        <w:t xml:space="preserve">max-flow min-cut theorem</w:t>
      </w:r>
      <w:r w:rsidDel="00000000" w:rsidR="00000000" w:rsidRPr="00000000">
        <w:rPr>
          <w:rFonts w:ascii="Arial" w:cs="Arial" w:eastAsia="Arial" w:hAnsi="Arial"/>
          <w:b w:val="0"/>
          <w:i w:val="0"/>
          <w:smallCaps w:val="0"/>
          <w:strike w:val="0"/>
          <w:color w:val="161616"/>
          <w:sz w:val="23"/>
          <w:szCs w:val="23"/>
          <w:u w:val="none"/>
          <w:shd w:fill="auto" w:val="clear"/>
          <w:vertAlign w:val="baseline"/>
          <w:rtl w:val="0"/>
        </w:rPr>
        <w:t xml:space="preserve"> is a </w:t>
      </w:r>
      <w:hyperlink r:id="rId6">
        <w:r w:rsidDel="00000000" w:rsidR="00000000" w:rsidRPr="00000000">
          <w:rPr>
            <w:rFonts w:ascii="Arial" w:cs="Arial" w:eastAsia="Arial" w:hAnsi="Arial"/>
            <w:b w:val="0"/>
            <w:i w:val="0"/>
            <w:smallCaps w:val="0"/>
            <w:strike w:val="0"/>
            <w:color w:val="0277bd"/>
            <w:sz w:val="23"/>
            <w:szCs w:val="23"/>
            <w:u w:val="none"/>
            <w:shd w:fill="auto" w:val="clear"/>
            <w:vertAlign w:val="baseline"/>
            <w:rtl w:val="0"/>
          </w:rPr>
          <w:t xml:space="preserve">network</w:t>
        </w:r>
      </w:hyperlink>
      <w:r w:rsidDel="00000000" w:rsidR="00000000" w:rsidRPr="00000000">
        <w:rPr>
          <w:rFonts w:ascii="Arial" w:cs="Arial" w:eastAsia="Arial" w:hAnsi="Arial"/>
          <w:b w:val="0"/>
          <w:i w:val="0"/>
          <w:smallCaps w:val="0"/>
          <w:strike w:val="0"/>
          <w:color w:val="161616"/>
          <w:sz w:val="23"/>
          <w:szCs w:val="23"/>
          <w:u w:val="none"/>
          <w:shd w:fill="auto" w:val="clear"/>
          <w:vertAlign w:val="baseline"/>
          <w:rtl w:val="0"/>
        </w:rPr>
        <w:t xml:space="preserve"> flow theorem. This theorem states that the maximum flow through any network from a given source to a given sink is exactly the sum of the edge weights that, if removed, would totally disconnect the source from the sink. In other words, for any network graph and a selected source and sink node, the max-flow from source to sink = the min-cut necessary to separate source from sink. Flow can apply to anything. For instance, it could mean the amount of water that can pass through network pipes. Or, it could mean the amount of data that can pass through a computer network like the Internet.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0"/>
          <w:i w:val="0"/>
          <w:smallCaps w:val="0"/>
          <w:strike w:val="0"/>
          <w:color w:val="161616"/>
          <w:sz w:val="23"/>
          <w:szCs w:val="23"/>
          <w:u w:val="none"/>
          <w:shd w:fill="auto" w:val="clear"/>
          <w:vertAlign w:val="baseline"/>
        </w:rPr>
      </w:pPr>
      <w:r w:rsidDel="00000000" w:rsidR="00000000" w:rsidRPr="00000000">
        <w:rPr>
          <w:rFonts w:ascii="Arial" w:cs="Arial" w:eastAsia="Arial" w:hAnsi="Arial"/>
          <w:b w:val="0"/>
          <w:i w:val="0"/>
          <w:smallCaps w:val="0"/>
          <w:strike w:val="0"/>
          <w:color w:val="161616"/>
          <w:sz w:val="23"/>
          <w:szCs w:val="23"/>
          <w:u w:val="none"/>
          <w:shd w:fill="auto" w:val="clear"/>
          <w:vertAlign w:val="baseline"/>
          <w:rtl w:val="0"/>
        </w:rPr>
        <w:t xml:space="preserve">Max-flow min-cut has a variety of applications. In computer science, networks rely heavily on this algorithm. Network reliability, availability, and connectivity use max-flow min-cut. In mathematics, matching in graphs (such as bipartite matching) uses this same algorithm. In less technical areas, this algorithm can be used in scheduling. For example, airlines use this to decide when to allow planes to leave airports to maximize the "flow" of flights.</w:t>
      </w:r>
    </w:p>
    <w:p w:rsidR="00000000" w:rsidDel="00000000" w:rsidP="00000000" w:rsidRDefault="00000000" w:rsidRPr="00000000" w14:paraId="00000005">
      <w:pPr>
        <w:shd w:fill="ffffff" w:val="clear"/>
        <w:spacing w:after="240" w:lineRule="auto"/>
        <w:rPr>
          <w:rFonts w:ascii="Arial" w:cs="Arial" w:eastAsia="Arial" w:hAnsi="Arial"/>
          <w:color w:val="333333"/>
          <w:sz w:val="33"/>
          <w:szCs w:val="33"/>
        </w:rPr>
      </w:pPr>
      <w:r w:rsidDel="00000000" w:rsidR="00000000" w:rsidRPr="00000000">
        <w:rPr>
          <w:rFonts w:ascii="Arial" w:cs="Arial" w:eastAsia="Arial" w:hAnsi="Arial"/>
          <w:color w:val="333333"/>
          <w:sz w:val="33"/>
          <w:szCs w:val="33"/>
          <w:rtl w:val="0"/>
        </w:rPr>
        <w:t xml:space="preserve">Intuition</w:t>
      </w:r>
    </w:p>
    <w:p w:rsidR="00000000" w:rsidDel="00000000" w:rsidP="00000000" w:rsidRDefault="00000000" w:rsidRPr="00000000" w14:paraId="00000006">
      <w:pPr>
        <w:shd w:fill="ffffff"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All networks, whether they carry data or water, operate pretty much the same way. The network wants to get some type of object (data or water) from the source to the sink. The amount of that object that can be passed through the network is limited by the smallest connection between disjoint sets of the network. Even if other edges in this network have bigger capacities, those capacities will not be used to their fullest.</w:t>
      </w:r>
    </w:p>
    <w:p w:rsidR="00000000" w:rsidDel="00000000" w:rsidP="00000000" w:rsidRDefault="00000000" w:rsidRPr="00000000" w14:paraId="00000007">
      <w:pPr>
        <w:shd w:fill="ffffff"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In the example below, you can think about those networks as networks of water pipes. Each arrow can only allow 3 gallons of water to pass by. So, the network is limited by whatever partition has the lowest potential flow.</w:t>
      </w:r>
    </w:p>
    <w:p w:rsidR="00000000" w:rsidDel="00000000" w:rsidP="00000000" w:rsidRDefault="00000000" w:rsidRPr="00000000" w14:paraId="00000008">
      <w:pPr>
        <w:shd w:fill="f7f7f7"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b w:val="1"/>
          <w:color w:val="161616"/>
          <w:sz w:val="23"/>
          <w:szCs w:val="23"/>
          <w:rtl w:val="0"/>
        </w:rPr>
        <w:t xml:space="preserve">1.</w:t>
      </w:r>
      <w:r w:rsidDel="00000000" w:rsidR="00000000" w:rsidRPr="00000000">
        <w:rPr>
          <w:rFonts w:ascii="Arial" w:cs="Arial" w:eastAsia="Arial" w:hAnsi="Arial"/>
          <w:color w:val="161616"/>
          <w:sz w:val="23"/>
          <w:szCs w:val="23"/>
          <w:rtl w:val="0"/>
        </w:rPr>
        <w:t xml:space="preserve"> </w:t>
      </w:r>
      <w:r w:rsidDel="00000000" w:rsidR="00000000" w:rsidRPr="00000000">
        <w:rPr>
          <w:rFonts w:ascii="Times New Roman" w:cs="Times New Roman" w:eastAsia="Times New Roman" w:hAnsi="Times New Roman"/>
          <w:color w:val="161616"/>
          <w:sz w:val="28"/>
          <w:szCs w:val="28"/>
          <w:rtl w:val="0"/>
        </w:rPr>
        <w:t xml:space="preserve">\ </w:t>
      </w:r>
      <w:r w:rsidDel="00000000" w:rsidR="00000000" w:rsidRPr="00000000">
        <w:rPr>
          <w:rFonts w:ascii="Arial" w:cs="Arial" w:eastAsia="Arial" w:hAnsi="Arial"/>
          <w:color w:val="161616"/>
          <w:sz w:val="23"/>
          <w:szCs w:val="23"/>
          <w:rtl w:val="0"/>
        </w:rPr>
        <w:t xml:space="preserve"> Look at the following graphic. It is a network with four edges. The source is on top of the network, and the sink is below the network. Each edge has a maximum flow (or weight) of 3. How much flow can pass through this network at any given time?</w:t>
      </w:r>
    </w:p>
    <w:p w:rsidR="00000000" w:rsidDel="00000000" w:rsidP="00000000" w:rsidRDefault="00000000" w:rsidRPr="00000000" w14:paraId="00000009">
      <w:pPr>
        <w:shd w:fill="f7f7f7" w:val="clear"/>
        <w:spacing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Pr>
        <w:drawing>
          <wp:inline distB="0" distT="0" distL="0" distR="0">
            <wp:extent cx="1695450" cy="1981200"/>
            <wp:effectExtent b="0" l="0" r="0" t="0"/>
            <wp:docPr descr="Network example 1" id="4" name="image2.png"/>
            <a:graphic>
              <a:graphicData uri="http://schemas.openxmlformats.org/drawingml/2006/picture">
                <pic:pic>
                  <pic:nvPicPr>
                    <pic:cNvPr descr="Network example 1" id="0" name="image2.png"/>
                    <pic:cNvPicPr preferRelativeResize="0"/>
                  </pic:nvPicPr>
                  <pic:blipFill>
                    <a:blip r:embed="rId7"/>
                    <a:srcRect b="0" l="0" r="0" t="0"/>
                    <a:stretch>
                      <a:fillRect/>
                    </a:stretch>
                  </pic:blipFill>
                  <pic:spPr>
                    <a:xfrm>
                      <a:off x="0" y="0"/>
                      <a:ext cx="1695450" cy="1981200"/>
                    </a:xfrm>
                    <a:prstGeom prst="rect"/>
                    <a:ln/>
                  </pic:spPr>
                </pic:pic>
              </a:graphicData>
            </a:graphic>
          </wp:inline>
        </w:drawing>
      </w:r>
      <w:r w:rsidDel="00000000" w:rsidR="00000000" w:rsidRPr="00000000">
        <w:rPr>
          <w:rFonts w:ascii="Arial" w:cs="Arial" w:eastAsia="Arial" w:hAnsi="Arial"/>
          <w:i w:val="1"/>
          <w:color w:val="919191"/>
          <w:sz w:val="18"/>
          <w:szCs w:val="18"/>
          <w:rtl w:val="0"/>
        </w:rPr>
        <w:t xml:space="preserve">Network example 1</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hanging="45"/>
        <w:jc w:val="left"/>
        <w:rPr>
          <w:rFonts w:ascii="Arial" w:cs="Arial" w:eastAsia="Arial" w:hAnsi="Arial"/>
          <w:b w:val="0"/>
          <w:i w:val="0"/>
          <w:smallCaps w:val="0"/>
          <w:strike w:val="0"/>
          <w:color w:val="161616"/>
          <w:sz w:val="23"/>
          <w:szCs w:val="23"/>
          <w:u w:val="none"/>
          <w:shd w:fill="auto" w:val="clear"/>
          <w:vertAlign w:val="baseline"/>
        </w:rPr>
      </w:pPr>
      <w:r w:rsidDel="00000000" w:rsidR="00000000" w:rsidRPr="00000000">
        <w:rPr>
          <w:rFonts w:ascii="Arial" w:cs="Arial" w:eastAsia="Arial" w:hAnsi="Arial"/>
          <w:b w:val="0"/>
          <w:i w:val="0"/>
          <w:smallCaps w:val="0"/>
          <w:strike w:val="0"/>
          <w:color w:val="161616"/>
          <w:sz w:val="23"/>
          <w:szCs w:val="23"/>
          <w:u w:val="none"/>
          <w:shd w:fill="auto" w:val="clear"/>
          <w:vertAlign w:val="baseline"/>
          <w:rtl w:val="0"/>
        </w:rPr>
        <w:t xml:space="preserve">The answer is 3. The bottom three edges can pass 9 among the three of them, true. However, the limiting factor here is the top edge, which can only pass 3 at a time. This is the intuition behind max-flow min-cut. The minimum cut will be the limiting factor.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hanging="45"/>
        <w:jc w:val="left"/>
        <w:rPr>
          <w:rFonts w:ascii="Arial" w:cs="Arial" w:eastAsia="Arial" w:hAnsi="Arial"/>
          <w:b w:val="0"/>
          <w:i w:val="0"/>
          <w:smallCaps w:val="0"/>
          <w:strike w:val="0"/>
          <w:color w:val="161616"/>
          <w:sz w:val="23"/>
          <w:szCs w:val="23"/>
          <w:u w:val="none"/>
          <w:shd w:fill="auto" w:val="clear"/>
          <w:vertAlign w:val="baseline"/>
        </w:rPr>
      </w:pPr>
      <w:r w:rsidDel="00000000" w:rsidR="00000000" w:rsidRPr="00000000">
        <w:rPr>
          <w:rFonts w:ascii="Arial" w:cs="Arial" w:eastAsia="Arial" w:hAnsi="Arial"/>
          <w:b w:val="0"/>
          <w:i w:val="0"/>
          <w:smallCaps w:val="0"/>
          <w:strike w:val="0"/>
          <w:color w:val="161616"/>
          <w:sz w:val="23"/>
          <w:szCs w:val="23"/>
          <w:u w:val="none"/>
          <w:shd w:fill="auto" w:val="clear"/>
          <w:vertAlign w:val="baseline"/>
          <w:rtl w:val="0"/>
        </w:rPr>
        <w:t xml:space="preserve">As you can see in the following graphic, by splitting the network into disjoint sets, we can see that one set is clearly the limiting factor, the top edge. The top set's maximum weight is only 3, while the bottom is 9. The top half limits the flow of this network.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45"/>
        <w:jc w:val="left"/>
        <w:rPr>
          <w:rFonts w:ascii="Arial" w:cs="Arial" w:eastAsia="Arial" w:hAnsi="Arial"/>
          <w:b w:val="0"/>
          <w:i w:val="0"/>
          <w:smallCaps w:val="0"/>
          <w:strike w:val="0"/>
          <w:color w:val="161616"/>
          <w:sz w:val="23"/>
          <w:szCs w:val="23"/>
          <w:u w:val="none"/>
          <w:shd w:fill="auto" w:val="clear"/>
          <w:vertAlign w:val="baseline"/>
        </w:rPr>
      </w:pPr>
      <w:r w:rsidDel="00000000" w:rsidR="00000000" w:rsidRPr="00000000">
        <w:rPr>
          <w:rFonts w:ascii="Arial" w:cs="Arial" w:eastAsia="Arial" w:hAnsi="Arial"/>
          <w:b w:val="0"/>
          <w:i w:val="0"/>
          <w:smallCaps w:val="0"/>
          <w:strike w:val="0"/>
          <w:color w:val="161616"/>
          <w:sz w:val="23"/>
          <w:szCs w:val="23"/>
          <w:u w:val="none"/>
          <w:shd w:fill="auto" w:val="clear"/>
          <w:vertAlign w:val="baseline"/>
        </w:rPr>
        <w:drawing>
          <wp:inline distB="0" distT="0" distL="0" distR="0">
            <wp:extent cx="1695450" cy="1981200"/>
            <wp:effectExtent b="0" l="0" r="0" t="0"/>
            <wp:docPr descr="The same network split into disjoint sets" id="6" name="image6.png"/>
            <a:graphic>
              <a:graphicData uri="http://schemas.openxmlformats.org/drawingml/2006/picture">
                <pic:pic>
                  <pic:nvPicPr>
                    <pic:cNvPr descr="The same network split into disjoint sets" id="0" name="image6.png"/>
                    <pic:cNvPicPr preferRelativeResize="0"/>
                  </pic:nvPicPr>
                  <pic:blipFill>
                    <a:blip r:embed="rId8"/>
                    <a:srcRect b="0" l="0" r="0" t="0"/>
                    <a:stretch>
                      <a:fillRect/>
                    </a:stretch>
                  </pic:blipFill>
                  <pic:spPr>
                    <a:xfrm>
                      <a:off x="0" y="0"/>
                      <a:ext cx="1695450" cy="1981200"/>
                    </a:xfrm>
                    <a:prstGeom prst="rect"/>
                    <a:ln/>
                  </pic:spPr>
                </pic:pic>
              </a:graphicData>
            </a:graphic>
          </wp:inline>
        </w:drawing>
      </w:r>
      <w:r w:rsidDel="00000000" w:rsidR="00000000" w:rsidRPr="00000000">
        <w:rPr>
          <w:rFonts w:ascii="Arial" w:cs="Arial" w:eastAsia="Arial" w:hAnsi="Arial"/>
          <w:b w:val="0"/>
          <w:i w:val="1"/>
          <w:smallCaps w:val="0"/>
          <w:strike w:val="0"/>
          <w:color w:val="919191"/>
          <w:sz w:val="18"/>
          <w:szCs w:val="18"/>
          <w:u w:val="none"/>
          <w:shd w:fill="auto" w:val="clear"/>
          <w:vertAlign w:val="baseline"/>
          <w:rtl w:val="0"/>
        </w:rPr>
        <w:t xml:space="preserve">The same network split into disjoint sets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hd w:fill="f7f7f7"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b w:val="1"/>
          <w:color w:val="161616"/>
          <w:sz w:val="23"/>
          <w:szCs w:val="23"/>
          <w:rtl w:val="0"/>
        </w:rPr>
        <w:t xml:space="preserve">2.</w:t>
      </w:r>
      <w:r w:rsidDel="00000000" w:rsidR="00000000" w:rsidRPr="00000000">
        <w:rPr>
          <w:rFonts w:ascii="Arial" w:cs="Arial" w:eastAsia="Arial" w:hAnsi="Arial"/>
          <w:color w:val="161616"/>
          <w:sz w:val="23"/>
          <w:szCs w:val="23"/>
          <w:rtl w:val="0"/>
        </w:rPr>
        <w:t xml:space="preserve"> </w:t>
      </w:r>
      <w:r w:rsidDel="00000000" w:rsidR="00000000" w:rsidRPr="00000000">
        <w:rPr>
          <w:rFonts w:ascii="Times New Roman" w:cs="Times New Roman" w:eastAsia="Times New Roman" w:hAnsi="Times New Roman"/>
          <w:color w:val="161616"/>
          <w:sz w:val="28"/>
          <w:szCs w:val="28"/>
          <w:rtl w:val="0"/>
        </w:rPr>
        <w:t xml:space="preserve">\ </w:t>
      </w:r>
      <w:r w:rsidDel="00000000" w:rsidR="00000000" w:rsidRPr="00000000">
        <w:rPr>
          <w:rFonts w:ascii="Arial" w:cs="Arial" w:eastAsia="Arial" w:hAnsi="Arial"/>
          <w:color w:val="161616"/>
          <w:sz w:val="23"/>
          <w:szCs w:val="23"/>
          <w:rtl w:val="0"/>
        </w:rPr>
        <w:t xml:space="preserve"> What's the maximum flow for this network?</w:t>
      </w:r>
    </w:p>
    <w:p w:rsidR="00000000" w:rsidDel="00000000" w:rsidP="00000000" w:rsidRDefault="00000000" w:rsidRPr="00000000" w14:paraId="00000010">
      <w:pPr>
        <w:shd w:fill="f7f7f7" w:val="clear"/>
        <w:spacing w:after="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Pr>
        <w:drawing>
          <wp:inline distB="0" distT="0" distL="0" distR="0">
            <wp:extent cx="1695450" cy="2076450"/>
            <wp:effectExtent b="0" l="0" r="0" t="0"/>
            <wp:docPr descr="Network example 2" id="5" name="image10.png"/>
            <a:graphic>
              <a:graphicData uri="http://schemas.openxmlformats.org/drawingml/2006/picture">
                <pic:pic>
                  <pic:nvPicPr>
                    <pic:cNvPr descr="Network example 2" id="0" name="image10.png"/>
                    <pic:cNvPicPr preferRelativeResize="0"/>
                  </pic:nvPicPr>
                  <pic:blipFill>
                    <a:blip r:embed="rId9"/>
                    <a:srcRect b="0" l="0" r="0" t="0"/>
                    <a:stretch>
                      <a:fillRect/>
                    </a:stretch>
                  </pic:blipFill>
                  <pic:spPr>
                    <a:xfrm>
                      <a:off x="0" y="0"/>
                      <a:ext cx="1695450" cy="2076450"/>
                    </a:xfrm>
                    <a:prstGeom prst="rect"/>
                    <a:ln/>
                  </pic:spPr>
                </pic:pic>
              </a:graphicData>
            </a:graphic>
          </wp:inline>
        </w:drawing>
      </w:r>
      <w:r w:rsidDel="00000000" w:rsidR="00000000" w:rsidRPr="00000000">
        <w:rPr>
          <w:rFonts w:ascii="Arial" w:cs="Arial" w:eastAsia="Arial" w:hAnsi="Arial"/>
          <w:i w:val="1"/>
          <w:color w:val="919191"/>
          <w:sz w:val="18"/>
          <w:szCs w:val="18"/>
          <w:rtl w:val="0"/>
        </w:rPr>
        <w:t xml:space="preserve">Network example 2</w:t>
      </w:r>
      <w:r w:rsidDel="00000000" w:rsidR="00000000" w:rsidRPr="00000000">
        <w:rPr>
          <w:rtl w:val="0"/>
        </w:rPr>
      </w:r>
    </w:p>
    <w:p w:rsidR="00000000" w:rsidDel="00000000" w:rsidP="00000000" w:rsidRDefault="00000000" w:rsidRPr="00000000" w14:paraId="00000011">
      <w:pPr>
        <w:shd w:fill="f7f7f7" w:val="clear"/>
        <w:spacing w:after="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Show Answer</w:t>
      </w:r>
    </w:p>
    <w:p w:rsidR="00000000" w:rsidDel="00000000" w:rsidP="00000000" w:rsidRDefault="00000000" w:rsidRPr="00000000" w14:paraId="00000012">
      <w:pPr>
        <w:shd w:fill="f7f7f7" w:val="clear"/>
        <w:spacing w:after="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br w:type="textWrapping"/>
      </w:r>
    </w:p>
    <w:p w:rsidR="00000000" w:rsidDel="00000000" w:rsidP="00000000" w:rsidRDefault="00000000" w:rsidRPr="00000000" w14:paraId="00000013">
      <w:pPr>
        <w:shd w:fill="ffffff" w:val="clear"/>
        <w:spacing w:after="300" w:line="240" w:lineRule="auto"/>
        <w:ind w:hanging="45"/>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The answer is still 3! The limiting factor is now on the bottom of the network, but the weights are still the same, so the maximum flow is still 3. The same network, partitioned by a barrier, shows that the bottom edge is limiting the flow of the network.</w:t>
      </w:r>
    </w:p>
    <w:p w:rsidR="00000000" w:rsidDel="00000000" w:rsidP="00000000" w:rsidRDefault="00000000" w:rsidRPr="00000000" w14:paraId="00000014">
      <w:pPr>
        <w:shd w:fill="ffffff" w:val="clear"/>
        <w:spacing w:line="240" w:lineRule="auto"/>
        <w:ind w:hanging="45"/>
        <w:rPr>
          <w:rFonts w:ascii="Arial" w:cs="Arial" w:eastAsia="Arial" w:hAnsi="Arial"/>
          <w:color w:val="161616"/>
          <w:sz w:val="23"/>
          <w:szCs w:val="23"/>
        </w:rPr>
      </w:pPr>
      <w:r w:rsidDel="00000000" w:rsidR="00000000" w:rsidRPr="00000000">
        <w:rPr>
          <w:rFonts w:ascii="Arial" w:cs="Arial" w:eastAsia="Arial" w:hAnsi="Arial"/>
          <w:color w:val="161616"/>
          <w:sz w:val="23"/>
          <w:szCs w:val="23"/>
        </w:rPr>
        <w:drawing>
          <wp:inline distB="0" distT="0" distL="0" distR="0">
            <wp:extent cx="1695450" cy="2076450"/>
            <wp:effectExtent b="0" l="0" r="0" t="0"/>
            <wp:docPr descr="The same network, partitioned" id="8" name="image4.png"/>
            <a:graphic>
              <a:graphicData uri="http://schemas.openxmlformats.org/drawingml/2006/picture">
                <pic:pic>
                  <pic:nvPicPr>
                    <pic:cNvPr descr="The same network, partitioned" id="0" name="image4.png"/>
                    <pic:cNvPicPr preferRelativeResize="0"/>
                  </pic:nvPicPr>
                  <pic:blipFill>
                    <a:blip r:embed="rId10"/>
                    <a:srcRect b="0" l="0" r="0" t="0"/>
                    <a:stretch>
                      <a:fillRect/>
                    </a:stretch>
                  </pic:blipFill>
                  <pic:spPr>
                    <a:xfrm>
                      <a:off x="0" y="0"/>
                      <a:ext cx="1695450" cy="2076450"/>
                    </a:xfrm>
                    <a:prstGeom prst="rect"/>
                    <a:ln/>
                  </pic:spPr>
                </pic:pic>
              </a:graphicData>
            </a:graphic>
          </wp:inline>
        </w:drawing>
      </w:r>
      <w:r w:rsidDel="00000000" w:rsidR="00000000" w:rsidRPr="00000000">
        <w:rPr>
          <w:rFonts w:ascii="Arial" w:cs="Arial" w:eastAsia="Arial" w:hAnsi="Arial"/>
          <w:i w:val="1"/>
          <w:color w:val="919191"/>
          <w:sz w:val="18"/>
          <w:szCs w:val="18"/>
          <w:rtl w:val="0"/>
        </w:rPr>
        <w:t xml:space="preserve">The same network, partitioned</w:t>
      </w:r>
      <w:r w:rsidDel="00000000" w:rsidR="00000000" w:rsidRPr="00000000">
        <w:rPr>
          <w:rtl w:val="0"/>
        </w:rPr>
      </w:r>
    </w:p>
    <w:p w:rsidR="00000000" w:rsidDel="00000000" w:rsidP="00000000" w:rsidRDefault="00000000" w:rsidRPr="00000000" w14:paraId="00000015">
      <w:pPr>
        <w:shd w:fill="ffffff"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Let's look at another water network that has edges of different capacities.</w:t>
      </w:r>
    </w:p>
    <w:p w:rsidR="00000000" w:rsidDel="00000000" w:rsidP="00000000" w:rsidRDefault="00000000" w:rsidRPr="00000000" w14:paraId="00000016">
      <w:pPr>
        <w:shd w:fill="ffffff" w:val="clear"/>
        <w:spacing w:after="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Pr>
        <w:drawing>
          <wp:inline distB="0" distT="0" distL="0" distR="0">
            <wp:extent cx="5143500" cy="5334000"/>
            <wp:effectExtent b="0" l="0" r="0" t="0"/>
            <wp:docPr descr="Water flow network" id="7" name="image9.png"/>
            <a:graphic>
              <a:graphicData uri="http://schemas.openxmlformats.org/drawingml/2006/picture">
                <pic:pic>
                  <pic:nvPicPr>
                    <pic:cNvPr descr="Water flow network" id="0" name="image9.png"/>
                    <pic:cNvPicPr preferRelativeResize="0"/>
                  </pic:nvPicPr>
                  <pic:blipFill>
                    <a:blip r:embed="rId11"/>
                    <a:srcRect b="0" l="0" r="0" t="0"/>
                    <a:stretch>
                      <a:fillRect/>
                    </a:stretch>
                  </pic:blipFill>
                  <pic:spPr>
                    <a:xfrm>
                      <a:off x="0" y="0"/>
                      <a:ext cx="51435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7f7f7"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In this graphic, each edge represents the amount of water, in gallons, that can pass through it at any given time.</w:t>
      </w:r>
    </w:p>
    <w:p w:rsidR="00000000" w:rsidDel="00000000" w:rsidP="00000000" w:rsidRDefault="00000000" w:rsidRPr="00000000" w14:paraId="00000018">
      <w:pPr>
        <w:shd w:fill="f7f7f7" w:val="clear"/>
        <w:spacing w:after="300" w:line="240" w:lineRule="auto"/>
        <w:rPr>
          <w:rFonts w:ascii="Arial" w:cs="Arial" w:eastAsia="Arial" w:hAnsi="Arial"/>
          <w:b w:val="1"/>
          <w:color w:val="ff0000"/>
          <w:sz w:val="23"/>
          <w:szCs w:val="23"/>
        </w:rPr>
      </w:pPr>
      <w:r w:rsidDel="00000000" w:rsidR="00000000" w:rsidRPr="00000000">
        <w:rPr>
          <w:rFonts w:ascii="Arial" w:cs="Arial" w:eastAsia="Arial" w:hAnsi="Arial"/>
          <w:b w:val="1"/>
          <w:color w:val="161616"/>
          <w:sz w:val="23"/>
          <w:szCs w:val="23"/>
          <w:rtl w:val="0"/>
        </w:rPr>
        <w:t xml:space="preserve">1.</w:t>
      </w:r>
      <w:r w:rsidDel="00000000" w:rsidR="00000000" w:rsidRPr="00000000">
        <w:rPr>
          <w:rFonts w:ascii="Arial" w:cs="Arial" w:eastAsia="Arial" w:hAnsi="Arial"/>
          <w:color w:val="161616"/>
          <w:sz w:val="23"/>
          <w:szCs w:val="23"/>
          <w:rtl w:val="0"/>
        </w:rPr>
        <w:t xml:space="preserve"> </w:t>
      </w:r>
      <w:r w:rsidDel="00000000" w:rsidR="00000000" w:rsidRPr="00000000">
        <w:rPr>
          <w:rFonts w:ascii="Times New Roman" w:cs="Times New Roman" w:eastAsia="Times New Roman" w:hAnsi="Times New Roman"/>
          <w:b w:val="1"/>
          <w:color w:val="ff0000"/>
          <w:sz w:val="28"/>
          <w:szCs w:val="28"/>
          <w:rtl w:val="0"/>
        </w:rPr>
        <w:t xml:space="preserve">\ </w:t>
      </w:r>
      <w:r w:rsidDel="00000000" w:rsidR="00000000" w:rsidRPr="00000000">
        <w:rPr>
          <w:rFonts w:ascii="Arial" w:cs="Arial" w:eastAsia="Arial" w:hAnsi="Arial"/>
          <w:b w:val="1"/>
          <w:color w:val="ff0000"/>
          <w:sz w:val="23"/>
          <w:szCs w:val="23"/>
          <w:rtl w:val="0"/>
        </w:rPr>
        <w:t xml:space="preserve"> What is the max-flow of this network?</w:t>
      </w:r>
    </w:p>
    <w:p w:rsidR="00000000" w:rsidDel="00000000" w:rsidP="00000000" w:rsidRDefault="00000000" w:rsidRPr="00000000" w14:paraId="00000019">
      <w:pPr>
        <w:shd w:fill="f7f7f7" w:val="clear"/>
        <w:spacing w:after="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Show Answer</w:t>
      </w:r>
    </w:p>
    <w:p w:rsidR="00000000" w:rsidDel="00000000" w:rsidP="00000000" w:rsidRDefault="00000000" w:rsidRPr="00000000" w14:paraId="0000001A">
      <w:pPr>
        <w:shd w:fill="f7f7f7" w:val="clear"/>
        <w:spacing w:after="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br w:type="textWrapping"/>
      </w:r>
    </w:p>
    <w:p w:rsidR="00000000" w:rsidDel="00000000" w:rsidP="00000000" w:rsidRDefault="00000000" w:rsidRPr="00000000" w14:paraId="0000001B">
      <w:pPr>
        <w:shd w:fill="ffffff" w:val="clear"/>
        <w:spacing w:after="300" w:line="240" w:lineRule="auto"/>
        <w:ind w:hanging="45"/>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The answer is 10 gallons. Let's walk through the process starting at the source, taking things level by level:</w:t>
      </w:r>
    </w:p>
    <w:p w:rsidR="00000000" w:rsidDel="00000000" w:rsidP="00000000" w:rsidRDefault="00000000" w:rsidRPr="00000000" w14:paraId="0000001C">
      <w:pPr>
        <w:shd w:fill="ffffff" w:val="clear"/>
        <w:spacing w:after="300" w:line="240" w:lineRule="auto"/>
        <w:ind w:hanging="45"/>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1) 6 gallons of water can pass from the source to both vertices at the next level down. That makes a total of 12 gallons so far.</w:t>
      </w:r>
    </w:p>
    <w:p w:rsidR="00000000" w:rsidDel="00000000" w:rsidP="00000000" w:rsidRDefault="00000000" w:rsidRPr="00000000" w14:paraId="0000001D">
      <w:pPr>
        <w:shd w:fill="ffffff" w:val="clear"/>
        <w:spacing w:after="300" w:line="240" w:lineRule="auto"/>
        <w:ind w:hanging="45"/>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2) From here, only 4 gallons can pass down the outside edges. However, there is another edge coming out of each edge that has a capacity of 3. 4 gallons plus 3 gallons is more than the 6 gallons that arrived at each node, so we can pass all of the water through this level.</w:t>
      </w:r>
    </w:p>
    <w:p w:rsidR="00000000" w:rsidDel="00000000" w:rsidP="00000000" w:rsidRDefault="00000000" w:rsidRPr="00000000" w14:paraId="0000001E">
      <w:pPr>
        <w:shd w:fill="ffffff" w:val="clear"/>
        <w:spacing w:after="300" w:line="240" w:lineRule="auto"/>
        <w:ind w:hanging="45"/>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3) From this level, our only path to the sink is through an edge with capacity 5. That means we can only pass 5 gallons of water per vertex, coming out to 10 gallons total. That is the max-flow of this network.</w:t>
      </w:r>
    </w:p>
    <w:p w:rsidR="00000000" w:rsidDel="00000000" w:rsidP="00000000" w:rsidRDefault="00000000" w:rsidRPr="00000000" w14:paraId="0000001F">
      <w:pPr>
        <w:shd w:fill="ffffff" w:val="clear"/>
        <w:spacing w:after="300" w:line="240" w:lineRule="auto"/>
        <w:ind w:hanging="45"/>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It's important to understand that not every edge will be carrying water at full capacity. This is one example of how the network might look from a capacity perspective. Now, every edge displays how much water it is currently carrying over its total capacity.</w:t>
      </w:r>
    </w:p>
    <w:p w:rsidR="00000000" w:rsidDel="00000000" w:rsidP="00000000" w:rsidRDefault="00000000" w:rsidRPr="00000000" w14:paraId="00000020">
      <w:pPr>
        <w:shd w:fill="ffffff" w:val="clear"/>
        <w:spacing w:line="240" w:lineRule="auto"/>
        <w:ind w:hanging="45"/>
        <w:rPr>
          <w:rFonts w:ascii="Arial" w:cs="Arial" w:eastAsia="Arial" w:hAnsi="Arial"/>
          <w:i w:val="1"/>
          <w:color w:val="919191"/>
          <w:sz w:val="18"/>
          <w:szCs w:val="18"/>
        </w:rPr>
      </w:pPr>
      <w:r w:rsidDel="00000000" w:rsidR="00000000" w:rsidRPr="00000000">
        <w:rPr>
          <w:rFonts w:ascii="Arial" w:cs="Arial" w:eastAsia="Arial" w:hAnsi="Arial"/>
          <w:color w:val="161616"/>
          <w:sz w:val="23"/>
          <w:szCs w:val="23"/>
        </w:rPr>
        <w:drawing>
          <wp:inline distB="0" distT="0" distL="0" distR="0">
            <wp:extent cx="5238750" cy="5334000"/>
            <wp:effectExtent b="0" l="0" r="0" t="0"/>
            <wp:docPr descr="Water flow network capacity" id="10" name="image3.png"/>
            <a:graphic>
              <a:graphicData uri="http://schemas.openxmlformats.org/drawingml/2006/picture">
                <pic:pic>
                  <pic:nvPicPr>
                    <pic:cNvPr descr="Water flow network capacity" id="0" name="image3.png"/>
                    <pic:cNvPicPr preferRelativeResize="0"/>
                  </pic:nvPicPr>
                  <pic:blipFill>
                    <a:blip r:embed="rId12"/>
                    <a:srcRect b="0" l="0" r="0" t="0"/>
                    <a:stretch>
                      <a:fillRect/>
                    </a:stretch>
                  </pic:blipFill>
                  <pic:spPr>
                    <a:xfrm>
                      <a:off x="0" y="0"/>
                      <a:ext cx="5238750" cy="5334000"/>
                    </a:xfrm>
                    <a:prstGeom prst="rect"/>
                    <a:ln/>
                  </pic:spPr>
                </pic:pic>
              </a:graphicData>
            </a:graphic>
          </wp:inline>
        </w:drawing>
      </w:r>
      <w:r w:rsidDel="00000000" w:rsidR="00000000" w:rsidRPr="00000000">
        <w:rPr>
          <w:rFonts w:ascii="Arial" w:cs="Arial" w:eastAsia="Arial" w:hAnsi="Arial"/>
          <w:i w:val="1"/>
          <w:color w:val="919191"/>
          <w:sz w:val="18"/>
          <w:szCs w:val="18"/>
          <w:rtl w:val="0"/>
        </w:rPr>
        <w:t xml:space="preserve">Water flow </w:t>
      </w:r>
    </w:p>
    <w:p w:rsidR="00000000" w:rsidDel="00000000" w:rsidP="00000000" w:rsidRDefault="00000000" w:rsidRPr="00000000" w14:paraId="00000021">
      <w:pPr>
        <w:shd w:fill="ffffff" w:val="clear"/>
        <w:spacing w:line="240" w:lineRule="auto"/>
        <w:ind w:hanging="45"/>
        <w:rPr>
          <w:rFonts w:ascii="Arial" w:cs="Arial" w:eastAsia="Arial" w:hAnsi="Arial"/>
          <w:i w:val="1"/>
          <w:color w:val="919191"/>
          <w:sz w:val="18"/>
          <w:szCs w:val="18"/>
        </w:rPr>
      </w:pPr>
      <w:r w:rsidDel="00000000" w:rsidR="00000000" w:rsidRPr="00000000">
        <w:rPr>
          <w:rtl w:val="0"/>
        </w:rPr>
      </w:r>
    </w:p>
    <w:p w:rsidR="00000000" w:rsidDel="00000000" w:rsidP="00000000" w:rsidRDefault="00000000" w:rsidRPr="00000000" w14:paraId="00000022">
      <w:pPr>
        <w:shd w:fill="ffffff" w:val="clear"/>
        <w:spacing w:line="240" w:lineRule="auto"/>
        <w:ind w:hanging="45"/>
        <w:rPr>
          <w:rFonts w:ascii="Arial" w:cs="Arial" w:eastAsia="Arial" w:hAnsi="Arial"/>
          <w:color w:val="161616"/>
          <w:sz w:val="23"/>
          <w:szCs w:val="23"/>
        </w:rPr>
      </w:pPr>
      <w:r w:rsidDel="00000000" w:rsidR="00000000" w:rsidRPr="00000000">
        <w:rPr>
          <w:rFonts w:ascii="Arial" w:cs="Arial" w:eastAsia="Arial" w:hAnsi="Arial"/>
          <w:i w:val="1"/>
          <w:color w:val="919191"/>
          <w:sz w:val="18"/>
          <w:szCs w:val="18"/>
          <w:rtl w:val="0"/>
        </w:rPr>
        <w:t xml:space="preserve">network capacity</w:t>
      </w:r>
      <w:r w:rsidDel="00000000" w:rsidR="00000000" w:rsidRPr="00000000">
        <w:rPr>
          <w:rtl w:val="0"/>
        </w:rPr>
      </w:r>
    </w:p>
    <w:p w:rsidR="00000000" w:rsidDel="00000000" w:rsidP="00000000" w:rsidRDefault="00000000" w:rsidRPr="00000000" w14:paraId="00000023">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24">
      <w:pPr>
        <w:shd w:fill="ffffff" w:val="clear"/>
        <w:spacing w:after="150" w:line="240" w:lineRule="auto"/>
        <w:rPr>
          <w:rFonts w:ascii="Raleway" w:cs="Raleway" w:eastAsia="Raleway" w:hAnsi="Raleway"/>
          <w:color w:val="000000"/>
          <w:sz w:val="27"/>
          <w:szCs w:val="27"/>
        </w:rPr>
      </w:pPr>
      <w:r w:rsidDel="00000000" w:rsidR="00000000" w:rsidRPr="00000000">
        <w:rPr/>
        <w:drawing>
          <wp:inline distB="0" distT="0" distL="0" distR="0">
            <wp:extent cx="5943600" cy="443103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443103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26">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27">
      <w:pPr>
        <w:shd w:fill="ffffff" w:val="clear"/>
        <w:spacing w:after="150" w:line="240" w:lineRule="auto"/>
        <w:rPr>
          <w:rFonts w:ascii="Raleway" w:cs="Raleway" w:eastAsia="Raleway" w:hAnsi="Raleway"/>
          <w:color w:val="000000"/>
          <w:sz w:val="27"/>
          <w:szCs w:val="27"/>
        </w:rPr>
      </w:pPr>
      <w:r w:rsidDel="00000000" w:rsidR="00000000" w:rsidRPr="00000000">
        <w:rPr/>
        <w:drawing>
          <wp:inline distB="0" distT="0" distL="0" distR="0">
            <wp:extent cx="5943600" cy="4713605"/>
            <wp:effectExtent b="0" l="0" r="0" t="0"/>
            <wp:docPr id="1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471360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29">
      <w:pPr>
        <w:shd w:fill="ffffff" w:val="clear"/>
        <w:spacing w:after="150" w:line="240" w:lineRule="auto"/>
        <w:rPr>
          <w:rFonts w:ascii="Raleway" w:cs="Raleway" w:eastAsia="Raleway" w:hAnsi="Raleway"/>
          <w:color w:val="000000"/>
          <w:sz w:val="27"/>
          <w:szCs w:val="27"/>
        </w:rPr>
      </w:pPr>
      <w:bookmarkStart w:colFirst="0" w:colLast="0" w:name="_gjdgxs" w:id="0"/>
      <w:bookmarkEnd w:id="0"/>
      <w:r w:rsidDel="00000000" w:rsidR="00000000" w:rsidRPr="00000000">
        <w:rPr/>
        <w:drawing>
          <wp:inline distB="0" distT="0" distL="0" distR="0">
            <wp:extent cx="5943600" cy="4601845"/>
            <wp:effectExtent b="0" l="0" r="0" t="0"/>
            <wp:docPr id="1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460184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2B">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2C">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2D">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2E">
      <w:pPr>
        <w:shd w:fill="ffffff" w:val="clear"/>
        <w:spacing w:after="150" w:line="240" w:lineRule="auto"/>
        <w:rPr>
          <w:rFonts w:ascii="Raleway" w:cs="Raleway" w:eastAsia="Raleway" w:hAnsi="Raleway"/>
          <w:color w:val="000000"/>
          <w:sz w:val="27"/>
          <w:szCs w:val="27"/>
        </w:rPr>
      </w:pPr>
      <w:r w:rsidDel="00000000" w:rsidR="00000000" w:rsidRPr="00000000">
        <w:rPr/>
        <w:drawing>
          <wp:inline distB="0" distT="0" distL="0" distR="0">
            <wp:extent cx="5943600" cy="2307590"/>
            <wp:effectExtent b="0" l="0" r="0" 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30759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30">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31">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32">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33">
      <w:pPr>
        <w:shd w:fill="ffffff" w:val="clear"/>
        <w:spacing w:after="150" w:line="240" w:lineRule="auto"/>
        <w:rPr>
          <w:rFonts w:ascii="Raleway" w:cs="Raleway" w:eastAsia="Raleway" w:hAnsi="Raleway"/>
          <w:color w:val="000000"/>
          <w:sz w:val="27"/>
          <w:szCs w:val="27"/>
        </w:rPr>
      </w:pPr>
      <w:r w:rsidDel="00000000" w:rsidR="00000000" w:rsidRPr="00000000">
        <w:rPr/>
        <w:drawing>
          <wp:inline distB="0" distT="0" distL="0" distR="0">
            <wp:extent cx="5943600" cy="4457700"/>
            <wp:effectExtent b="0" l="0" r="0" t="0"/>
            <wp:docPr descr="Max-flow/min-cut theorem Theorem: For each network with one source and one  sink, the maximum flow from the source to the destination is equal to the  minimal. - ppt download" id="13" name="image20.jpg"/>
            <a:graphic>
              <a:graphicData uri="http://schemas.openxmlformats.org/drawingml/2006/picture">
                <pic:pic>
                  <pic:nvPicPr>
                    <pic:cNvPr descr="Max-flow/min-cut theorem Theorem: For each network with one source and one  sink, the maximum flow from the source to the destination is equal to the  minimal. - ppt download" id="0" name="image20.jpg"/>
                    <pic:cNvPicPr preferRelativeResize="0"/>
                  </pic:nvPicPr>
                  <pic:blipFill>
                    <a:blip r:embed="rId1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35">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36">
      <w:pPr>
        <w:shd w:fill="ffffff" w:val="clear"/>
        <w:spacing w:after="150" w:line="240" w:lineRule="auto"/>
        <w:rPr>
          <w:rFonts w:ascii="Raleway" w:cs="Raleway" w:eastAsia="Raleway" w:hAnsi="Raleway"/>
          <w:color w:val="000000"/>
          <w:sz w:val="27"/>
          <w:szCs w:val="27"/>
        </w:rPr>
      </w:pPr>
      <w:r w:rsidDel="00000000" w:rsidR="00000000" w:rsidRPr="00000000">
        <w:rPr>
          <w:rtl w:val="0"/>
        </w:rPr>
      </w:r>
    </w:p>
    <w:p w:rsidR="00000000" w:rsidDel="00000000" w:rsidP="00000000" w:rsidRDefault="00000000" w:rsidRPr="00000000" w14:paraId="00000037">
      <w:pPr>
        <w:rPr>
          <w:rFonts w:ascii="Raleway" w:cs="Raleway" w:eastAsia="Raleway" w:hAnsi="Raleway"/>
          <w:color w:val="00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38">
      <w:pPr>
        <w:shd w:fill="ffffff" w:val="clear"/>
        <w:spacing w:after="150" w:line="240" w:lineRule="auto"/>
        <w:rPr>
          <w:rFonts w:ascii="Raleway" w:cs="Raleway" w:eastAsia="Raleway" w:hAnsi="Raleway"/>
          <w:color w:val="000000"/>
          <w:sz w:val="27"/>
          <w:szCs w:val="27"/>
        </w:rPr>
      </w:pPr>
      <w:r w:rsidDel="00000000" w:rsidR="00000000" w:rsidRPr="00000000">
        <w:rPr>
          <w:rFonts w:ascii="Raleway" w:cs="Raleway" w:eastAsia="Raleway" w:hAnsi="Raleway"/>
          <w:color w:val="000000"/>
          <w:sz w:val="27"/>
          <w:szCs w:val="27"/>
          <w:rtl w:val="0"/>
        </w:rPr>
        <w:t xml:space="preserve">Let’s see an example:</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84255" cy="2531625"/>
            <wp:effectExtent b="0" l="0" r="0" t="0"/>
            <wp:docPr descr="https://www.baeldung.com/wp-content/uploads/sites/4/2021/01/cut.png" id="14" name="image18.png"/>
            <a:graphic>
              <a:graphicData uri="http://schemas.openxmlformats.org/drawingml/2006/picture">
                <pic:pic>
                  <pic:nvPicPr>
                    <pic:cNvPr descr="https://www.baeldung.com/wp-content/uploads/sites/4/2021/01/cut.png" id="0" name="image18.png"/>
                    <pic:cNvPicPr preferRelativeResize="0"/>
                  </pic:nvPicPr>
                  <pic:blipFill>
                    <a:blip r:embed="rId18"/>
                    <a:srcRect b="0" l="0" r="0" t="0"/>
                    <a:stretch>
                      <a:fillRect/>
                    </a:stretch>
                  </pic:blipFill>
                  <pic:spPr>
                    <a:xfrm>
                      <a:off x="0" y="0"/>
                      <a:ext cx="4984255" cy="25316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Raleway" w:cs="Raleway" w:eastAsia="Raleway" w:hAnsi="Raleway"/>
          <w:color w:val="000000"/>
          <w:sz w:val="27"/>
          <w:szCs w:val="27"/>
          <w:rtl w:val="0"/>
        </w:rPr>
        <w:t xml:space="preserve">Here in this graph, </w:t>
      </w:r>
      <w:r w:rsidDel="00000000" w:rsidR="00000000" w:rsidRPr="00000000">
        <w:rPr>
          <w:rFonts w:ascii="Raleway" w:cs="Raleway" w:eastAsia="Raleway" w:hAnsi="Raleway"/>
          <w:color w:val="000000"/>
          <w:sz w:val="27"/>
          <w:szCs w:val="27"/>
        </w:rPr>
        <mc:AlternateContent>
          <mc:Choice Requires="wpg">
            <w:drawing>
              <wp:inline distB="0" distT="0" distL="0" distR="0">
                <wp:extent cx="542925" cy="123825"/>
                <wp:effectExtent b="0" l="0" r="0" t="0"/>
                <wp:docPr descr="CUT \ 3" id="2" name=""/>
                <a:graphic>
                  <a:graphicData uri="http://schemas.microsoft.com/office/word/2010/wordprocessingShape">
                    <wps:wsp>
                      <wps:cNvSpPr/>
                      <wps:cNvPr id="3" name="Shape 3"/>
                      <wps:spPr>
                        <a:xfrm>
                          <a:off x="5079300" y="3722850"/>
                          <a:ext cx="533400" cy="11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2925" cy="123825"/>
                <wp:effectExtent b="0" l="0" r="0" t="0"/>
                <wp:docPr descr="CUT \ 3" id="2" name="image13.png"/>
                <a:graphic>
                  <a:graphicData uri="http://schemas.openxmlformats.org/drawingml/2006/picture">
                    <pic:pic>
                      <pic:nvPicPr>
                        <pic:cNvPr descr="CUT \ 3" id="0" name="image13.png"/>
                        <pic:cNvPicPr preferRelativeResize="0"/>
                      </pic:nvPicPr>
                      <pic:blipFill>
                        <a:blip r:embed="rId19"/>
                        <a:srcRect/>
                        <a:stretch>
                          <a:fillRect/>
                        </a:stretch>
                      </pic:blipFill>
                      <pic:spPr>
                        <a:xfrm>
                          <a:off x="0" y="0"/>
                          <a:ext cx="542925" cy="123825"/>
                        </a:xfrm>
                        <a:prstGeom prst="rect"/>
                        <a:ln/>
                      </pic:spPr>
                    </pic:pic>
                  </a:graphicData>
                </a:graphic>
              </wp:inline>
            </w:drawing>
          </mc:Fallback>
        </mc:AlternateContent>
      </w:r>
      <w:r w:rsidDel="00000000" w:rsidR="00000000" w:rsidRPr="00000000">
        <w:rPr>
          <w:rFonts w:ascii="Raleway" w:cs="Raleway" w:eastAsia="Raleway" w:hAnsi="Raleway"/>
          <w:color w:val="000000"/>
          <w:sz w:val="27"/>
          <w:szCs w:val="27"/>
          <w:rtl w:val="0"/>
        </w:rPr>
        <w:t xml:space="preserve"> is an example of a minimum cut. It removes the edges </w:t>
      </w:r>
      <w:r w:rsidDel="00000000" w:rsidR="00000000" w:rsidRPr="00000000">
        <w:rPr>
          <w:rFonts w:ascii="Raleway" w:cs="Raleway" w:eastAsia="Raleway" w:hAnsi="Raleway"/>
          <w:color w:val="000000"/>
          <w:sz w:val="27"/>
          <w:szCs w:val="27"/>
        </w:rPr>
        <mc:AlternateContent>
          <mc:Choice Requires="wpg">
            <w:drawing>
              <wp:inline distB="0" distT="0" distL="0" distR="0">
                <wp:extent cx="231775" cy="123825"/>
                <wp:effectExtent b="0" l="0" r="0" t="0"/>
                <wp:docPr descr="E8" id="1" name=""/>
                <a:graphic>
                  <a:graphicData uri="http://schemas.microsoft.com/office/word/2010/wordprocessingShape">
                    <wps:wsp>
                      <wps:cNvSpPr/>
                      <wps:cNvPr id="2" name="Shape 2"/>
                      <wps:spPr>
                        <a:xfrm>
                          <a:off x="5234875" y="3722850"/>
                          <a:ext cx="222250" cy="11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31775" cy="123825"/>
                <wp:effectExtent b="0" l="0" r="0" t="0"/>
                <wp:docPr descr="E8" id="1" name="image12.png"/>
                <a:graphic>
                  <a:graphicData uri="http://schemas.openxmlformats.org/drawingml/2006/picture">
                    <pic:pic>
                      <pic:nvPicPr>
                        <pic:cNvPr descr="E8" id="0" name="image12.png"/>
                        <pic:cNvPicPr preferRelativeResize="0"/>
                      </pic:nvPicPr>
                      <pic:blipFill>
                        <a:blip r:embed="rId20"/>
                        <a:srcRect/>
                        <a:stretch>
                          <a:fillRect/>
                        </a:stretch>
                      </pic:blipFill>
                      <pic:spPr>
                        <a:xfrm>
                          <a:off x="0" y="0"/>
                          <a:ext cx="231775" cy="123825"/>
                        </a:xfrm>
                        <a:prstGeom prst="rect"/>
                        <a:ln/>
                      </pic:spPr>
                    </pic:pic>
                  </a:graphicData>
                </a:graphic>
              </wp:inline>
            </w:drawing>
          </mc:Fallback>
        </mc:AlternateContent>
      </w:r>
      <w:r w:rsidDel="00000000" w:rsidR="00000000" w:rsidRPr="00000000">
        <w:rPr>
          <w:rFonts w:ascii="Raleway" w:cs="Raleway" w:eastAsia="Raleway" w:hAnsi="Raleway"/>
          <w:color w:val="000000"/>
          <w:sz w:val="27"/>
          <w:szCs w:val="27"/>
          <w:rtl w:val="0"/>
        </w:rPr>
        <w:t xml:space="preserve"> and </w:t>
      </w:r>
      <w:r w:rsidDel="00000000" w:rsidR="00000000" w:rsidRPr="00000000">
        <w:rPr>
          <w:rFonts w:ascii="Raleway" w:cs="Raleway" w:eastAsia="Raleway" w:hAnsi="Raleway"/>
          <w:color w:val="000000"/>
          <w:sz w:val="27"/>
          <w:szCs w:val="27"/>
        </w:rPr>
        <mc:AlternateContent>
          <mc:Choice Requires="wpg">
            <w:drawing>
              <wp:inline distB="0" distT="0" distL="0" distR="0">
                <wp:extent cx="231775" cy="123825"/>
                <wp:effectExtent b="0" l="0" r="0" t="0"/>
                <wp:docPr descr="E9" id="3" name=""/>
                <a:graphic>
                  <a:graphicData uri="http://schemas.microsoft.com/office/word/2010/wordprocessingShape">
                    <wps:wsp>
                      <wps:cNvSpPr/>
                      <wps:cNvPr id="4" name="Shape 4"/>
                      <wps:spPr>
                        <a:xfrm>
                          <a:off x="5234875" y="3722850"/>
                          <a:ext cx="222250" cy="11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31775" cy="123825"/>
                <wp:effectExtent b="0" l="0" r="0" t="0"/>
                <wp:docPr descr="E9" id="3" name="image14.png"/>
                <a:graphic>
                  <a:graphicData uri="http://schemas.openxmlformats.org/drawingml/2006/picture">
                    <pic:pic>
                      <pic:nvPicPr>
                        <pic:cNvPr descr="E9" id="0" name="image14.png"/>
                        <pic:cNvPicPr preferRelativeResize="0"/>
                      </pic:nvPicPr>
                      <pic:blipFill>
                        <a:blip r:embed="rId21"/>
                        <a:srcRect/>
                        <a:stretch>
                          <a:fillRect/>
                        </a:stretch>
                      </pic:blipFill>
                      <pic:spPr>
                        <a:xfrm>
                          <a:off x="0" y="0"/>
                          <a:ext cx="231775" cy="123825"/>
                        </a:xfrm>
                        <a:prstGeom prst="rect"/>
                        <a:ln/>
                      </pic:spPr>
                    </pic:pic>
                  </a:graphicData>
                </a:graphic>
              </wp:inline>
            </w:drawing>
          </mc:Fallback>
        </mc:AlternateContent>
      </w:r>
      <w:r w:rsidDel="00000000" w:rsidR="00000000" w:rsidRPr="00000000">
        <w:rPr>
          <w:rFonts w:ascii="Raleway" w:cs="Raleway" w:eastAsia="Raleway" w:hAnsi="Raleway"/>
          <w:color w:val="000000"/>
          <w:sz w:val="27"/>
          <w:szCs w:val="27"/>
          <w:rtl w:val="0"/>
        </w:rPr>
        <w:t xml:space="preserve">, and the sum of weights of these two edges are minimum among all other cuts in this graph.</w:t>
      </w:r>
      <w:r w:rsidDel="00000000" w:rsidR="00000000" w:rsidRPr="00000000">
        <w:rPr>
          <w:rtl w:val="0"/>
        </w:rPr>
      </w:r>
    </w:p>
    <w:p w:rsidR="00000000" w:rsidDel="00000000" w:rsidP="00000000" w:rsidRDefault="00000000" w:rsidRPr="00000000" w14:paraId="0000003B">
      <w:pPr>
        <w:shd w:fill="ffffff" w:val="clear"/>
        <w:spacing w:after="240" w:lineRule="auto"/>
        <w:rPr>
          <w:rFonts w:ascii="Arial" w:cs="Arial" w:eastAsia="Arial" w:hAnsi="Arial"/>
          <w:color w:val="333333"/>
          <w:sz w:val="33"/>
          <w:szCs w:val="33"/>
        </w:rPr>
      </w:pPr>
      <w:r w:rsidDel="00000000" w:rsidR="00000000" w:rsidRPr="00000000">
        <w:rPr>
          <w:rtl w:val="0"/>
        </w:rPr>
      </w:r>
    </w:p>
    <w:p w:rsidR="00000000" w:rsidDel="00000000" w:rsidP="00000000" w:rsidRDefault="00000000" w:rsidRPr="00000000" w14:paraId="0000003C">
      <w:pPr>
        <w:shd w:fill="ffffff" w:val="clear"/>
        <w:spacing w:after="240" w:lineRule="auto"/>
        <w:rPr>
          <w:rFonts w:ascii="Arial" w:cs="Arial" w:eastAsia="Arial" w:hAnsi="Arial"/>
          <w:color w:val="333333"/>
          <w:sz w:val="33"/>
          <w:szCs w:val="33"/>
        </w:rPr>
      </w:pPr>
      <w:r w:rsidDel="00000000" w:rsidR="00000000" w:rsidRPr="00000000">
        <w:rPr>
          <w:rFonts w:ascii="Arial" w:cs="Arial" w:eastAsia="Arial" w:hAnsi="Arial"/>
          <w:color w:val="333333"/>
          <w:sz w:val="33"/>
          <w:szCs w:val="33"/>
          <w:rtl w:val="0"/>
        </w:rPr>
        <w:t xml:space="preserve">Technical Overview</w:t>
      </w:r>
    </w:p>
    <w:p w:rsidR="00000000" w:rsidDel="00000000" w:rsidP="00000000" w:rsidRDefault="00000000" w:rsidRPr="00000000" w14:paraId="0000003D">
      <w:pPr>
        <w:shd w:fill="ffffff"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There are a few key definitions for this algorithm. First, the network itself is a directed, weighted graph. That is, it is composed of a set of vertices connected by edges. These edges only flow in one direction (because the graph is directed) and each edge also has a maximum flow that it can handle (because the graph is weighted).</w:t>
      </w:r>
    </w:p>
    <w:p w:rsidR="00000000" w:rsidDel="00000000" w:rsidP="00000000" w:rsidRDefault="00000000" w:rsidRPr="00000000" w14:paraId="0000003E">
      <w:pPr>
        <w:shd w:fill="ffffff"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color w:val="ff0000"/>
          <w:sz w:val="23"/>
          <w:szCs w:val="23"/>
          <w:rtl w:val="0"/>
        </w:rPr>
        <w:t xml:space="preserve">There are two special vertices in this graph, though. The </w:t>
      </w:r>
      <w:r w:rsidDel="00000000" w:rsidR="00000000" w:rsidRPr="00000000">
        <w:rPr>
          <w:rFonts w:ascii="Arial" w:cs="Arial" w:eastAsia="Arial" w:hAnsi="Arial"/>
          <w:b w:val="1"/>
          <w:color w:val="ff0000"/>
          <w:sz w:val="23"/>
          <w:szCs w:val="23"/>
          <w:rtl w:val="0"/>
        </w:rPr>
        <w:t xml:space="preserve">source</w:t>
      </w:r>
      <w:r w:rsidDel="00000000" w:rsidR="00000000" w:rsidRPr="00000000">
        <w:rPr>
          <w:rFonts w:ascii="Arial" w:cs="Arial" w:eastAsia="Arial" w:hAnsi="Arial"/>
          <w:color w:val="ff0000"/>
          <w:sz w:val="23"/>
          <w:szCs w:val="23"/>
          <w:rtl w:val="0"/>
        </w:rPr>
        <w:t xml:space="preserve"> is where all of the flow is coming from. All edges that touch the source must be leaving the source. And, there is the </w:t>
      </w:r>
      <w:r w:rsidDel="00000000" w:rsidR="00000000" w:rsidRPr="00000000">
        <w:rPr>
          <w:rFonts w:ascii="Arial" w:cs="Arial" w:eastAsia="Arial" w:hAnsi="Arial"/>
          <w:b w:val="1"/>
          <w:color w:val="ff0000"/>
          <w:sz w:val="23"/>
          <w:szCs w:val="23"/>
          <w:rtl w:val="0"/>
        </w:rPr>
        <w:t xml:space="preserve">sink</w:t>
      </w:r>
      <w:r w:rsidDel="00000000" w:rsidR="00000000" w:rsidRPr="00000000">
        <w:rPr>
          <w:rFonts w:ascii="Arial" w:cs="Arial" w:eastAsia="Arial" w:hAnsi="Arial"/>
          <w:color w:val="ff0000"/>
          <w:sz w:val="23"/>
          <w:szCs w:val="23"/>
          <w:rtl w:val="0"/>
        </w:rPr>
        <w:t xml:space="preserve">, the vertex where all of the flow is going. Similarly, all edges touching the sink must be going into the sink</w:t>
      </w:r>
      <w:r w:rsidDel="00000000" w:rsidR="00000000" w:rsidRPr="00000000">
        <w:rPr>
          <w:rFonts w:ascii="Arial" w:cs="Arial" w:eastAsia="Arial" w:hAnsi="Arial"/>
          <w:color w:val="161616"/>
          <w:sz w:val="23"/>
          <w:szCs w:val="23"/>
          <w:rtl w:val="0"/>
        </w:rPr>
        <w:t xml:space="preserve">.</w:t>
      </w:r>
    </w:p>
    <w:p w:rsidR="00000000" w:rsidDel="00000000" w:rsidP="00000000" w:rsidRDefault="00000000" w:rsidRPr="00000000" w14:paraId="0000003F">
      <w:pPr>
        <w:shd w:fill="ffffff" w:val="clear"/>
        <w:spacing w:after="30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A </w:t>
      </w:r>
      <w:r w:rsidDel="00000000" w:rsidR="00000000" w:rsidRPr="00000000">
        <w:rPr>
          <w:rFonts w:ascii="Arial" w:cs="Arial" w:eastAsia="Arial" w:hAnsi="Arial"/>
          <w:b w:val="1"/>
          <w:color w:val="161616"/>
          <w:sz w:val="23"/>
          <w:szCs w:val="23"/>
          <w:rtl w:val="0"/>
        </w:rPr>
        <w:t xml:space="preserve">cut</w:t>
      </w:r>
      <w:r w:rsidDel="00000000" w:rsidR="00000000" w:rsidRPr="00000000">
        <w:rPr>
          <w:rFonts w:ascii="Arial" w:cs="Arial" w:eastAsia="Arial" w:hAnsi="Arial"/>
          <w:color w:val="161616"/>
          <w:sz w:val="23"/>
          <w:szCs w:val="23"/>
          <w:rtl w:val="0"/>
        </w:rPr>
        <w:t xml:space="preserve"> is a partitioning of the network, </w:t>
      </w:r>
      <w:r w:rsidDel="00000000" w:rsidR="00000000" w:rsidRPr="00000000">
        <w:rPr>
          <w:rFonts w:ascii="Times New Roman" w:cs="Times New Roman" w:eastAsia="Times New Roman" w:hAnsi="Times New Roman"/>
          <w:color w:val="161616"/>
          <w:sz w:val="28"/>
          <w:szCs w:val="28"/>
          <w:rtl w:val="0"/>
        </w:rPr>
        <w:t xml:space="preserve">G</w:t>
      </w:r>
      <w:r w:rsidDel="00000000" w:rsidR="00000000" w:rsidRPr="00000000">
        <w:rPr>
          <w:rFonts w:ascii="KaTeX_Math" w:cs="KaTeX_Math" w:eastAsia="KaTeX_Math" w:hAnsi="KaTeX_Math"/>
          <w:i w:val="1"/>
          <w:color w:val="161616"/>
          <w:sz w:val="28"/>
          <w:szCs w:val="28"/>
          <w:rtl w:val="0"/>
        </w:rPr>
        <w:t xml:space="preserve">G</w:t>
      </w:r>
      <w:r w:rsidDel="00000000" w:rsidR="00000000" w:rsidRPr="00000000">
        <w:rPr>
          <w:rFonts w:ascii="Arial" w:cs="Arial" w:eastAsia="Arial" w:hAnsi="Arial"/>
          <w:color w:val="161616"/>
          <w:sz w:val="23"/>
          <w:szCs w:val="23"/>
          <w:rtl w:val="0"/>
        </w:rPr>
        <w:t xml:space="preserve">, into two disjoint sets of vertices. These sets are called </w:t>
      </w:r>
      <w:r w:rsidDel="00000000" w:rsidR="00000000" w:rsidRPr="00000000">
        <w:rPr>
          <w:rFonts w:ascii="Times New Roman" w:cs="Times New Roman" w:eastAsia="Times New Roman" w:hAnsi="Times New Roman"/>
          <w:color w:val="161616"/>
          <w:sz w:val="28"/>
          <w:szCs w:val="28"/>
          <w:rtl w:val="0"/>
        </w:rPr>
        <w:t xml:space="preserve">S</w:t>
      </w:r>
      <w:r w:rsidDel="00000000" w:rsidR="00000000" w:rsidRPr="00000000">
        <w:rPr>
          <w:rFonts w:ascii="KaTeX_Math" w:cs="KaTeX_Math" w:eastAsia="KaTeX_Math" w:hAnsi="KaTeX_Math"/>
          <w:i w:val="1"/>
          <w:color w:val="161616"/>
          <w:sz w:val="28"/>
          <w:szCs w:val="28"/>
          <w:rtl w:val="0"/>
        </w:rPr>
        <w:t xml:space="preserve">S</w:t>
      </w:r>
      <w:r w:rsidDel="00000000" w:rsidR="00000000" w:rsidRPr="00000000">
        <w:rPr>
          <w:rFonts w:ascii="Arial" w:cs="Arial" w:eastAsia="Arial" w:hAnsi="Arial"/>
          <w:color w:val="161616"/>
          <w:sz w:val="23"/>
          <w:szCs w:val="23"/>
          <w:rtl w:val="0"/>
        </w:rPr>
        <w:t xml:space="preserve"> and </w:t>
      </w:r>
      <w:r w:rsidDel="00000000" w:rsidR="00000000" w:rsidRPr="00000000">
        <w:rPr>
          <w:rFonts w:ascii="Times New Roman" w:cs="Times New Roman" w:eastAsia="Times New Roman" w:hAnsi="Times New Roman"/>
          <w:color w:val="161616"/>
          <w:sz w:val="28"/>
          <w:szCs w:val="28"/>
          <w:rtl w:val="0"/>
        </w:rPr>
        <w:t xml:space="preserve">T</w:t>
      </w:r>
      <w:r w:rsidDel="00000000" w:rsidR="00000000" w:rsidRPr="00000000">
        <w:rPr>
          <w:rFonts w:ascii="KaTeX_Math" w:cs="KaTeX_Math" w:eastAsia="KaTeX_Math" w:hAnsi="KaTeX_Math"/>
          <w:i w:val="1"/>
          <w:color w:val="161616"/>
          <w:sz w:val="28"/>
          <w:szCs w:val="28"/>
          <w:rtl w:val="0"/>
        </w:rPr>
        <w:t xml:space="preserve">T</w:t>
      </w:r>
      <w:r w:rsidDel="00000000" w:rsidR="00000000" w:rsidRPr="00000000">
        <w:rPr>
          <w:rFonts w:ascii="Arial" w:cs="Arial" w:eastAsia="Arial" w:hAnsi="Arial"/>
          <w:color w:val="161616"/>
          <w:sz w:val="23"/>
          <w:szCs w:val="23"/>
          <w:rtl w:val="0"/>
        </w:rPr>
        <w:t xml:space="preserve">. </w:t>
      </w:r>
      <w:r w:rsidDel="00000000" w:rsidR="00000000" w:rsidRPr="00000000">
        <w:rPr>
          <w:rFonts w:ascii="Times New Roman" w:cs="Times New Roman" w:eastAsia="Times New Roman" w:hAnsi="Times New Roman"/>
          <w:color w:val="161616"/>
          <w:sz w:val="28"/>
          <w:szCs w:val="28"/>
          <w:rtl w:val="0"/>
        </w:rPr>
        <w:t xml:space="preserve">S</w:t>
      </w:r>
      <w:r w:rsidDel="00000000" w:rsidR="00000000" w:rsidRPr="00000000">
        <w:rPr>
          <w:rFonts w:ascii="KaTeX_Math" w:cs="KaTeX_Math" w:eastAsia="KaTeX_Math" w:hAnsi="KaTeX_Math"/>
          <w:i w:val="1"/>
          <w:color w:val="161616"/>
          <w:sz w:val="28"/>
          <w:szCs w:val="28"/>
          <w:rtl w:val="0"/>
        </w:rPr>
        <w:t xml:space="preserve">S</w:t>
      </w:r>
      <w:r w:rsidDel="00000000" w:rsidR="00000000" w:rsidRPr="00000000">
        <w:rPr>
          <w:rFonts w:ascii="Arial" w:cs="Arial" w:eastAsia="Arial" w:hAnsi="Arial"/>
          <w:color w:val="161616"/>
          <w:sz w:val="23"/>
          <w:szCs w:val="23"/>
          <w:rtl w:val="0"/>
        </w:rPr>
        <w:t xml:space="preserve"> is the set that includes the source, and </w:t>
      </w:r>
      <w:r w:rsidDel="00000000" w:rsidR="00000000" w:rsidRPr="00000000">
        <w:rPr>
          <w:rFonts w:ascii="Times New Roman" w:cs="Times New Roman" w:eastAsia="Times New Roman" w:hAnsi="Times New Roman"/>
          <w:color w:val="161616"/>
          <w:sz w:val="28"/>
          <w:szCs w:val="28"/>
          <w:rtl w:val="0"/>
        </w:rPr>
        <w:t xml:space="preserve">T</w:t>
      </w:r>
      <w:r w:rsidDel="00000000" w:rsidR="00000000" w:rsidRPr="00000000">
        <w:rPr>
          <w:rFonts w:ascii="KaTeX_Math" w:cs="KaTeX_Math" w:eastAsia="KaTeX_Math" w:hAnsi="KaTeX_Math"/>
          <w:i w:val="1"/>
          <w:color w:val="161616"/>
          <w:sz w:val="28"/>
          <w:szCs w:val="28"/>
          <w:rtl w:val="0"/>
        </w:rPr>
        <w:t xml:space="preserve">T</w:t>
      </w:r>
      <w:r w:rsidDel="00000000" w:rsidR="00000000" w:rsidRPr="00000000">
        <w:rPr>
          <w:rFonts w:ascii="Arial" w:cs="Arial" w:eastAsia="Arial" w:hAnsi="Arial"/>
          <w:color w:val="161616"/>
          <w:sz w:val="23"/>
          <w:szCs w:val="23"/>
          <w:rtl w:val="0"/>
        </w:rPr>
        <w:t xml:space="preserve"> is the set that includes the sink. The only rule is that the source and the sink cannot be in the same set. A cut has two important properties. The first is the </w:t>
      </w:r>
      <w:r w:rsidDel="00000000" w:rsidR="00000000" w:rsidRPr="00000000">
        <w:rPr>
          <w:rFonts w:ascii="Arial" w:cs="Arial" w:eastAsia="Arial" w:hAnsi="Arial"/>
          <w:i w:val="1"/>
          <w:color w:val="161616"/>
          <w:sz w:val="23"/>
          <w:szCs w:val="23"/>
          <w:rtl w:val="0"/>
        </w:rPr>
        <w:t xml:space="preserve">cut-set</w:t>
      </w:r>
      <w:r w:rsidDel="00000000" w:rsidR="00000000" w:rsidRPr="00000000">
        <w:rPr>
          <w:rFonts w:ascii="Arial" w:cs="Arial" w:eastAsia="Arial" w:hAnsi="Arial"/>
          <w:color w:val="161616"/>
          <w:sz w:val="23"/>
          <w:szCs w:val="23"/>
          <w:rtl w:val="0"/>
        </w:rPr>
        <w:t xml:space="preserve">, which is the set of edges that start in </w:t>
      </w:r>
      <w:r w:rsidDel="00000000" w:rsidR="00000000" w:rsidRPr="00000000">
        <w:rPr>
          <w:rFonts w:ascii="Times New Roman" w:cs="Times New Roman" w:eastAsia="Times New Roman" w:hAnsi="Times New Roman"/>
          <w:color w:val="161616"/>
          <w:sz w:val="28"/>
          <w:szCs w:val="28"/>
          <w:rtl w:val="0"/>
        </w:rPr>
        <w:t xml:space="preserve">S</w:t>
      </w:r>
      <w:r w:rsidDel="00000000" w:rsidR="00000000" w:rsidRPr="00000000">
        <w:rPr>
          <w:rFonts w:ascii="KaTeX_Math" w:cs="KaTeX_Math" w:eastAsia="KaTeX_Math" w:hAnsi="KaTeX_Math"/>
          <w:i w:val="1"/>
          <w:color w:val="161616"/>
          <w:sz w:val="28"/>
          <w:szCs w:val="28"/>
          <w:rtl w:val="0"/>
        </w:rPr>
        <w:t xml:space="preserve">S</w:t>
      </w:r>
      <w:r w:rsidDel="00000000" w:rsidR="00000000" w:rsidRPr="00000000">
        <w:rPr>
          <w:rFonts w:ascii="Arial" w:cs="Arial" w:eastAsia="Arial" w:hAnsi="Arial"/>
          <w:color w:val="161616"/>
          <w:sz w:val="23"/>
          <w:szCs w:val="23"/>
          <w:rtl w:val="0"/>
        </w:rPr>
        <w:t xml:space="preserve"> and end in </w:t>
      </w:r>
      <w:r w:rsidDel="00000000" w:rsidR="00000000" w:rsidRPr="00000000">
        <w:rPr>
          <w:rFonts w:ascii="Times New Roman" w:cs="Times New Roman" w:eastAsia="Times New Roman" w:hAnsi="Times New Roman"/>
          <w:color w:val="161616"/>
          <w:sz w:val="28"/>
          <w:szCs w:val="28"/>
          <w:rtl w:val="0"/>
        </w:rPr>
        <w:t xml:space="preserve">T</w:t>
      </w:r>
      <w:r w:rsidDel="00000000" w:rsidR="00000000" w:rsidRPr="00000000">
        <w:rPr>
          <w:rFonts w:ascii="KaTeX_Math" w:cs="KaTeX_Math" w:eastAsia="KaTeX_Math" w:hAnsi="KaTeX_Math"/>
          <w:i w:val="1"/>
          <w:color w:val="161616"/>
          <w:sz w:val="28"/>
          <w:szCs w:val="28"/>
          <w:rtl w:val="0"/>
        </w:rPr>
        <w:t xml:space="preserve">T</w:t>
      </w:r>
      <w:r w:rsidDel="00000000" w:rsidR="00000000" w:rsidRPr="00000000">
        <w:rPr>
          <w:rFonts w:ascii="Arial" w:cs="Arial" w:eastAsia="Arial" w:hAnsi="Arial"/>
          <w:color w:val="161616"/>
          <w:sz w:val="23"/>
          <w:szCs w:val="23"/>
          <w:rtl w:val="0"/>
        </w:rPr>
        <w:t xml:space="preserve">. The second is the </w:t>
      </w:r>
      <w:r w:rsidDel="00000000" w:rsidR="00000000" w:rsidRPr="00000000">
        <w:rPr>
          <w:rFonts w:ascii="Arial" w:cs="Arial" w:eastAsia="Arial" w:hAnsi="Arial"/>
          <w:i w:val="1"/>
          <w:color w:val="161616"/>
          <w:sz w:val="23"/>
          <w:szCs w:val="23"/>
          <w:rtl w:val="0"/>
        </w:rPr>
        <w:t xml:space="preserve">capacity</w:t>
      </w:r>
      <w:r w:rsidDel="00000000" w:rsidR="00000000" w:rsidRPr="00000000">
        <w:rPr>
          <w:rFonts w:ascii="Arial" w:cs="Arial" w:eastAsia="Arial" w:hAnsi="Arial"/>
          <w:color w:val="161616"/>
          <w:sz w:val="23"/>
          <w:szCs w:val="23"/>
          <w:rtl w:val="0"/>
        </w:rPr>
        <w:t xml:space="preserve">, which is the sum of the weights of the edges in the </w:t>
      </w:r>
      <w:r w:rsidDel="00000000" w:rsidR="00000000" w:rsidRPr="00000000">
        <w:rPr>
          <w:rFonts w:ascii="Arial" w:cs="Arial" w:eastAsia="Arial" w:hAnsi="Arial"/>
          <w:i w:val="1"/>
          <w:color w:val="161616"/>
          <w:sz w:val="23"/>
          <w:szCs w:val="23"/>
          <w:rtl w:val="0"/>
        </w:rPr>
        <w:t xml:space="preserve">cut-set</w:t>
      </w:r>
      <w:r w:rsidDel="00000000" w:rsidR="00000000" w:rsidRPr="00000000">
        <w:rPr>
          <w:rFonts w:ascii="Arial" w:cs="Arial" w:eastAsia="Arial" w:hAnsi="Arial"/>
          <w:color w:val="161616"/>
          <w:sz w:val="23"/>
          <w:szCs w:val="23"/>
          <w:rtl w:val="0"/>
        </w:rPr>
        <w:t xml:space="preserve">. Look at the following graphic for a visual depiction of these properties.</w:t>
      </w:r>
    </w:p>
    <w:p w:rsidR="00000000" w:rsidDel="00000000" w:rsidP="00000000" w:rsidRDefault="00000000" w:rsidRPr="00000000" w14:paraId="00000040">
      <w:pPr>
        <w:shd w:fill="ffffff" w:val="clear"/>
        <w:spacing w:after="0"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Pr>
        <w:drawing>
          <wp:inline distB="0" distT="0" distL="0" distR="0">
            <wp:extent cx="4267200" cy="3270250"/>
            <wp:effectExtent b="0" l="0" r="0" t="0"/>
            <wp:docPr descr="Cut S with capacity 7" id="16" name="image1.png"/>
            <a:graphic>
              <a:graphicData uri="http://schemas.openxmlformats.org/drawingml/2006/picture">
                <pic:pic>
                  <pic:nvPicPr>
                    <pic:cNvPr descr="Cut S with capacity 7" id="0" name="image1.png"/>
                    <pic:cNvPicPr preferRelativeResize="0"/>
                  </pic:nvPicPr>
                  <pic:blipFill>
                    <a:blip r:embed="rId22"/>
                    <a:srcRect b="0" l="0" r="0" t="0"/>
                    <a:stretch>
                      <a:fillRect/>
                    </a:stretch>
                  </pic:blipFill>
                  <pic:spPr>
                    <a:xfrm>
                      <a:off x="0" y="0"/>
                      <a:ext cx="4267200" cy="3270250"/>
                    </a:xfrm>
                    <a:prstGeom prst="rect"/>
                    <a:ln/>
                  </pic:spPr>
                </pic:pic>
              </a:graphicData>
            </a:graphic>
          </wp:inline>
        </w:drawing>
      </w:r>
      <w:r w:rsidDel="00000000" w:rsidR="00000000" w:rsidRPr="00000000">
        <w:rPr>
          <w:rFonts w:ascii="Arial" w:cs="Arial" w:eastAsia="Arial" w:hAnsi="Arial"/>
          <w:i w:val="1"/>
          <w:color w:val="919191"/>
          <w:sz w:val="18"/>
          <w:szCs w:val="18"/>
          <w:rtl w:val="0"/>
        </w:rPr>
        <w:t xml:space="preserve">Cut S with capacity 7</w:t>
      </w:r>
      <w:r w:rsidDel="00000000" w:rsidR="00000000" w:rsidRPr="00000000">
        <w:rPr>
          <w:rtl w:val="0"/>
        </w:rPr>
      </w:r>
    </w:p>
    <w:p w:rsidR="00000000" w:rsidDel="00000000" w:rsidP="00000000" w:rsidRDefault="00000000" w:rsidRPr="00000000" w14:paraId="00000041">
      <w:pPr>
        <w:shd w:fill="ffffff" w:val="clear"/>
        <w:spacing w:line="240" w:lineRule="auto"/>
        <w:rPr>
          <w:rFonts w:ascii="Times New Roman" w:cs="Times New Roman" w:eastAsia="Times New Roman" w:hAnsi="Times New Roman"/>
          <w:color w:val="161616"/>
          <w:sz w:val="28"/>
          <w:szCs w:val="28"/>
        </w:rPr>
      </w:pPr>
      <w:r w:rsidDel="00000000" w:rsidR="00000000" w:rsidRPr="00000000">
        <w:rPr>
          <w:rFonts w:ascii="Arial" w:cs="Arial" w:eastAsia="Arial" w:hAnsi="Arial"/>
          <w:color w:val="161616"/>
          <w:sz w:val="23"/>
          <w:szCs w:val="23"/>
          <w:rtl w:val="0"/>
        </w:rPr>
        <w:t xml:space="preserve">In this picture, the two vertices that are circled are in the set </w:t>
      </w:r>
      <w:r w:rsidDel="00000000" w:rsidR="00000000" w:rsidRPr="00000000">
        <w:rPr>
          <w:rFonts w:ascii="KaTeX_Math" w:cs="KaTeX_Math" w:eastAsia="KaTeX_Math" w:hAnsi="KaTeX_Math"/>
          <w:i w:val="1"/>
          <w:color w:val="161616"/>
          <w:sz w:val="28"/>
          <w:szCs w:val="28"/>
          <w:rtl w:val="0"/>
        </w:rPr>
        <w:t xml:space="preserve">S</w:t>
      </w:r>
      <w:r w:rsidDel="00000000" w:rsidR="00000000" w:rsidRPr="00000000">
        <w:rPr>
          <w:rFonts w:ascii="Arial" w:cs="Arial" w:eastAsia="Arial" w:hAnsi="Arial"/>
          <w:color w:val="161616"/>
          <w:sz w:val="23"/>
          <w:szCs w:val="23"/>
          <w:rtl w:val="0"/>
        </w:rPr>
        <w:t xml:space="preserve">, and the rest are in </w:t>
      </w:r>
      <w:r w:rsidDel="00000000" w:rsidR="00000000" w:rsidRPr="00000000">
        <w:rPr>
          <w:rFonts w:ascii="Times New Roman" w:cs="Times New Roman" w:eastAsia="Times New Roman" w:hAnsi="Times New Roman"/>
          <w:color w:val="161616"/>
          <w:sz w:val="28"/>
          <w:szCs w:val="28"/>
          <w:rtl w:val="0"/>
        </w:rPr>
        <w:t xml:space="preserve">T</w:t>
      </w:r>
      <w:r w:rsidDel="00000000" w:rsidR="00000000" w:rsidRPr="00000000">
        <w:rPr>
          <w:rFonts w:ascii="KaTeX_Math" w:cs="KaTeX_Math" w:eastAsia="KaTeX_Math" w:hAnsi="KaTeX_Math"/>
          <w:i w:val="1"/>
          <w:color w:val="161616"/>
          <w:sz w:val="28"/>
          <w:szCs w:val="28"/>
          <w:rtl w:val="0"/>
        </w:rPr>
        <w:t xml:space="preserve">T</w:t>
      </w:r>
      <w:r w:rsidDel="00000000" w:rsidR="00000000" w:rsidRPr="00000000">
        <w:rPr>
          <w:rFonts w:ascii="Arial" w:cs="Arial" w:eastAsia="Arial" w:hAnsi="Arial"/>
          <w:color w:val="161616"/>
          <w:sz w:val="23"/>
          <w:szCs w:val="23"/>
          <w:rtl w:val="0"/>
        </w:rPr>
        <w:t xml:space="preserve">. </w:t>
      </w:r>
      <w:r w:rsidDel="00000000" w:rsidR="00000000" w:rsidRPr="00000000">
        <w:rPr>
          <w:rtl w:val="0"/>
        </w:rPr>
      </w:r>
    </w:p>
    <w:p w:rsidR="00000000" w:rsidDel="00000000" w:rsidP="00000000" w:rsidRDefault="00000000" w:rsidRPr="00000000" w14:paraId="00000042">
      <w:pPr>
        <w:shd w:fill="ffffff" w:val="clear"/>
        <w:spacing w:line="240" w:lineRule="auto"/>
        <w:rPr>
          <w:rFonts w:ascii="Arial" w:cs="Arial" w:eastAsia="Arial" w:hAnsi="Arial"/>
          <w:color w:val="161616"/>
          <w:sz w:val="23"/>
          <w:szCs w:val="23"/>
        </w:rPr>
      </w:pPr>
      <w:r w:rsidDel="00000000" w:rsidR="00000000" w:rsidRPr="00000000">
        <w:rPr>
          <w:rFonts w:ascii="KaTeX_Math" w:cs="KaTeX_Math" w:eastAsia="KaTeX_Math" w:hAnsi="KaTeX_Math"/>
          <w:i w:val="1"/>
          <w:color w:val="161616"/>
          <w:sz w:val="28"/>
          <w:szCs w:val="28"/>
          <w:rtl w:val="0"/>
        </w:rPr>
        <w:t xml:space="preserve">S</w:t>
      </w:r>
      <w:r w:rsidDel="00000000" w:rsidR="00000000" w:rsidRPr="00000000">
        <w:rPr>
          <w:rFonts w:ascii="Arial" w:cs="Arial" w:eastAsia="Arial" w:hAnsi="Arial"/>
          <w:color w:val="161616"/>
          <w:sz w:val="23"/>
          <w:szCs w:val="23"/>
          <w:rtl w:val="0"/>
        </w:rPr>
        <w:t xml:space="preserve"> has three edges in its cut-set, and their combined weights are 7, the capacity of this cut. The goal of max-flow min-cut, though, is to find the cut with the </w:t>
      </w:r>
      <w:r w:rsidDel="00000000" w:rsidR="00000000" w:rsidRPr="00000000">
        <w:rPr>
          <w:rFonts w:ascii="Arial" w:cs="Arial" w:eastAsia="Arial" w:hAnsi="Arial"/>
          <w:i w:val="1"/>
          <w:color w:val="161616"/>
          <w:sz w:val="23"/>
          <w:szCs w:val="23"/>
          <w:rtl w:val="0"/>
        </w:rPr>
        <w:t xml:space="preserve">minimum</w:t>
      </w:r>
      <w:r w:rsidDel="00000000" w:rsidR="00000000" w:rsidRPr="00000000">
        <w:rPr>
          <w:rFonts w:ascii="Arial" w:cs="Arial" w:eastAsia="Arial" w:hAnsi="Arial"/>
          <w:color w:val="161616"/>
          <w:sz w:val="23"/>
          <w:szCs w:val="23"/>
          <w:rtl w:val="0"/>
        </w:rPr>
        <w:t xml:space="preserve"> capacity.</w:t>
      </w:r>
    </w:p>
    <w:p w:rsidR="00000000" w:rsidDel="00000000" w:rsidP="00000000" w:rsidRDefault="00000000" w:rsidRPr="00000000" w14:paraId="00000043">
      <w:pPr>
        <w:shd w:fill="ffffff" w:val="clear"/>
        <w:spacing w:after="240" w:lineRule="auto"/>
        <w:rPr>
          <w:rFonts w:ascii="Arial" w:cs="Arial" w:eastAsia="Arial" w:hAnsi="Arial"/>
          <w:color w:val="333333"/>
          <w:sz w:val="33"/>
          <w:szCs w:val="33"/>
        </w:rPr>
      </w:pPr>
      <w:r w:rsidDel="00000000" w:rsidR="00000000" w:rsidRPr="00000000">
        <w:rPr>
          <w:rFonts w:ascii="Arial" w:cs="Arial" w:eastAsia="Arial" w:hAnsi="Arial"/>
          <w:color w:val="333333"/>
          <w:sz w:val="33"/>
          <w:szCs w:val="33"/>
          <w:rtl w:val="0"/>
        </w:rPr>
        <w:t xml:space="preserve">Algorithm</w:t>
      </w:r>
    </w:p>
    <w:p w:rsidR="00000000" w:rsidDel="00000000" w:rsidP="00000000" w:rsidRDefault="00000000" w:rsidRPr="00000000" w14:paraId="00000044">
      <w:pPr>
        <w:shd w:fill="ffffff" w:val="clear"/>
        <w:spacing w:line="240"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There are many specific algorithms that implement this theorem in practice. The most famous algorithm is the </w:t>
      </w:r>
      <w:hyperlink r:id="rId23">
        <w:r w:rsidDel="00000000" w:rsidR="00000000" w:rsidRPr="00000000">
          <w:rPr>
            <w:rFonts w:ascii="Arial" w:cs="Arial" w:eastAsia="Arial" w:hAnsi="Arial"/>
            <w:color w:val="0277bd"/>
            <w:sz w:val="23"/>
            <w:szCs w:val="23"/>
            <w:u w:val="single"/>
            <w:rtl w:val="0"/>
          </w:rPr>
          <w:t xml:space="preserve">Ford-Fulkerson algorithm</w:t>
        </w:r>
      </w:hyperlink>
      <w:r w:rsidDel="00000000" w:rsidR="00000000" w:rsidRPr="00000000">
        <w:rPr>
          <w:rFonts w:ascii="Arial" w:cs="Arial" w:eastAsia="Arial" w:hAnsi="Arial"/>
          <w:color w:val="161616"/>
          <w:sz w:val="23"/>
          <w:szCs w:val="23"/>
          <w:rtl w:val="0"/>
        </w:rPr>
        <w:t xml:space="preserve">, named after the two scientists that discovered the max-flow min-cut theorem in 1956.</w:t>
      </w:r>
    </w:p>
    <w:p w:rsidR="00000000" w:rsidDel="00000000" w:rsidP="00000000" w:rsidRDefault="00000000" w:rsidRPr="00000000" w14:paraId="00000045">
      <w:pPr>
        <w:shd w:fill="ffffff" w:val="clear"/>
        <w:spacing w:after="240" w:lineRule="auto"/>
        <w:rPr>
          <w:rFonts w:ascii="Arial" w:cs="Arial" w:eastAsia="Arial" w:hAnsi="Arial"/>
          <w:color w:val="333333"/>
          <w:sz w:val="33"/>
          <w:szCs w:val="33"/>
        </w:rPr>
      </w:pPr>
      <w:r w:rsidDel="00000000" w:rsidR="00000000" w:rsidRPr="00000000">
        <w:rPr>
          <w:rFonts w:ascii="Arial" w:cs="Arial" w:eastAsia="Arial" w:hAnsi="Arial"/>
          <w:color w:val="333333"/>
          <w:sz w:val="33"/>
          <w:szCs w:val="33"/>
          <w:rtl w:val="0"/>
        </w:rPr>
        <w:t xml:space="preserve">Proof</w:t>
      </w:r>
    </w:p>
    <w:p w:rsidR="00000000" w:rsidDel="00000000" w:rsidP="00000000" w:rsidRDefault="00000000" w:rsidRPr="00000000" w14:paraId="00000046">
      <w:pPr>
        <w:numPr>
          <w:ilvl w:val="0"/>
          <w:numId w:val="1"/>
        </w:numPr>
        <w:spacing w:after="0" w:before="280" w:line="240" w:lineRule="auto"/>
        <w:ind w:left="720" w:hanging="360"/>
        <w:rPr>
          <w:color w:val="000000"/>
        </w:rPr>
      </w:pPr>
      <w:r w:rsidDel="00000000" w:rsidR="00000000" w:rsidRPr="00000000">
        <w:rPr>
          <w:rFonts w:ascii="Times New Roman" w:cs="Times New Roman" w:eastAsia="Times New Roman" w:hAnsi="Times New Roman"/>
          <w:b w:val="1"/>
          <w:color w:val="8b008b"/>
          <w:sz w:val="27"/>
          <w:szCs w:val="27"/>
          <w:rtl w:val="0"/>
        </w:rPr>
        <w:t xml:space="preserve">Cut</w:t>
      </w:r>
      <w:r w:rsidDel="00000000" w:rsidR="00000000" w:rsidRPr="00000000">
        <w:rPr>
          <w:rtl w:val="0"/>
        </w:rPr>
      </w:r>
    </w:p>
    <w:p w:rsidR="00000000" w:rsidDel="00000000" w:rsidP="00000000" w:rsidRDefault="00000000" w:rsidRPr="00000000" w14:paraId="00000047">
      <w:pPr>
        <w:numPr>
          <w:ilvl w:val="1"/>
          <w:numId w:val="1"/>
        </w:numPr>
        <w:spacing w:after="280" w:before="0" w:line="240" w:lineRule="auto"/>
        <w:ind w:left="1440" w:hanging="360"/>
        <w:rPr>
          <w:color w:val="000000"/>
        </w:rPr>
      </w:pPr>
      <w:r w:rsidDel="00000000" w:rsidR="00000000" w:rsidRPr="00000000">
        <w:rPr>
          <w:rFonts w:ascii="Times New Roman" w:cs="Times New Roman" w:eastAsia="Times New Roman" w:hAnsi="Times New Roman"/>
          <w:b w:val="1"/>
          <w:color w:val="000000"/>
          <w:sz w:val="27"/>
          <w:szCs w:val="27"/>
          <w:rtl w:val="0"/>
        </w:rPr>
        <w:t xml:space="preserve">Definition:</w:t>
      </w:r>
      <w:r w:rsidDel="00000000" w:rsidR="00000000" w:rsidRPr="00000000">
        <w:rPr>
          <w:rFonts w:ascii="Times New Roman" w:cs="Times New Roman" w:eastAsia="Times New Roman" w:hAnsi="Times New Roman"/>
          <w:color w:val="000000"/>
          <w:sz w:val="27"/>
          <w:szCs w:val="27"/>
          <w:rtl w:val="0"/>
        </w:rPr>
        <w:t xml:space="preserve"> a </w:t>
      </w:r>
      <w:r w:rsidDel="00000000" w:rsidR="00000000" w:rsidRPr="00000000">
        <w:rPr>
          <w:rFonts w:ascii="Times New Roman" w:cs="Times New Roman" w:eastAsia="Times New Roman" w:hAnsi="Times New Roman"/>
          <w:b w:val="1"/>
          <w:i w:val="1"/>
          <w:color w:val="ff0000"/>
          <w:sz w:val="27"/>
          <w:szCs w:val="27"/>
          <w:rtl w:val="0"/>
        </w:rPr>
        <w:t xml:space="preserve">cut</w:t>
      </w:r>
      <w:r w:rsidDel="00000000" w:rsidR="00000000" w:rsidRPr="00000000">
        <w:rPr>
          <w:rFonts w:ascii="Times New Roman" w:cs="Times New Roman" w:eastAsia="Times New Roman" w:hAnsi="Times New Roman"/>
          <w:color w:val="000000"/>
          <w:sz w:val="27"/>
          <w:szCs w:val="27"/>
          <w:rtl w:val="0"/>
        </w:rPr>
        <w:t xml:space="preserve"> of a </w:t>
      </w:r>
      <w:r w:rsidDel="00000000" w:rsidR="00000000" w:rsidRPr="00000000">
        <w:rPr>
          <w:rFonts w:ascii="Times New Roman" w:cs="Times New Roman" w:eastAsia="Times New Roman" w:hAnsi="Times New Roman"/>
          <w:b w:val="1"/>
          <w:color w:val="000000"/>
          <w:sz w:val="27"/>
          <w:szCs w:val="27"/>
          <w:rtl w:val="0"/>
        </w:rPr>
        <w:t xml:space="preserve">network</w:t>
      </w:r>
      <w:r w:rsidDel="00000000" w:rsidR="00000000" w:rsidRPr="00000000">
        <w:rPr>
          <w:rtl w:val="0"/>
        </w:rPr>
      </w:r>
    </w:p>
    <w:tbl>
      <w:tblPr>
        <w:tblStyle w:val="Table1"/>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eee" w:val="clear"/>
            <w:vAlign w:val="center"/>
          </w:tcPr>
          <w:p w:rsidR="00000000" w:rsidDel="00000000" w:rsidP="00000000" w:rsidRDefault="00000000" w:rsidRPr="00000000" w14:paraId="00000048">
            <w:pPr>
              <w:numPr>
                <w:ilvl w:val="3"/>
                <w:numId w:val="1"/>
              </w:numPr>
              <w:spacing w:after="280" w:line="240" w:lineRule="auto"/>
              <w:ind w:left="720" w:hanging="360"/>
              <w:rPr/>
            </w:pPr>
            <w:r w:rsidDel="00000000" w:rsidR="00000000" w:rsidRPr="00000000">
              <w:rPr>
                <w:rFonts w:ascii="Times New Roman" w:cs="Times New Roman" w:eastAsia="Times New Roman" w:hAnsi="Times New Roman"/>
                <w:b w:val="1"/>
                <w:color w:val="0000ff"/>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 = a </w:t>
            </w:r>
            <w:r w:rsidDel="00000000" w:rsidR="00000000" w:rsidRPr="00000000">
              <w:rPr>
                <w:rFonts w:ascii="Times New Roman" w:cs="Times New Roman" w:eastAsia="Times New Roman" w:hAnsi="Times New Roman"/>
                <w:b w:val="1"/>
                <w:i w:val="1"/>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color w:val="ff0000"/>
                <w:sz w:val="24"/>
                <w:szCs w:val="24"/>
                <w:rtl w:val="0"/>
              </w:rPr>
              <w:t xml:space="preserve">edges</w:t>
            </w:r>
            <w:r w:rsidDel="00000000" w:rsidR="00000000" w:rsidRPr="00000000">
              <w:rPr>
                <w:rFonts w:ascii="Times New Roman" w:cs="Times New Roman" w:eastAsia="Times New Roman" w:hAnsi="Times New Roman"/>
                <w:sz w:val="24"/>
                <w:szCs w:val="24"/>
                <w:rtl w:val="0"/>
              </w:rPr>
              <w:t xml:space="preserve"> whose </w:t>
            </w:r>
            <w:r w:rsidDel="00000000" w:rsidR="00000000" w:rsidRPr="00000000">
              <w:rPr>
                <w:rFonts w:ascii="Times New Roman" w:cs="Times New Roman" w:eastAsia="Times New Roman" w:hAnsi="Times New Roman"/>
                <w:b w:val="1"/>
                <w:color w:val="8b0000"/>
                <w:sz w:val="24"/>
                <w:szCs w:val="24"/>
                <w:rtl w:val="0"/>
              </w:rPr>
              <w:t xml:space="preserve">removal</w:t>
            </w:r>
            <w:r w:rsidDel="00000000" w:rsidR="00000000" w:rsidRPr="00000000">
              <w:rPr>
                <w:rFonts w:ascii="Times New Roman" w:cs="Times New Roman" w:eastAsia="Times New Roman" w:hAnsi="Times New Roman"/>
                <w:sz w:val="24"/>
                <w:szCs w:val="24"/>
                <w:rtl w:val="0"/>
              </w:rPr>
              <w:t xml:space="preserve"> will </w:t>
            </w:r>
            <w:r w:rsidDel="00000000" w:rsidR="00000000" w:rsidRPr="00000000">
              <w:rPr>
                <w:rFonts w:ascii="Times New Roman" w:cs="Times New Roman" w:eastAsia="Times New Roman" w:hAnsi="Times New Roman"/>
                <w:b w:val="1"/>
                <w:color w:val="0000ff"/>
                <w:sz w:val="24"/>
                <w:szCs w:val="24"/>
                <w:rtl w:val="0"/>
              </w:rPr>
              <w:t xml:space="preserve">divide/separate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b w:val="1"/>
                <w:color w:val="ff0000"/>
                <w:sz w:val="24"/>
                <w:szCs w:val="24"/>
                <w:rtl w:val="0"/>
              </w:rPr>
              <w:t xml:space="preserve">2 halves </w:t>
            </w:r>
            <w:r w:rsidDel="00000000" w:rsidR="00000000" w:rsidRPr="00000000">
              <w:rPr>
                <w:rFonts w:ascii="Times New Roman" w:cs="Times New Roman" w:eastAsia="Times New Roman" w:hAnsi="Times New Roman"/>
                <w:b w:val="1"/>
                <w:i w:val="1"/>
                <w:color w:val="ff0000"/>
                <w:sz w:val="24"/>
                <w:szCs w:val="24"/>
                <w:rtl w:val="0"/>
              </w:rPr>
              <w:t xml:space="preserve">X</w:t>
            </w:r>
            <w:r w:rsidDel="00000000" w:rsidR="00000000" w:rsidRPr="00000000">
              <w:rPr>
                <w:rFonts w:ascii="Times New Roman" w:cs="Times New Roman" w:eastAsia="Times New Roman" w:hAnsi="Times New Roman"/>
                <w:b w:val="1"/>
                <w:color w:val="ff0000"/>
                <w:sz w:val="24"/>
                <w:szCs w:val="24"/>
                <w:rtl w:val="0"/>
              </w:rPr>
              <w:t xml:space="preserve"> and </w:t>
            </w:r>
            <w:r w:rsidDel="00000000" w:rsidR="00000000" w:rsidRPr="00000000">
              <w:rPr>
                <w:rFonts w:ascii="Times New Roman" w:cs="Times New Roman" w:eastAsia="Times New Roman" w:hAnsi="Times New Roman"/>
                <w:b w:val="1"/>
                <w:i w:val="1"/>
                <w:color w:val="ff0000"/>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where:       </w:t>
            </w:r>
          </w:p>
          <w:tbl>
            <w:tblPr>
              <w:tblStyle w:val="Table2"/>
              <w:tblW w:w="3683.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3683"/>
              <w:tblGridChange w:id="0">
                <w:tblGrid>
                  <w:gridCol w:w="368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e0" w:val="clear"/>
                  <w:vAlign w:val="center"/>
                </w:tcPr>
                <w:p w:rsidR="00000000" w:rsidDel="00000000" w:rsidP="00000000" w:rsidRDefault="00000000" w:rsidRPr="00000000" w14:paraId="00000049">
                  <w:pPr>
                    <w:numPr>
                      <w:ilvl w:val="5"/>
                      <w:numId w:val="1"/>
                    </w:numPr>
                    <w:spacing w:after="0" w:line="240" w:lineRule="auto"/>
                    <w:ind w:left="720" w:hanging="360"/>
                    <w:rPr/>
                  </w:pPr>
                  <w:r w:rsidDel="00000000" w:rsidR="00000000" w:rsidRPr="00000000">
                    <w:rPr>
                      <w:rFonts w:ascii="Times New Roman" w:cs="Times New Roman" w:eastAsia="Times New Roman" w:hAnsi="Times New Roman"/>
                      <w:b w:val="1"/>
                      <w:color w:val="ff0000"/>
                      <w:sz w:val="24"/>
                      <w:szCs w:val="24"/>
                      <w:rtl w:val="0"/>
                    </w:rPr>
                    <w:t xml:space="preserve">(source) </w:t>
                  </w:r>
                  <w:r w:rsidDel="00000000" w:rsidR="00000000" w:rsidRPr="00000000">
                    <w:rPr>
                      <w:rFonts w:ascii="Times New Roman" w:cs="Times New Roman" w:eastAsia="Times New Roman" w:hAnsi="Times New Roman"/>
                      <w:b w:val="1"/>
                      <w:i w:val="1"/>
                      <w:color w:val="ff0000"/>
                      <w:sz w:val="24"/>
                      <w:szCs w:val="24"/>
                      <w:rtl w:val="0"/>
                    </w:rPr>
                    <w:t xml:space="preserve">S</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Cambria Math" w:cs="Cambria Math" w:eastAsia="Cambria Math" w:hAnsi="Cambria Math"/>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numPr>
                      <w:ilvl w:val="5"/>
                      <w:numId w:val="1"/>
                    </w:numPr>
                    <w:spacing w:before="0" w:line="240" w:lineRule="auto"/>
                    <w:ind w:left="720" w:hanging="360"/>
                    <w:rPr/>
                  </w:pPr>
                  <w:r w:rsidDel="00000000" w:rsidR="00000000" w:rsidRPr="00000000">
                    <w:rPr>
                      <w:rFonts w:ascii="Times New Roman" w:cs="Times New Roman" w:eastAsia="Times New Roman" w:hAnsi="Times New Roman"/>
                      <w:b w:val="1"/>
                      <w:color w:val="ff0000"/>
                      <w:sz w:val="24"/>
                      <w:szCs w:val="24"/>
                      <w:rtl w:val="0"/>
                    </w:rPr>
                    <w:t xml:space="preserve">(sink) </w:t>
                  </w:r>
                  <w:r w:rsidDel="00000000" w:rsidR="00000000" w:rsidRPr="00000000">
                    <w:rPr>
                      <w:rFonts w:ascii="Times New Roman" w:cs="Times New Roman" w:eastAsia="Times New Roman" w:hAnsi="Times New Roman"/>
                      <w:b w:val="1"/>
                      <w:i w:val="1"/>
                      <w:color w:val="ff0000"/>
                      <w:sz w:val="24"/>
                      <w:szCs w:val="24"/>
                      <w:rtl w:val="0"/>
                    </w:rPr>
                    <w:t xml:space="preserve">T</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Cambria Math" w:cs="Cambria Math" w:eastAsia="Cambria Math" w:hAnsi="Cambria Math"/>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Y</w:t>
                  </w:r>
                  <w:r w:rsidDel="00000000" w:rsidR="00000000" w:rsidRPr="00000000">
                    <w:rPr>
                      <w:rtl w:val="0"/>
                    </w:rPr>
                  </w:r>
                </w:p>
              </w:tc>
            </w:tr>
          </w:tbl>
          <w:p w:rsidR="00000000" w:rsidDel="00000000" w:rsidP="00000000" w:rsidRDefault="00000000" w:rsidRPr="00000000" w14:paraId="0000004B">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numPr>
                <w:ilvl w:val="3"/>
                <w:numId w:val="1"/>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In other words:</w:t>
            </w:r>
          </w:p>
          <w:tbl>
            <w:tblPr>
              <w:tblStyle w:val="Table3"/>
              <w:tblW w:w="5608.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608"/>
              <w:tblGridChange w:id="0">
                <w:tblGrid>
                  <w:gridCol w:w="560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ffff" w:val="clear"/>
                  <w:vAlign w:val="center"/>
                </w:tcPr>
                <w:p w:rsidR="00000000" w:rsidDel="00000000" w:rsidP="00000000" w:rsidRDefault="00000000" w:rsidRPr="00000000" w14:paraId="0000004D">
                  <w:pPr>
                    <w:numPr>
                      <w:ilvl w:val="5"/>
                      <w:numId w:val="1"/>
                    </w:numPr>
                    <w:spacing w:line="240" w:lineRule="auto"/>
                    <w:ind w:left="720" w:hanging="360"/>
                    <w:rPr/>
                  </w:pPr>
                  <w:r w:rsidDel="00000000" w:rsidR="00000000" w:rsidRPr="00000000">
                    <w:rPr>
                      <w:rFonts w:ascii="Times New Roman" w:cs="Times New Roman" w:eastAsia="Times New Roman" w:hAnsi="Times New Roman"/>
                      <w:b w:val="1"/>
                      <w:color w:val="ff0000"/>
                      <w:sz w:val="24"/>
                      <w:szCs w:val="24"/>
                      <w:rtl w:val="0"/>
                    </w:rPr>
                    <w:t xml:space="preserve">Removing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edges</w:t>
                  </w:r>
                  <w:r w:rsidDel="00000000" w:rsidR="00000000" w:rsidRPr="00000000">
                    <w:rPr>
                      <w:rFonts w:ascii="Times New Roman" w:cs="Times New Roman" w:eastAsia="Times New Roman" w:hAnsi="Times New Roman"/>
                      <w:sz w:val="24"/>
                      <w:szCs w:val="24"/>
                      <w:rtl w:val="0"/>
                    </w:rPr>
                    <w:t xml:space="preserve"> in a </w:t>
                  </w:r>
                  <w:r w:rsidDel="00000000" w:rsidR="00000000" w:rsidRPr="00000000">
                    <w:rPr>
                      <w:rFonts w:ascii="Times New Roman" w:cs="Times New Roman" w:eastAsia="Times New Roman" w:hAnsi="Times New Roman"/>
                      <w:b w:val="1"/>
                      <w:color w:val="0000ff"/>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 will </w:t>
                  </w:r>
                  <w:r w:rsidDel="00000000" w:rsidR="00000000" w:rsidRPr="00000000">
                    <w:rPr>
                      <w:rFonts w:ascii="Times New Roman" w:cs="Times New Roman" w:eastAsia="Times New Roman" w:hAnsi="Times New Roman"/>
                      <w:b w:val="1"/>
                      <w:i w:val="1"/>
                      <w:color w:val="ff0000"/>
                      <w:sz w:val="24"/>
                      <w:szCs w:val="24"/>
                      <w:rtl w:val="0"/>
                    </w:rPr>
                    <w:t xml:space="preserve">severe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0000ff"/>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Times New Roman" w:cs="Times New Roman" w:eastAsia="Times New Roman" w:hAnsi="Times New Roman"/>
                      <w:b w:val="1"/>
                      <w:sz w:val="24"/>
                      <w:szCs w:val="24"/>
                      <w:rtl w:val="0"/>
                    </w:rPr>
                    <w:t xml:space="preserve">sink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0000ff"/>
                      <w:sz w:val="24"/>
                      <w:szCs w:val="24"/>
                      <w:rtl w:val="0"/>
                    </w:rPr>
                    <w:t xml:space="preserve">T</w:t>
                  </w:r>
                  <w:r w:rsidDel="00000000" w:rsidR="00000000" w:rsidRPr="00000000">
                    <w:rPr>
                      <w:rtl w:val="0"/>
                    </w:rPr>
                  </w:r>
                </w:p>
              </w:tc>
            </w:tr>
          </w:tbl>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spacing w:after="280" w:before="280" w:line="240" w:lineRule="auto"/>
        <w:ind w:left="144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numPr>
          <w:ilvl w:val="1"/>
          <w:numId w:val="1"/>
        </w:numPr>
        <w:spacing w:after="280" w:before="280" w:line="240" w:lineRule="auto"/>
        <w:ind w:left="1440" w:hanging="360"/>
        <w:rPr>
          <w:color w:val="000000"/>
        </w:rPr>
      </w:pPr>
      <w:r w:rsidDel="00000000" w:rsidR="00000000" w:rsidRPr="00000000">
        <w:rPr>
          <w:rFonts w:ascii="Times New Roman" w:cs="Times New Roman" w:eastAsia="Times New Roman" w:hAnsi="Times New Roman"/>
          <w:b w:val="1"/>
          <w:color w:val="000000"/>
          <w:sz w:val="27"/>
          <w:szCs w:val="27"/>
          <w:rtl w:val="0"/>
        </w:rPr>
        <w:t xml:space="preserve">Example:</w:t>
      </w:r>
      <w:r w:rsidDel="00000000" w:rsidR="00000000" w:rsidRPr="00000000">
        <w:rPr>
          <w:rFonts w:ascii="Times New Roman" w:cs="Times New Roman" w:eastAsia="Times New Roman" w:hAnsi="Times New Roman"/>
          <w:color w:val="000000"/>
          <w:sz w:val="27"/>
          <w:szCs w:val="27"/>
          <w:rtl w:val="0"/>
        </w:rPr>
        <w:t xml:space="preserve"> </w:t>
      </w:r>
      <w:r w:rsidDel="00000000" w:rsidR="00000000" w:rsidRPr="00000000">
        <w:rPr>
          <w:rFonts w:ascii="Times New Roman" w:cs="Times New Roman" w:eastAsia="Times New Roman" w:hAnsi="Times New Roman"/>
          <w:b w:val="1"/>
          <w:color w:val="0000ff"/>
          <w:sz w:val="27"/>
          <w:szCs w:val="27"/>
          <w:rtl w:val="0"/>
        </w:rPr>
        <w:t xml:space="preserve">2 cuts</w:t>
      </w:r>
      <w:r w:rsidDel="00000000" w:rsidR="00000000" w:rsidRPr="00000000">
        <w:rPr>
          <w:rFonts w:ascii="Times New Roman" w:cs="Times New Roman" w:eastAsia="Times New Roman" w:hAnsi="Times New Roman"/>
          <w:color w:val="000000"/>
          <w:sz w:val="27"/>
          <w:szCs w:val="27"/>
          <w:rtl w:val="0"/>
        </w:rPr>
        <w:t xml:space="preserve"> in the network</w:t>
      </w:r>
    </w:p>
    <w:tbl>
      <w:tblPr>
        <w:tblStyle w:val="Table4"/>
        <w:tblW w:w="7156.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56"/>
        <w:tblGridChange w:id="0">
          <w:tblGrid>
            <w:gridCol w:w="715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e0" w:val="clear"/>
            <w:vAlign w:val="center"/>
          </w:tcPr>
          <w:p w:rsidR="00000000" w:rsidDel="00000000" w:rsidP="00000000" w:rsidRDefault="00000000" w:rsidRPr="00000000" w14:paraId="00000051">
            <w:pPr>
              <w:numPr>
                <w:ilvl w:val="3"/>
                <w:numId w:val="1"/>
              </w:numPr>
              <w:spacing w:after="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Cut 1:</w:t>
            </w:r>
            <w:r w:rsidDel="00000000" w:rsidR="00000000" w:rsidRPr="00000000">
              <w:rPr>
                <w:rtl w:val="0"/>
              </w:rPr>
            </w:r>
          </w:p>
          <w:tbl>
            <w:tblPr>
              <w:tblStyle w:val="Table5"/>
              <w:tblW w:w="5580.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580"/>
              <w:tblGridChange w:id="0">
                <w:tblGrid>
                  <w:gridCol w:w="5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78237" cy="2138892"/>
                        <wp:effectExtent b="0" l="0" r="0" t="0"/>
                        <wp:docPr descr="https://www.mathcs.emory.edu/~cheung/Courses/253/Syllabus/NetFlow/FIGS/netflow09a.gif" id="17" name="image8.gif"/>
                        <a:graphic>
                          <a:graphicData uri="http://schemas.openxmlformats.org/drawingml/2006/picture">
                            <pic:pic>
                              <pic:nvPicPr>
                                <pic:cNvPr descr="https://www.mathcs.emory.edu/~cheung/Courses/253/Syllabus/NetFlow/FIGS/netflow09a.gif" id="0" name="image8.gif"/>
                                <pic:cNvPicPr preferRelativeResize="0"/>
                              </pic:nvPicPr>
                              <pic:blipFill>
                                <a:blip r:embed="rId24"/>
                                <a:srcRect b="0" l="0" r="0" t="0"/>
                                <a:stretch>
                                  <a:fillRect/>
                                </a:stretch>
                              </pic:blipFill>
                              <pic:spPr>
                                <a:xfrm>
                                  <a:off x="0" y="0"/>
                                  <a:ext cx="3478237" cy="21388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numPr>
                <w:ilvl w:val="3"/>
                <w:numId w:val="1"/>
              </w:numPr>
              <w:spacing w:after="0" w:before="28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numPr>
                <w:ilvl w:val="3"/>
                <w:numId w:val="1"/>
              </w:numPr>
              <w:spacing w:after="28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Cut 2:</w:t>
            </w:r>
            <w:r w:rsidDel="00000000" w:rsidR="00000000" w:rsidRPr="00000000">
              <w:rPr>
                <w:rtl w:val="0"/>
              </w:rPr>
            </w:r>
          </w:p>
          <w:tbl>
            <w:tblPr>
              <w:tblStyle w:val="Table6"/>
              <w:tblW w:w="5160.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160"/>
              <w:tblGridChange w:id="0">
                <w:tblGrid>
                  <w:gridCol w:w="5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07822" cy="2017373"/>
                        <wp:effectExtent b="0" l="0" r="0" t="0"/>
                        <wp:docPr descr="https://www.mathcs.emory.edu/~cheung/Courses/253/Syllabus/NetFlow/FIGS/netflow09b.gif" id="18" name="image5.gif"/>
                        <a:graphic>
                          <a:graphicData uri="http://schemas.openxmlformats.org/drawingml/2006/picture">
                            <pic:pic>
                              <pic:nvPicPr>
                                <pic:cNvPr descr="https://www.mathcs.emory.edu/~cheung/Courses/253/Syllabus/NetFlow/FIGS/netflow09b.gif" id="0" name="image5.gif"/>
                                <pic:cNvPicPr preferRelativeResize="0"/>
                              </pic:nvPicPr>
                              <pic:blipFill>
                                <a:blip r:embed="rId25"/>
                                <a:srcRect b="0" l="0" r="0" t="0"/>
                                <a:stretch>
                                  <a:fillRect/>
                                </a:stretch>
                              </pic:blipFill>
                              <pic:spPr>
                                <a:xfrm>
                                  <a:off x="0" y="0"/>
                                  <a:ext cx="3207822" cy="20173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7">
      <w:pPr>
        <w:numPr>
          <w:ilvl w:val="0"/>
          <w:numId w:val="1"/>
        </w:numPr>
        <w:spacing w:after="0" w:before="280" w:line="240" w:lineRule="auto"/>
        <w:ind w:left="720" w:hanging="36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numPr>
          <w:ilvl w:val="0"/>
          <w:numId w:val="1"/>
        </w:numPr>
        <w:spacing w:after="0" w:before="0" w:line="240" w:lineRule="auto"/>
        <w:ind w:left="720" w:hanging="36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numPr>
          <w:ilvl w:val="0"/>
          <w:numId w:val="1"/>
        </w:numPr>
        <w:spacing w:after="0" w:before="0" w:line="240" w:lineRule="auto"/>
        <w:ind w:left="720" w:hanging="36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numPr>
          <w:ilvl w:val="0"/>
          <w:numId w:val="1"/>
        </w:numPr>
        <w:spacing w:after="0" w:before="0" w:line="240" w:lineRule="auto"/>
        <w:ind w:left="720" w:hanging="36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numPr>
          <w:ilvl w:val="0"/>
          <w:numId w:val="1"/>
        </w:numPr>
        <w:spacing w:after="0" w:before="0" w:line="240" w:lineRule="auto"/>
        <w:ind w:left="720" w:hanging="36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numPr>
          <w:ilvl w:val="0"/>
          <w:numId w:val="1"/>
        </w:numPr>
        <w:spacing w:after="0" w:before="0" w:line="240" w:lineRule="auto"/>
        <w:ind w:left="720" w:hanging="36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numPr>
          <w:ilvl w:val="0"/>
          <w:numId w:val="1"/>
        </w:numPr>
        <w:spacing w:after="0" w:before="0" w:line="240" w:lineRule="auto"/>
        <w:ind w:left="720" w:hanging="360"/>
        <w:rPr>
          <w:color w:val="000000"/>
        </w:rPr>
      </w:pPr>
      <w:r w:rsidDel="00000000" w:rsidR="00000000" w:rsidRPr="00000000">
        <w:rPr>
          <w:rFonts w:ascii="Times New Roman" w:cs="Times New Roman" w:eastAsia="Times New Roman" w:hAnsi="Times New Roman"/>
          <w:b w:val="1"/>
          <w:i w:val="1"/>
          <w:color w:val="8b008b"/>
          <w:sz w:val="27"/>
          <w:szCs w:val="27"/>
          <w:rtl w:val="0"/>
        </w:rPr>
        <w:t xml:space="preserve">Capacity</w:t>
      </w:r>
      <w:r w:rsidDel="00000000" w:rsidR="00000000" w:rsidRPr="00000000">
        <w:rPr>
          <w:rFonts w:ascii="Times New Roman" w:cs="Times New Roman" w:eastAsia="Times New Roman" w:hAnsi="Times New Roman"/>
          <w:b w:val="1"/>
          <w:color w:val="8b008b"/>
          <w:sz w:val="27"/>
          <w:szCs w:val="27"/>
          <w:rtl w:val="0"/>
        </w:rPr>
        <w:t xml:space="preserve"> of a cut</w:t>
      </w:r>
      <w:r w:rsidDel="00000000" w:rsidR="00000000" w:rsidRPr="00000000">
        <w:rPr>
          <w:rtl w:val="0"/>
        </w:rPr>
      </w:r>
    </w:p>
    <w:p w:rsidR="00000000" w:rsidDel="00000000" w:rsidP="00000000" w:rsidRDefault="00000000" w:rsidRPr="00000000" w14:paraId="0000005E">
      <w:pPr>
        <w:numPr>
          <w:ilvl w:val="1"/>
          <w:numId w:val="1"/>
        </w:numPr>
        <w:spacing w:after="280" w:before="0" w:line="240" w:lineRule="auto"/>
        <w:ind w:left="1440" w:hanging="360"/>
        <w:rPr>
          <w:color w:val="000000"/>
        </w:rPr>
      </w:pPr>
      <w:r w:rsidDel="00000000" w:rsidR="00000000" w:rsidRPr="00000000">
        <w:rPr>
          <w:rFonts w:ascii="Times New Roman" w:cs="Times New Roman" w:eastAsia="Times New Roman" w:hAnsi="Times New Roman"/>
          <w:b w:val="1"/>
          <w:color w:val="000000"/>
          <w:sz w:val="27"/>
          <w:szCs w:val="27"/>
          <w:rtl w:val="0"/>
        </w:rPr>
        <w:t xml:space="preserve">Definition:</w:t>
      </w:r>
      <w:r w:rsidDel="00000000" w:rsidR="00000000" w:rsidRPr="00000000">
        <w:rPr>
          <w:rFonts w:ascii="Times New Roman" w:cs="Times New Roman" w:eastAsia="Times New Roman" w:hAnsi="Times New Roman"/>
          <w:color w:val="000000"/>
          <w:sz w:val="27"/>
          <w:szCs w:val="27"/>
          <w:rtl w:val="0"/>
        </w:rPr>
        <w:t xml:space="preserve"> the </w:t>
      </w:r>
      <w:r w:rsidDel="00000000" w:rsidR="00000000" w:rsidRPr="00000000">
        <w:rPr>
          <w:rFonts w:ascii="Times New Roman" w:cs="Times New Roman" w:eastAsia="Times New Roman" w:hAnsi="Times New Roman"/>
          <w:b w:val="1"/>
          <w:color w:val="ff0000"/>
          <w:sz w:val="27"/>
          <w:szCs w:val="27"/>
          <w:rtl w:val="0"/>
        </w:rPr>
        <w:t xml:space="preserve">capacity</w:t>
      </w:r>
      <w:r w:rsidDel="00000000" w:rsidR="00000000" w:rsidRPr="00000000">
        <w:rPr>
          <w:rFonts w:ascii="Times New Roman" w:cs="Times New Roman" w:eastAsia="Times New Roman" w:hAnsi="Times New Roman"/>
          <w:color w:val="000000"/>
          <w:sz w:val="27"/>
          <w:szCs w:val="27"/>
          <w:rtl w:val="0"/>
        </w:rPr>
        <w:t xml:space="preserve"> of a </w:t>
      </w:r>
      <w:r w:rsidDel="00000000" w:rsidR="00000000" w:rsidRPr="00000000">
        <w:rPr>
          <w:rFonts w:ascii="Times New Roman" w:cs="Times New Roman" w:eastAsia="Times New Roman" w:hAnsi="Times New Roman"/>
          <w:b w:val="1"/>
          <w:color w:val="000000"/>
          <w:sz w:val="27"/>
          <w:szCs w:val="27"/>
          <w:rtl w:val="0"/>
        </w:rPr>
        <w:t xml:space="preserve">cut</w:t>
      </w:r>
      <w:r w:rsidDel="00000000" w:rsidR="00000000" w:rsidRPr="00000000">
        <w:rPr>
          <w:rtl w:val="0"/>
        </w:rPr>
      </w:r>
    </w:p>
    <w:tbl>
      <w:tblPr>
        <w:tblStyle w:val="Table7"/>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ffff" w:val="clear"/>
            <w:vAlign w:val="center"/>
          </w:tcPr>
          <w:p w:rsidR="00000000" w:rsidDel="00000000" w:rsidP="00000000" w:rsidRDefault="00000000" w:rsidRPr="00000000" w14:paraId="0000005F">
            <w:pPr>
              <w:numPr>
                <w:ilvl w:val="3"/>
                <w:numId w:val="1"/>
              </w:numPr>
              <w:spacing w:after="280" w:line="240" w:lineRule="auto"/>
              <w:ind w:left="720" w:hanging="360"/>
              <w:rPr/>
            </w:pPr>
            <w:r w:rsidDel="00000000" w:rsidR="00000000" w:rsidRPr="00000000">
              <w:rPr>
                <w:rFonts w:ascii="Times New Roman" w:cs="Times New Roman" w:eastAsia="Times New Roman" w:hAnsi="Times New Roman"/>
                <w:b w:val="1"/>
                <w:color w:val="0000ff"/>
                <w:sz w:val="24"/>
                <w:szCs w:val="24"/>
                <w:rtl w:val="0"/>
              </w:rPr>
              <w:t xml:space="preserve">Capacity of a cut</w:t>
            </w:r>
            <w:r w:rsidDel="00000000" w:rsidR="00000000" w:rsidRPr="00000000">
              <w:rPr>
                <w:rFonts w:ascii="Times New Roman" w:cs="Times New Roman" w:eastAsia="Times New Roman" w:hAnsi="Times New Roman"/>
                <w:sz w:val="24"/>
                <w:szCs w:val="24"/>
                <w:rtl w:val="0"/>
              </w:rPr>
              <w:t xml:space="preserve"> = the </w:t>
            </w:r>
            <w:r w:rsidDel="00000000" w:rsidR="00000000" w:rsidRPr="00000000">
              <w:rPr>
                <w:rFonts w:ascii="Times New Roman" w:cs="Times New Roman" w:eastAsia="Times New Roman" w:hAnsi="Times New Roman"/>
                <w:b w:val="1"/>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color w:val="ff0000"/>
                <w:sz w:val="24"/>
                <w:szCs w:val="24"/>
                <w:rtl w:val="0"/>
              </w:rPr>
              <w:t xml:space="preserve">capacity of the edges</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b w:val="1"/>
                <w:color w:val="0000ff"/>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 that are </w:t>
            </w:r>
            <w:r w:rsidDel="00000000" w:rsidR="00000000" w:rsidRPr="00000000">
              <w:rPr>
                <w:rFonts w:ascii="Times New Roman" w:cs="Times New Roman" w:eastAsia="Times New Roman" w:hAnsi="Times New Roman"/>
                <w:b w:val="1"/>
                <w:i w:val="1"/>
                <w:color w:val="ff00ff"/>
                <w:sz w:val="24"/>
                <w:szCs w:val="24"/>
                <w:rtl w:val="0"/>
              </w:rPr>
              <w:t xml:space="preserve">oriented</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color w:val="ff0000"/>
                <w:sz w:val="24"/>
                <w:szCs w:val="24"/>
                <w:rtl w:val="0"/>
              </w:rPr>
              <w:t xml:space="preserve">a vertex </w:t>
            </w:r>
            <w:r w:rsidDel="00000000" w:rsidR="00000000" w:rsidRPr="00000000">
              <w:rPr>
                <w:rFonts w:ascii="Cambria Math" w:cs="Cambria Math" w:eastAsia="Cambria Math" w:hAnsi="Cambria Math"/>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X</w:t>
            </w:r>
            <w:r w:rsidDel="00000000" w:rsidR="00000000" w:rsidRPr="00000000">
              <w:rPr>
                <w:rFonts w:ascii="Times New Roman" w:cs="Times New Roman" w:eastAsia="Times New Roman" w:hAnsi="Times New Roman"/>
                <w:b w:val="1"/>
                <w:color w:val="ff0000"/>
                <w:sz w:val="24"/>
                <w:szCs w:val="24"/>
                <w:rtl w:val="0"/>
              </w:rPr>
              <w:t xml:space="preserve"> to a vertex </w:t>
            </w:r>
            <w:r w:rsidDel="00000000" w:rsidR="00000000" w:rsidRPr="00000000">
              <w:rPr>
                <w:rFonts w:ascii="Cambria Math" w:cs="Cambria Math" w:eastAsia="Cambria Math" w:hAnsi="Cambria Math"/>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Y</w:t>
            </w:r>
            <w:r w:rsidDel="00000000" w:rsidR="00000000" w:rsidRPr="00000000">
              <w:rPr>
                <w:rtl w:val="0"/>
              </w:rPr>
            </w:r>
          </w:p>
          <w:p w:rsidR="00000000" w:rsidDel="00000000" w:rsidP="00000000" w:rsidRDefault="00000000" w:rsidRPr="00000000" w14:paraId="00000060">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tl w:val="0"/>
              </w:rPr>
            </w:r>
          </w:p>
          <w:tbl>
            <w:tblPr>
              <w:tblStyle w:val="Table8"/>
              <w:tblW w:w="5608.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608"/>
              <w:tblGridChange w:id="0">
                <w:tblGrid>
                  <w:gridCol w:w="560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e0" w:val="clear"/>
                  <w:vAlign w:val="center"/>
                </w:tcPr>
                <w:p w:rsidR="00000000" w:rsidDel="00000000" w:rsidP="00000000" w:rsidRDefault="00000000" w:rsidRPr="00000000" w14:paraId="00000062">
                  <w:pPr>
                    <w:numPr>
                      <w:ilvl w:val="5"/>
                      <w:numId w:val="1"/>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These </w:t>
                  </w:r>
                  <w:r w:rsidDel="00000000" w:rsidR="00000000" w:rsidRPr="00000000">
                    <w:rPr>
                      <w:rFonts w:ascii="Times New Roman" w:cs="Times New Roman" w:eastAsia="Times New Roman" w:hAnsi="Times New Roman"/>
                      <w:b w:val="1"/>
                      <w:sz w:val="24"/>
                      <w:szCs w:val="24"/>
                      <w:rtl w:val="0"/>
                    </w:rPr>
                    <w:t xml:space="preserve">edges</w:t>
                  </w:r>
                  <w:r w:rsidDel="00000000" w:rsidR="00000000" w:rsidRPr="00000000">
                    <w:rPr>
                      <w:rFonts w:ascii="Times New Roman" w:cs="Times New Roman" w:eastAsia="Times New Roman" w:hAnsi="Times New Roman"/>
                      <w:sz w:val="24"/>
                      <w:szCs w:val="24"/>
                      <w:rtl w:val="0"/>
                    </w:rPr>
                    <w:t xml:space="preserve"> can be used to </w:t>
                  </w:r>
                  <w:r w:rsidDel="00000000" w:rsidR="00000000" w:rsidRPr="00000000">
                    <w:rPr>
                      <w:rFonts w:ascii="Times New Roman" w:cs="Times New Roman" w:eastAsia="Times New Roman" w:hAnsi="Times New Roman"/>
                      <w:b w:val="1"/>
                      <w:color w:val="0000ff"/>
                      <w:sz w:val="24"/>
                      <w:szCs w:val="24"/>
                      <w:rtl w:val="0"/>
                    </w:rPr>
                    <w:t xml:space="preserve">"carry" flow</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i w:val="1"/>
                      <w:color w:val="ff0000"/>
                      <w:sz w:val="24"/>
                      <w:szCs w:val="24"/>
                      <w:rtl w:val="0"/>
                    </w:rPr>
                    <w:t xml:space="preserve">S</w:t>
                  </w:r>
                  <w:r w:rsidDel="00000000" w:rsidR="00000000" w:rsidRPr="00000000">
                    <w:rPr>
                      <w:rFonts w:ascii="Cardo" w:cs="Cardo" w:eastAsia="Cardo" w:hAnsi="Cardo"/>
                      <w:b w:val="1"/>
                      <w:color w:val="ff0000"/>
                      <w:sz w:val="24"/>
                      <w:szCs w:val="24"/>
                      <w:rtl w:val="0"/>
                    </w:rPr>
                    <w:t xml:space="preserve"> → </w:t>
                  </w:r>
                  <w:r w:rsidDel="00000000" w:rsidR="00000000" w:rsidRPr="00000000">
                    <w:rPr>
                      <w:rFonts w:ascii="Times New Roman" w:cs="Times New Roman" w:eastAsia="Times New Roman" w:hAnsi="Times New Roman"/>
                      <w:b w:val="1"/>
                      <w:i w:val="1"/>
                      <w:color w:val="ff0000"/>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4">
      <w:pPr>
        <w:spacing w:after="280" w:before="280" w:line="240" w:lineRule="auto"/>
        <w:ind w:left="144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80" w:before="280" w:line="240" w:lineRule="auto"/>
        <w:ind w:left="1440" w:firstLine="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Example:</w:t>
      </w:r>
      <w:r w:rsidDel="00000000" w:rsidR="00000000" w:rsidRPr="00000000">
        <w:rPr>
          <w:rFonts w:ascii="Times New Roman" w:cs="Times New Roman" w:eastAsia="Times New Roman" w:hAnsi="Times New Roman"/>
          <w:color w:val="000000"/>
          <w:sz w:val="27"/>
          <w:szCs w:val="27"/>
          <w:rtl w:val="0"/>
        </w:rPr>
        <w:t xml:space="preserve"> </w:t>
      </w:r>
      <w:r w:rsidDel="00000000" w:rsidR="00000000" w:rsidRPr="00000000">
        <w:rPr>
          <w:rFonts w:ascii="Times New Roman" w:cs="Times New Roman" w:eastAsia="Times New Roman" w:hAnsi="Times New Roman"/>
          <w:b w:val="1"/>
          <w:i w:val="1"/>
          <w:color w:val="ff0000"/>
          <w:sz w:val="27"/>
          <w:szCs w:val="27"/>
          <w:rtl w:val="0"/>
        </w:rPr>
        <w:t xml:space="preserve">capacity</w:t>
      </w:r>
      <w:r w:rsidDel="00000000" w:rsidR="00000000" w:rsidRPr="00000000">
        <w:rPr>
          <w:rFonts w:ascii="Times New Roman" w:cs="Times New Roman" w:eastAsia="Times New Roman" w:hAnsi="Times New Roman"/>
          <w:b w:val="1"/>
          <w:color w:val="ff0000"/>
          <w:sz w:val="27"/>
          <w:szCs w:val="27"/>
          <w:rtl w:val="0"/>
        </w:rPr>
        <w:t xml:space="preserve"> of cuts</w:t>
      </w:r>
      <w:r w:rsidDel="00000000" w:rsidR="00000000" w:rsidRPr="00000000">
        <w:rPr>
          <w:rtl w:val="0"/>
        </w:rPr>
      </w:r>
    </w:p>
    <w:tbl>
      <w:tblPr>
        <w:tblStyle w:val="Table9"/>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e0" w:val="clear"/>
            <w:vAlign w:val="center"/>
          </w:tcPr>
          <w:p w:rsidR="00000000" w:rsidDel="00000000" w:rsidP="00000000" w:rsidRDefault="00000000" w:rsidRPr="00000000" w14:paraId="00000066">
            <w:pPr>
              <w:numPr>
                <w:ilvl w:val="3"/>
                <w:numId w:val="1"/>
              </w:numPr>
              <w:spacing w:after="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Cut 1:</w:t>
            </w:r>
            <w:r w:rsidDel="00000000" w:rsidR="00000000" w:rsidRPr="00000000">
              <w:rPr>
                <w:rtl w:val="0"/>
              </w:rPr>
            </w:r>
          </w:p>
          <w:tbl>
            <w:tblPr>
              <w:tblStyle w:val="Table10"/>
              <w:tblW w:w="5320.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320"/>
              <w:tblGridChange w:id="0">
                <w:tblGrid>
                  <w:gridCol w:w="5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10920" cy="1890262"/>
                        <wp:effectExtent b="0" l="0" r="0" t="0"/>
                        <wp:docPr descr="https://www.mathcs.emory.edu/~cheung/Courses/253/Syllabus/NetFlow/FIGS/netflow10a.gif" id="19" name="image22.gif"/>
                        <a:graphic>
                          <a:graphicData uri="http://schemas.openxmlformats.org/drawingml/2006/picture">
                            <pic:pic>
                              <pic:nvPicPr>
                                <pic:cNvPr descr="https://www.mathcs.emory.edu/~cheung/Courses/253/Syllabus/NetFlow/FIGS/netflow10a.gif" id="0" name="image22.gif"/>
                                <pic:cNvPicPr preferRelativeResize="0"/>
                              </pic:nvPicPr>
                              <pic:blipFill>
                                <a:blip r:embed="rId26"/>
                                <a:srcRect b="0" l="0" r="0" t="0"/>
                                <a:stretch>
                                  <a:fillRect/>
                                </a:stretch>
                              </pic:blipFill>
                              <pic:spPr>
                                <a:xfrm>
                                  <a:off x="0" y="0"/>
                                  <a:ext cx="3310920" cy="18902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numPr>
                <w:ilvl w:val="3"/>
                <w:numId w:val="1"/>
              </w:numPr>
              <w:spacing w:after="0" w:before="28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numPr>
                <w:ilvl w:val="3"/>
                <w:numId w:val="1"/>
              </w:numPr>
              <w:spacing w:after="28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Cut 2:</w:t>
            </w:r>
            <w:r w:rsidDel="00000000" w:rsidR="00000000" w:rsidRPr="00000000">
              <w:rPr>
                <w:rtl w:val="0"/>
              </w:rPr>
            </w:r>
          </w:p>
          <w:tbl>
            <w:tblPr>
              <w:tblStyle w:val="Table11"/>
              <w:tblW w:w="5190.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190"/>
              <w:tblGridChange w:id="0">
                <w:tblGrid>
                  <w:gridCol w:w="5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19239" cy="1874242"/>
                        <wp:effectExtent b="0" l="0" r="0" t="0"/>
                        <wp:docPr descr="https://www.mathcs.emory.edu/~cheung/Courses/253/Syllabus/NetFlow/FIGS/netflow10b.gif" id="20" name="image15.gif"/>
                        <a:graphic>
                          <a:graphicData uri="http://schemas.openxmlformats.org/drawingml/2006/picture">
                            <pic:pic>
                              <pic:nvPicPr>
                                <pic:cNvPr descr="https://www.mathcs.emory.edu/~cheung/Courses/253/Syllabus/NetFlow/FIGS/netflow10b.gif" id="0" name="image15.gif"/>
                                <pic:cNvPicPr preferRelativeResize="0"/>
                              </pic:nvPicPr>
                              <pic:blipFill>
                                <a:blip r:embed="rId27"/>
                                <a:srcRect b="0" l="0" r="0" t="0"/>
                                <a:stretch>
                                  <a:fillRect/>
                                </a:stretch>
                              </pic:blipFill>
                              <pic:spPr>
                                <a:xfrm>
                                  <a:off x="0" y="0"/>
                                  <a:ext cx="3219239" cy="18742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numPr>
                <w:ilvl w:val="3"/>
                <w:numId w:val="1"/>
              </w:numPr>
              <w:spacing w:after="280" w:before="280" w:line="240" w:lineRule="auto"/>
              <w:ind w:left="720" w:hanging="360"/>
              <w:rPr/>
            </w:pPr>
            <w:r w:rsidDel="00000000" w:rsidR="00000000" w:rsidRPr="00000000">
              <w:rPr>
                <w:rFonts w:ascii="Times New Roman" w:cs="Times New Roman" w:eastAsia="Times New Roman" w:hAnsi="Times New Roman"/>
                <w:b w:val="1"/>
                <w:color w:val="ff0000"/>
                <w:sz w:val="24"/>
                <w:szCs w:val="24"/>
                <w:rtl w:val="0"/>
              </w:rPr>
              <w:t xml:space="preserve">Note:</w:t>
            </w:r>
            <w:r w:rsidDel="00000000" w:rsidR="00000000" w:rsidRPr="00000000">
              <w:rPr>
                <w:rtl w:val="0"/>
              </w:rPr>
            </w:r>
          </w:p>
          <w:tbl>
            <w:tblPr>
              <w:tblStyle w:val="Table12"/>
              <w:tblW w:w="5608.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608"/>
              <w:tblGridChange w:id="0">
                <w:tblGrid>
                  <w:gridCol w:w="560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ffff" w:val="clear"/>
                  <w:vAlign w:val="center"/>
                </w:tcPr>
                <w:p w:rsidR="00000000" w:rsidDel="00000000" w:rsidP="00000000" w:rsidRDefault="00000000" w:rsidRPr="00000000" w14:paraId="0000006C">
                  <w:pPr>
                    <w:numPr>
                      <w:ilvl w:val="5"/>
                      <w:numId w:val="1"/>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capacity</w:t>
                  </w:r>
                  <w:r w:rsidDel="00000000" w:rsidR="00000000" w:rsidRPr="00000000">
                    <w:rPr>
                      <w:rFonts w:ascii="Times New Roman" w:cs="Times New Roman" w:eastAsia="Times New Roman" w:hAnsi="Times New Roman"/>
                      <w:sz w:val="24"/>
                      <w:szCs w:val="24"/>
                      <w:rtl w:val="0"/>
                    </w:rPr>
                    <w:t xml:space="preserve"> of edge </w:t>
                  </w:r>
                  <w:r w:rsidDel="00000000" w:rsidR="00000000" w:rsidRPr="00000000">
                    <w:rPr>
                      <w:rFonts w:ascii="Cardo" w:cs="Cardo" w:eastAsia="Cardo" w:hAnsi="Cardo"/>
                      <w:b w:val="1"/>
                      <w:color w:val="ff0000"/>
                      <w:sz w:val="24"/>
                      <w:szCs w:val="24"/>
                      <w:rtl w:val="0"/>
                    </w:rPr>
                    <w:t xml:space="preserve">B → A</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color w:val="8b008b"/>
                      <w:sz w:val="24"/>
                      <w:szCs w:val="24"/>
                      <w:rtl w:val="0"/>
                    </w:rPr>
                    <w:t xml:space="preserve">not included</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b w:val="1"/>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 because </w:t>
                  </w:r>
                  <w:r w:rsidDel="00000000" w:rsidR="00000000" w:rsidRPr="00000000">
                    <w:rPr>
                      <w:rFonts w:ascii="Cardo" w:cs="Cardo" w:eastAsia="Cardo" w:hAnsi="Cardo"/>
                      <w:b w:val="1"/>
                      <w:color w:val="ff0000"/>
                      <w:sz w:val="24"/>
                      <w:szCs w:val="24"/>
                      <w:rtl w:val="0"/>
                    </w:rPr>
                    <w:t xml:space="preserve">B → A</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i w:val="1"/>
                      <w:sz w:val="24"/>
                      <w:szCs w:val="24"/>
                      <w:rtl w:val="0"/>
                    </w:rPr>
                    <w:t xml:space="preserve">directed</w:t>
                  </w:r>
                  <w:r w:rsidDel="00000000" w:rsidR="00000000" w:rsidRPr="00000000">
                    <w:rPr>
                      <w:rFonts w:ascii="Times New Roman" w:cs="Times New Roman" w:eastAsia="Times New Roman" w:hAnsi="Times New Roman"/>
                      <w:sz w:val="24"/>
                      <w:szCs w:val="24"/>
                      <w:rtl w:val="0"/>
                    </w:rPr>
                    <w:t xml:space="preserve"> from a vertex in </w:t>
                  </w:r>
                  <w:r w:rsidDel="00000000" w:rsidR="00000000" w:rsidRPr="00000000">
                    <w:rPr>
                      <w:rFonts w:ascii="Times New Roman" w:cs="Times New Roman" w:eastAsia="Times New Roman" w:hAnsi="Times New Roman"/>
                      <w:b w:val="1"/>
                      <w:i w:val="1"/>
                      <w:color w:val="0000ff"/>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to a vertex in </w:t>
                  </w:r>
                  <w:r w:rsidDel="00000000" w:rsidR="00000000" w:rsidRPr="00000000">
                    <w:rPr>
                      <w:rFonts w:ascii="Times New Roman" w:cs="Times New Roman" w:eastAsia="Times New Roman" w:hAnsi="Times New Roman"/>
                      <w:b w:val="1"/>
                      <w:i w:val="1"/>
                      <w:color w:val="0000ff"/>
                      <w:sz w:val="24"/>
                      <w:szCs w:val="24"/>
                      <w:rtl w:val="0"/>
                    </w:rPr>
                    <w:t xml:space="preserve">X</w:t>
                  </w:r>
                  <w:r w:rsidDel="00000000" w:rsidR="00000000" w:rsidRPr="00000000">
                    <w:rPr>
                      <w:rtl w:val="0"/>
                    </w:rPr>
                  </w:r>
                </w:p>
                <w:p w:rsidR="00000000" w:rsidDel="00000000" w:rsidP="00000000" w:rsidRDefault="00000000" w:rsidRPr="00000000" w14:paraId="0000006D">
                  <w:pPr>
                    <w:numPr>
                      <w:ilvl w:val="5"/>
                      <w:numId w:val="1"/>
                    </w:numPr>
                    <w:spacing w:before="0" w:line="240" w:lineRule="auto"/>
                    <w:ind w:left="720" w:hanging="360"/>
                    <w:rPr/>
                  </w:pPr>
                  <w:r w:rsidDel="00000000" w:rsidR="00000000" w:rsidRPr="00000000">
                    <w:rPr>
                      <w:rFonts w:ascii="Times New Roman" w:cs="Times New Roman" w:eastAsia="Times New Roman" w:hAnsi="Times New Roman"/>
                      <w:b w:val="1"/>
                      <w:i w:val="1"/>
                      <w:color w:val="ff0000"/>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edges </w:t>
                  </w:r>
                  <w:r w:rsidDel="00000000" w:rsidR="00000000" w:rsidRPr="00000000">
                    <w:rPr>
                      <w:rFonts w:ascii="Times New Roman" w:cs="Times New Roman" w:eastAsia="Times New Roman" w:hAnsi="Times New Roman"/>
                      <w:b w:val="1"/>
                      <w:i w:val="1"/>
                      <w:color w:val="0000ff"/>
                      <w:sz w:val="24"/>
                      <w:szCs w:val="24"/>
                      <w:rtl w:val="0"/>
                    </w:rPr>
                    <w:t xml:space="preserve">oriented</w:t>
                  </w:r>
                  <w:r w:rsidDel="00000000" w:rsidR="00000000" w:rsidRPr="00000000">
                    <w:rPr>
                      <w:rFonts w:ascii="Times New Roman" w:cs="Times New Roman" w:eastAsia="Times New Roman" w:hAnsi="Times New Roman"/>
                      <w:sz w:val="24"/>
                      <w:szCs w:val="24"/>
                      <w:rtl w:val="0"/>
                    </w:rPr>
                    <w:t xml:space="preserve"> from a vertex in </w:t>
                  </w:r>
                  <w:r w:rsidDel="00000000" w:rsidR="00000000" w:rsidRPr="00000000">
                    <w:rPr>
                      <w:rFonts w:ascii="Times New Roman" w:cs="Times New Roman" w:eastAsia="Times New Roman" w:hAnsi="Times New Roman"/>
                      <w:b w:val="1"/>
                      <w:i w:val="1"/>
                      <w:color w:val="ff0000"/>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to a vertex in </w:t>
                  </w:r>
                  <w:r w:rsidDel="00000000" w:rsidR="00000000" w:rsidRPr="00000000">
                    <w:rPr>
                      <w:rFonts w:ascii="Times New Roman" w:cs="Times New Roman" w:eastAsia="Times New Roman" w:hAnsi="Times New Roman"/>
                      <w:b w:val="1"/>
                      <w:i w:val="1"/>
                      <w:color w:val="0000ff"/>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are used to </w:t>
                  </w:r>
                  <w:r w:rsidDel="00000000" w:rsidR="00000000" w:rsidRPr="00000000">
                    <w:rPr>
                      <w:rFonts w:ascii="Times New Roman" w:cs="Times New Roman" w:eastAsia="Times New Roman" w:hAnsi="Times New Roman"/>
                      <w:b w:val="1"/>
                      <w:sz w:val="24"/>
                      <w:szCs w:val="24"/>
                      <w:rtl w:val="0"/>
                    </w:rPr>
                    <w:t xml:space="preserve">"carry" flow</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i w:val="1"/>
                      <w:color w:val="ff0000"/>
                      <w:sz w:val="24"/>
                      <w:szCs w:val="24"/>
                      <w:rtl w:val="0"/>
                    </w:rPr>
                    <w:t xml:space="preserve">S</w:t>
                  </w:r>
                  <w:r w:rsidDel="00000000" w:rsidR="00000000" w:rsidRPr="00000000">
                    <w:rPr>
                      <w:rFonts w:ascii="Cardo" w:cs="Cardo" w:eastAsia="Cardo" w:hAnsi="Cardo"/>
                      <w:b w:val="1"/>
                      <w:color w:val="ff0000"/>
                      <w:sz w:val="24"/>
                      <w:szCs w:val="24"/>
                      <w:rtl w:val="0"/>
                    </w:rPr>
                    <w:t xml:space="preserve"> → </w:t>
                  </w:r>
                  <w:r w:rsidDel="00000000" w:rsidR="00000000" w:rsidRPr="00000000">
                    <w:rPr>
                      <w:rFonts w:ascii="Times New Roman" w:cs="Times New Roman" w:eastAsia="Times New Roman" w:hAnsi="Times New Roman"/>
                      <w:b w:val="1"/>
                      <w:i w:val="1"/>
                      <w:color w:val="ff0000"/>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F">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numPr>
          <w:ilvl w:val="0"/>
          <w:numId w:val="1"/>
        </w:numPr>
        <w:spacing w:after="0" w:before="280" w:line="240" w:lineRule="auto"/>
        <w:ind w:left="720" w:hanging="360"/>
        <w:rPr>
          <w:color w:val="000000"/>
        </w:rPr>
      </w:pPr>
      <w:r w:rsidDel="00000000" w:rsidR="00000000" w:rsidRPr="00000000">
        <w:rPr>
          <w:rFonts w:ascii="Times New Roman" w:cs="Times New Roman" w:eastAsia="Times New Roman" w:hAnsi="Times New Roman"/>
          <w:b w:val="1"/>
          <w:i w:val="1"/>
          <w:color w:val="8b008b"/>
          <w:sz w:val="27"/>
          <w:szCs w:val="27"/>
          <w:rtl w:val="0"/>
        </w:rPr>
        <w:t xml:space="preserve">Minimum</w:t>
      </w:r>
      <w:r w:rsidDel="00000000" w:rsidR="00000000" w:rsidRPr="00000000">
        <w:rPr>
          <w:rFonts w:ascii="Times New Roman" w:cs="Times New Roman" w:eastAsia="Times New Roman" w:hAnsi="Times New Roman"/>
          <w:b w:val="1"/>
          <w:color w:val="8b008b"/>
          <w:sz w:val="27"/>
          <w:szCs w:val="27"/>
          <w:rtl w:val="0"/>
        </w:rPr>
        <w:t xml:space="preserve"> cut (and: </w:t>
      </w:r>
      <w:r w:rsidDel="00000000" w:rsidR="00000000" w:rsidRPr="00000000">
        <w:rPr>
          <w:rFonts w:ascii="Times New Roman" w:cs="Times New Roman" w:eastAsia="Times New Roman" w:hAnsi="Times New Roman"/>
          <w:b w:val="1"/>
          <w:i w:val="1"/>
          <w:color w:val="8b008b"/>
          <w:sz w:val="27"/>
          <w:szCs w:val="27"/>
          <w:rtl w:val="0"/>
        </w:rPr>
        <w:t xml:space="preserve">minimum</w:t>
      </w:r>
      <w:r w:rsidDel="00000000" w:rsidR="00000000" w:rsidRPr="00000000">
        <w:rPr>
          <w:rFonts w:ascii="Times New Roman" w:cs="Times New Roman" w:eastAsia="Times New Roman" w:hAnsi="Times New Roman"/>
          <w:b w:val="1"/>
          <w:color w:val="8b008b"/>
          <w:sz w:val="27"/>
          <w:szCs w:val="27"/>
          <w:rtl w:val="0"/>
        </w:rPr>
        <w:t xml:space="preserve"> cut capacity)</w:t>
      </w:r>
      <w:r w:rsidDel="00000000" w:rsidR="00000000" w:rsidRPr="00000000">
        <w:rPr>
          <w:rtl w:val="0"/>
        </w:rPr>
      </w:r>
    </w:p>
    <w:p w:rsidR="00000000" w:rsidDel="00000000" w:rsidP="00000000" w:rsidRDefault="00000000" w:rsidRPr="00000000" w14:paraId="00000074">
      <w:pPr>
        <w:numPr>
          <w:ilvl w:val="1"/>
          <w:numId w:val="1"/>
        </w:numPr>
        <w:spacing w:after="280" w:before="0" w:line="240" w:lineRule="auto"/>
        <w:ind w:left="1440" w:hanging="360"/>
        <w:rPr>
          <w:color w:val="000000"/>
        </w:rPr>
      </w:pPr>
      <w:r w:rsidDel="00000000" w:rsidR="00000000" w:rsidRPr="00000000">
        <w:rPr>
          <w:rFonts w:ascii="Times New Roman" w:cs="Times New Roman" w:eastAsia="Times New Roman" w:hAnsi="Times New Roman"/>
          <w:b w:val="1"/>
          <w:color w:val="000000"/>
          <w:sz w:val="27"/>
          <w:szCs w:val="27"/>
          <w:rtl w:val="0"/>
        </w:rPr>
        <w:t xml:space="preserve">Definition:</w:t>
      </w:r>
      <w:r w:rsidDel="00000000" w:rsidR="00000000" w:rsidRPr="00000000">
        <w:rPr>
          <w:rFonts w:ascii="Times New Roman" w:cs="Times New Roman" w:eastAsia="Times New Roman" w:hAnsi="Times New Roman"/>
          <w:color w:val="000000"/>
          <w:sz w:val="27"/>
          <w:szCs w:val="27"/>
          <w:rtl w:val="0"/>
        </w:rPr>
        <w:t xml:space="preserve"> </w:t>
      </w:r>
      <w:r w:rsidDel="00000000" w:rsidR="00000000" w:rsidRPr="00000000">
        <w:rPr>
          <w:rFonts w:ascii="Times New Roman" w:cs="Times New Roman" w:eastAsia="Times New Roman" w:hAnsi="Times New Roman"/>
          <w:b w:val="1"/>
          <w:i w:val="1"/>
          <w:color w:val="ff0000"/>
          <w:sz w:val="27"/>
          <w:szCs w:val="27"/>
          <w:rtl w:val="0"/>
        </w:rPr>
        <w:t xml:space="preserve">minimum</w:t>
      </w:r>
      <w:r w:rsidDel="00000000" w:rsidR="00000000" w:rsidRPr="00000000">
        <w:rPr>
          <w:rFonts w:ascii="Times New Roman" w:cs="Times New Roman" w:eastAsia="Times New Roman" w:hAnsi="Times New Roman"/>
          <w:b w:val="1"/>
          <w:color w:val="ff0000"/>
          <w:sz w:val="27"/>
          <w:szCs w:val="27"/>
          <w:rtl w:val="0"/>
        </w:rPr>
        <w:t xml:space="preserve"> cut</w:t>
      </w:r>
      <w:r w:rsidDel="00000000" w:rsidR="00000000" w:rsidRPr="00000000">
        <w:rPr>
          <w:rFonts w:ascii="Times New Roman" w:cs="Times New Roman" w:eastAsia="Times New Roman" w:hAnsi="Times New Roman"/>
          <w:color w:val="000000"/>
          <w:sz w:val="27"/>
          <w:szCs w:val="27"/>
          <w:rtl w:val="0"/>
        </w:rPr>
        <w:t xml:space="preserve"> and </w:t>
      </w:r>
      <w:r w:rsidDel="00000000" w:rsidR="00000000" w:rsidRPr="00000000">
        <w:rPr>
          <w:rFonts w:ascii="Times New Roman" w:cs="Times New Roman" w:eastAsia="Times New Roman" w:hAnsi="Times New Roman"/>
          <w:b w:val="1"/>
          <w:color w:val="0000ff"/>
          <w:sz w:val="27"/>
          <w:szCs w:val="27"/>
          <w:rtl w:val="0"/>
        </w:rPr>
        <w:t xml:space="preserve">min. cut capacity</w:t>
      </w:r>
      <w:r w:rsidDel="00000000" w:rsidR="00000000" w:rsidRPr="00000000">
        <w:rPr>
          <w:rtl w:val="0"/>
        </w:rPr>
      </w:r>
    </w:p>
    <w:tbl>
      <w:tblPr>
        <w:tblStyle w:val="Table13"/>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eee" w:val="clear"/>
            <w:vAlign w:val="center"/>
          </w:tcPr>
          <w:p w:rsidR="00000000" w:rsidDel="00000000" w:rsidP="00000000" w:rsidRDefault="00000000" w:rsidRPr="00000000" w14:paraId="00000075">
            <w:pPr>
              <w:numPr>
                <w:ilvl w:val="3"/>
                <w:numId w:val="1"/>
              </w:numPr>
              <w:spacing w:after="280" w:line="240" w:lineRule="auto"/>
              <w:ind w:left="720" w:hanging="360"/>
              <w:rPr/>
            </w:pPr>
            <w:r w:rsidDel="00000000" w:rsidR="00000000" w:rsidRPr="00000000">
              <w:rPr>
                <w:rFonts w:ascii="Times New Roman" w:cs="Times New Roman" w:eastAsia="Times New Roman" w:hAnsi="Times New Roman"/>
                <w:b w:val="1"/>
                <w:color w:val="0000ff"/>
                <w:sz w:val="24"/>
                <w:szCs w:val="24"/>
                <w:rtl w:val="0"/>
              </w:rPr>
              <w:t xml:space="preserve">Minimum cut</w:t>
            </w:r>
            <w:r w:rsidDel="00000000" w:rsidR="00000000" w:rsidRPr="00000000">
              <w:rPr>
                <w:rFonts w:ascii="Times New Roman" w:cs="Times New Roman" w:eastAsia="Times New Roman" w:hAnsi="Times New Roman"/>
                <w:sz w:val="24"/>
                <w:szCs w:val="24"/>
                <w:rtl w:val="0"/>
              </w:rPr>
              <w:t xml:space="preserve"> = the </w:t>
            </w:r>
            <w:r w:rsidDel="00000000" w:rsidR="00000000" w:rsidRPr="00000000">
              <w:rPr>
                <w:rFonts w:ascii="Times New Roman" w:cs="Times New Roman" w:eastAsia="Times New Roman" w:hAnsi="Times New Roman"/>
                <w:b w:val="1"/>
                <w:color w:val="ff0000"/>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b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that has the </w:t>
            </w:r>
            <w:r w:rsidDel="00000000" w:rsidR="00000000" w:rsidRPr="00000000">
              <w:rPr>
                <w:rFonts w:ascii="Times New Roman" w:cs="Times New Roman" w:eastAsia="Times New Roman" w:hAnsi="Times New Roman"/>
                <w:b w:val="1"/>
                <w:i w:val="1"/>
                <w:color w:val="0000ff"/>
                <w:sz w:val="24"/>
                <w:szCs w:val="24"/>
                <w:rtl w:val="0"/>
              </w:rPr>
              <w:t xml:space="preserve">smallest</w:t>
            </w:r>
            <w:r w:rsidDel="00000000" w:rsidR="00000000" w:rsidRPr="00000000">
              <w:rPr>
                <w:rFonts w:ascii="Times New Roman" w:cs="Times New Roman" w:eastAsia="Times New Roman" w:hAnsi="Times New Roman"/>
                <w:b w:val="1"/>
                <w:color w:val="0000ff"/>
                <w:sz w:val="24"/>
                <w:szCs w:val="24"/>
                <w:rtl w:val="0"/>
              </w:rPr>
              <w:t xml:space="preserve"> possible capacity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numPr>
                <w:ilvl w:val="3"/>
                <w:numId w:val="1"/>
              </w:numPr>
              <w:spacing w:before="280" w:line="240" w:lineRule="auto"/>
              <w:ind w:left="720" w:hanging="360"/>
              <w:rPr/>
            </w:pPr>
            <w:r w:rsidDel="00000000" w:rsidR="00000000" w:rsidRPr="00000000">
              <w:rPr>
                <w:rFonts w:ascii="Times New Roman" w:cs="Times New Roman" w:eastAsia="Times New Roman" w:hAnsi="Times New Roman"/>
                <w:b w:val="1"/>
                <w:color w:val="0000ff"/>
                <w:sz w:val="24"/>
                <w:szCs w:val="24"/>
                <w:rtl w:val="0"/>
              </w:rPr>
              <w:t xml:space="preserve">Minimum cut capacity</w:t>
            </w:r>
            <w:r w:rsidDel="00000000" w:rsidR="00000000" w:rsidRPr="00000000">
              <w:rPr>
                <w:rFonts w:ascii="Times New Roman" w:cs="Times New Roman" w:eastAsia="Times New Roman" w:hAnsi="Times New Roman"/>
                <w:sz w:val="24"/>
                <w:szCs w:val="24"/>
                <w:rtl w:val="0"/>
              </w:rPr>
              <w:t xml:space="preserve"> = the </w:t>
            </w:r>
            <w:r w:rsidDel="00000000" w:rsidR="00000000" w:rsidRPr="00000000">
              <w:rPr>
                <w:rFonts w:ascii="Times New Roman" w:cs="Times New Roman" w:eastAsia="Times New Roman" w:hAnsi="Times New Roman"/>
                <w:b w:val="1"/>
                <w:color w:val="ff0000"/>
                <w:sz w:val="24"/>
                <w:szCs w:val="24"/>
                <w:rtl w:val="0"/>
              </w:rPr>
              <w:t xml:space="preserve">capacity</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i w:val="1"/>
                <w:color w:val="0000ff"/>
                <w:sz w:val="24"/>
                <w:szCs w:val="24"/>
                <w:rtl w:val="0"/>
              </w:rPr>
              <w:t xml:space="preserve">minimum</w:t>
            </w:r>
            <w:r w:rsidDel="00000000" w:rsidR="00000000" w:rsidRPr="00000000">
              <w:rPr>
                <w:rFonts w:ascii="Times New Roman" w:cs="Times New Roman" w:eastAsia="Times New Roman" w:hAnsi="Times New Roman"/>
                <w:b w:val="1"/>
                <w:color w:val="0000ff"/>
                <w:sz w:val="24"/>
                <w:szCs w:val="24"/>
                <w:rtl w:val="0"/>
              </w:rPr>
              <w:t xml:space="preserve"> cut</w:t>
            </w:r>
            <w:r w:rsidDel="00000000" w:rsidR="00000000" w:rsidRPr="00000000">
              <w:rPr>
                <w:rtl w:val="0"/>
              </w:rPr>
            </w:r>
          </w:p>
        </w:tc>
      </w:tr>
    </w:tbl>
    <w:p w:rsidR="00000000" w:rsidDel="00000000" w:rsidP="00000000" w:rsidRDefault="00000000" w:rsidRPr="00000000" w14:paraId="00000078">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numPr>
          <w:ilvl w:val="0"/>
          <w:numId w:val="1"/>
        </w:numPr>
        <w:spacing w:after="0" w:before="280" w:line="240" w:lineRule="auto"/>
        <w:ind w:left="720" w:hanging="360"/>
        <w:rPr>
          <w:color w:val="000000"/>
        </w:rPr>
      </w:pPr>
      <w:r w:rsidDel="00000000" w:rsidR="00000000" w:rsidRPr="00000000">
        <w:rPr>
          <w:rFonts w:ascii="Times New Roman" w:cs="Times New Roman" w:eastAsia="Times New Roman" w:hAnsi="Times New Roman"/>
          <w:b w:val="1"/>
          <w:color w:val="8b008b"/>
          <w:sz w:val="27"/>
          <w:szCs w:val="27"/>
          <w:rtl w:val="0"/>
        </w:rPr>
        <w:t xml:space="preserve">An </w:t>
      </w:r>
      <w:r w:rsidDel="00000000" w:rsidR="00000000" w:rsidRPr="00000000">
        <w:rPr>
          <w:rFonts w:ascii="Times New Roman" w:cs="Times New Roman" w:eastAsia="Times New Roman" w:hAnsi="Times New Roman"/>
          <w:b w:val="1"/>
          <w:i w:val="1"/>
          <w:color w:val="8b008b"/>
          <w:sz w:val="27"/>
          <w:szCs w:val="27"/>
          <w:rtl w:val="0"/>
        </w:rPr>
        <w:t xml:space="preserve">upper bound</w:t>
      </w:r>
      <w:r w:rsidDel="00000000" w:rsidR="00000000" w:rsidRPr="00000000">
        <w:rPr>
          <w:rFonts w:ascii="Times New Roman" w:cs="Times New Roman" w:eastAsia="Times New Roman" w:hAnsi="Times New Roman"/>
          <w:b w:val="1"/>
          <w:color w:val="8b008b"/>
          <w:sz w:val="27"/>
          <w:szCs w:val="27"/>
          <w:rtl w:val="0"/>
        </w:rPr>
        <w:t xml:space="preserve"> for the maximum flow</w:t>
      </w:r>
      <w:r w:rsidDel="00000000" w:rsidR="00000000" w:rsidRPr="00000000">
        <w:rPr>
          <w:rtl w:val="0"/>
        </w:rPr>
      </w:r>
    </w:p>
    <w:p w:rsidR="00000000" w:rsidDel="00000000" w:rsidP="00000000" w:rsidRDefault="00000000" w:rsidRPr="00000000" w14:paraId="00000081">
      <w:pPr>
        <w:numPr>
          <w:ilvl w:val="1"/>
          <w:numId w:val="1"/>
        </w:numPr>
        <w:spacing w:after="280" w:before="0" w:line="240" w:lineRule="auto"/>
        <w:ind w:left="1440" w:hanging="360"/>
        <w:rPr>
          <w:color w:val="000000"/>
        </w:rPr>
      </w:pPr>
      <w:r w:rsidDel="00000000" w:rsidR="00000000" w:rsidRPr="00000000">
        <w:rPr>
          <w:rFonts w:ascii="Times New Roman" w:cs="Times New Roman" w:eastAsia="Times New Roman" w:hAnsi="Times New Roman"/>
          <w:b w:val="1"/>
          <w:color w:val="000000"/>
          <w:sz w:val="27"/>
          <w:szCs w:val="27"/>
          <w:rtl w:val="0"/>
        </w:rPr>
        <w:t xml:space="preserve">Recall: </w:t>
      </w:r>
      <w:r w:rsidDel="00000000" w:rsidR="00000000" w:rsidRPr="00000000">
        <w:rPr>
          <w:rFonts w:ascii="Times New Roman" w:cs="Times New Roman" w:eastAsia="Times New Roman" w:hAnsi="Times New Roman"/>
          <w:b w:val="1"/>
          <w:i w:val="1"/>
          <w:color w:val="000000"/>
          <w:sz w:val="27"/>
          <w:szCs w:val="27"/>
          <w:rtl w:val="0"/>
        </w:rPr>
        <w:t xml:space="preserve">maximum</w:t>
      </w:r>
      <w:r w:rsidDel="00000000" w:rsidR="00000000" w:rsidRPr="00000000">
        <w:rPr>
          <w:rFonts w:ascii="Times New Roman" w:cs="Times New Roman" w:eastAsia="Times New Roman" w:hAnsi="Times New Roman"/>
          <w:b w:val="1"/>
          <w:color w:val="000000"/>
          <w:sz w:val="27"/>
          <w:szCs w:val="27"/>
          <w:rtl w:val="0"/>
        </w:rPr>
        <w:t xml:space="preserve"> flow:</w:t>
      </w:r>
      <w:r w:rsidDel="00000000" w:rsidR="00000000" w:rsidRPr="00000000">
        <w:rPr>
          <w:rtl w:val="0"/>
        </w:rPr>
      </w:r>
    </w:p>
    <w:tbl>
      <w:tblPr>
        <w:tblStyle w:val="Table14"/>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vAlign w:val="center"/>
          </w:tcPr>
          <w:p w:rsidR="00000000" w:rsidDel="00000000" w:rsidP="00000000" w:rsidRDefault="00000000" w:rsidRPr="00000000" w14:paraId="00000082">
            <w:pPr>
              <w:numPr>
                <w:ilvl w:val="3"/>
                <w:numId w:val="1"/>
              </w:numPr>
              <w:spacing w:line="240" w:lineRule="auto"/>
              <w:ind w:left="720" w:hanging="360"/>
              <w:rPr/>
            </w:pPr>
            <w:r w:rsidDel="00000000" w:rsidR="00000000" w:rsidRPr="00000000">
              <w:rPr>
                <w:rFonts w:ascii="Times New Roman" w:cs="Times New Roman" w:eastAsia="Times New Roman" w:hAnsi="Times New Roman"/>
                <w:b w:val="1"/>
                <w:color w:val="0000ff"/>
                <w:sz w:val="24"/>
                <w:szCs w:val="24"/>
                <w:rtl w:val="0"/>
              </w:rPr>
              <w:t xml:space="preserve">Maximum flow</w:t>
            </w:r>
            <w:r w:rsidDel="00000000" w:rsidR="00000000" w:rsidRPr="00000000">
              <w:rPr>
                <w:rFonts w:ascii="Times New Roman" w:cs="Times New Roman" w:eastAsia="Times New Roman" w:hAnsi="Times New Roman"/>
                <w:sz w:val="24"/>
                <w:szCs w:val="24"/>
                <w:rtl w:val="0"/>
              </w:rPr>
              <w:t xml:space="preserve"> = the </w:t>
            </w:r>
            <w:r w:rsidDel="00000000" w:rsidR="00000000" w:rsidRPr="00000000">
              <w:rPr>
                <w:rFonts w:ascii="Times New Roman" w:cs="Times New Roman" w:eastAsia="Times New Roman" w:hAnsi="Times New Roman"/>
                <w:b w:val="1"/>
                <w:color w:val="ff0000"/>
                <w:sz w:val="24"/>
                <w:szCs w:val="24"/>
                <w:rtl w:val="0"/>
              </w:rPr>
              <w:t xml:space="preserve">largest possible flow</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sz w:val="24"/>
                <w:szCs w:val="24"/>
                <w:rtl w:val="0"/>
              </w:rPr>
              <w:t xml:space="preserve">source </w:t>
            </w:r>
            <w:r w:rsidDel="00000000" w:rsidR="00000000" w:rsidRPr="00000000">
              <w:rPr>
                <w:rFonts w:ascii="Times New Roman" w:cs="Times New Roman" w:eastAsia="Times New Roman" w:hAnsi="Times New Roman"/>
                <w:b w:val="1"/>
                <w:i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sz w:val="24"/>
                <w:szCs w:val="24"/>
                <w:rtl w:val="0"/>
              </w:rPr>
              <w:t xml:space="preserve">sink </w:t>
            </w:r>
            <w:r w:rsidDel="00000000" w:rsidR="00000000" w:rsidRPr="00000000">
              <w:rPr>
                <w:rFonts w:ascii="Times New Roman" w:cs="Times New Roman" w:eastAsia="Times New Roman" w:hAnsi="Times New Roman"/>
                <w:b w:val="1"/>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83">
      <w:pPr>
        <w:spacing w:after="280" w:before="280" w:line="240" w:lineRule="auto"/>
        <w:ind w:left="144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numPr>
          <w:ilvl w:val="1"/>
          <w:numId w:val="1"/>
        </w:numPr>
        <w:spacing w:after="280" w:before="280" w:line="240" w:lineRule="auto"/>
        <w:ind w:left="1440" w:hanging="360"/>
        <w:rPr>
          <w:color w:val="000000"/>
        </w:rPr>
      </w:pPr>
      <w:r w:rsidDel="00000000" w:rsidR="00000000" w:rsidRPr="00000000">
        <w:rPr>
          <w:rFonts w:ascii="Times New Roman" w:cs="Times New Roman" w:eastAsia="Times New Roman" w:hAnsi="Times New Roman"/>
          <w:b w:val="1"/>
          <w:color w:val="000000"/>
          <w:sz w:val="27"/>
          <w:szCs w:val="27"/>
          <w:rtl w:val="0"/>
        </w:rPr>
        <w:t xml:space="preserve">Proposition:</w:t>
      </w:r>
      <w:r w:rsidDel="00000000" w:rsidR="00000000" w:rsidRPr="00000000">
        <w:rPr>
          <w:rtl w:val="0"/>
        </w:rPr>
      </w:r>
    </w:p>
    <w:tbl>
      <w:tblPr>
        <w:tblStyle w:val="Table15"/>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eee" w:val="clear"/>
            <w:vAlign w:val="center"/>
          </w:tcPr>
          <w:p w:rsidR="00000000" w:rsidDel="00000000" w:rsidP="00000000" w:rsidRDefault="00000000" w:rsidRPr="00000000" w14:paraId="0000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Fonts w:ascii="Courier New" w:cs="Courier New" w:eastAsia="Courier New" w:hAnsi="Courier New"/>
                <w:b w:val="1"/>
                <w:color w:val="0000ff"/>
                <w:sz w:val="20"/>
                <w:szCs w:val="20"/>
                <w:rtl w:val="0"/>
              </w:rPr>
              <w:t xml:space="preserve">     </w:t>
            </w:r>
            <w:r w:rsidDel="00000000" w:rsidR="00000000" w:rsidRPr="00000000">
              <w:rPr>
                <w:rFonts w:ascii="Courier New" w:cs="Courier New" w:eastAsia="Courier New" w:hAnsi="Courier New"/>
                <w:b w:val="1"/>
                <w:color w:val="ff0000"/>
                <w:sz w:val="20"/>
                <w:szCs w:val="20"/>
                <w:rtl w:val="0"/>
              </w:rPr>
              <w:t xml:space="preserve">Maximum flow</w:t>
            </w:r>
            <w:r w:rsidDel="00000000" w:rsidR="00000000" w:rsidRPr="00000000">
              <w:rPr>
                <w:rFonts w:ascii="Gungsuh" w:cs="Gungsuh" w:eastAsia="Gungsuh" w:hAnsi="Gungsuh"/>
                <w:b w:val="1"/>
                <w:color w:val="0000ff"/>
                <w:sz w:val="20"/>
                <w:szCs w:val="20"/>
                <w:rtl w:val="0"/>
              </w:rPr>
              <w:t xml:space="preserve">  ≤  </w:t>
            </w:r>
            <w:r w:rsidDel="00000000" w:rsidR="00000000" w:rsidRPr="00000000">
              <w:rPr>
                <w:rFonts w:ascii="Courier New" w:cs="Courier New" w:eastAsia="Courier New" w:hAnsi="Courier New"/>
                <w:b w:val="1"/>
                <w:color w:val="ff0000"/>
                <w:sz w:val="20"/>
                <w:szCs w:val="20"/>
                <w:rtl w:val="0"/>
              </w:rPr>
              <w:t xml:space="preserve">Capacity</w:t>
            </w:r>
            <w:r w:rsidDel="00000000" w:rsidR="00000000" w:rsidRPr="00000000">
              <w:rPr>
                <w:rFonts w:ascii="Courier New" w:cs="Courier New" w:eastAsia="Courier New" w:hAnsi="Courier New"/>
                <w:b w:val="1"/>
                <w:color w:val="0000ff"/>
                <w:sz w:val="20"/>
                <w:szCs w:val="20"/>
                <w:rtl w:val="0"/>
              </w:rPr>
              <w:t xml:space="preserve"> of the </w:t>
            </w:r>
            <w:r w:rsidDel="00000000" w:rsidR="00000000" w:rsidRPr="00000000">
              <w:rPr>
                <w:rFonts w:ascii="Courier New" w:cs="Courier New" w:eastAsia="Courier New" w:hAnsi="Courier New"/>
                <w:b w:val="1"/>
                <w:color w:val="ff0000"/>
                <w:sz w:val="20"/>
                <w:szCs w:val="20"/>
                <w:rtl w:val="0"/>
              </w:rPr>
              <w:t xml:space="preserve">min. cut</w:t>
            </w:r>
            <w:r w:rsidDel="00000000" w:rsidR="00000000" w:rsidRPr="00000000">
              <w:rPr>
                <w:rFonts w:ascii="Courier New" w:cs="Courier New" w:eastAsia="Courier New" w:hAnsi="Courier New"/>
                <w:b w:val="1"/>
                <w:color w:val="0000ff"/>
                <w:sz w:val="20"/>
                <w:szCs w:val="20"/>
                <w:rtl w:val="0"/>
              </w:rPr>
              <w:t xml:space="preserve"> of the network             </w:t>
            </w:r>
          </w:p>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7"/>
                <w:szCs w:val="27"/>
              </w:rPr>
            </w:pPr>
            <w:r w:rsidDel="00000000" w:rsidR="00000000" w:rsidRPr="00000000">
              <w:rPr>
                <w:rtl w:val="0"/>
              </w:rPr>
            </w:r>
          </w:p>
        </w:tc>
      </w:tr>
    </w:tbl>
    <w:p w:rsidR="00000000" w:rsidDel="00000000" w:rsidP="00000000" w:rsidRDefault="00000000" w:rsidRPr="00000000" w14:paraId="00000087">
      <w:pPr>
        <w:spacing w:after="280" w:before="280" w:line="240" w:lineRule="auto"/>
        <w:ind w:left="1440" w:firstLine="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Proof:</w:t>
      </w:r>
      <w:r w:rsidDel="00000000" w:rsidR="00000000" w:rsidRPr="00000000">
        <w:rPr>
          <w:rtl w:val="0"/>
        </w:rPr>
      </w:r>
    </w:p>
    <w:tbl>
      <w:tblPr>
        <w:tblStyle w:val="Table16"/>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e0" w:val="clear"/>
            <w:vAlign w:val="center"/>
          </w:tcPr>
          <w:p w:rsidR="00000000" w:rsidDel="00000000" w:rsidP="00000000" w:rsidRDefault="00000000" w:rsidRPr="00000000" w14:paraId="00000088">
            <w:pPr>
              <w:numPr>
                <w:ilvl w:val="3"/>
                <w:numId w:val="1"/>
              </w:numPr>
              <w:spacing w:after="280" w:line="240" w:lineRule="auto"/>
              <w:ind w:left="720" w:hanging="360"/>
              <w:rPr/>
            </w:pPr>
            <w:r w:rsidDel="00000000" w:rsidR="00000000" w:rsidRPr="00000000">
              <w:rPr>
                <w:rFonts w:ascii="Times New Roman" w:cs="Times New Roman" w:eastAsia="Times New Roman" w:hAnsi="Times New Roman"/>
                <w:sz w:val="24"/>
                <w:szCs w:val="24"/>
                <w:rtl w:val="0"/>
              </w:rPr>
              <w:t xml:space="preserve">Consider </w:t>
            </w:r>
            <w:r w:rsidDel="00000000" w:rsidR="00000000" w:rsidRPr="00000000">
              <w:rPr>
                <w:rFonts w:ascii="Times New Roman" w:cs="Times New Roman" w:eastAsia="Times New Roman" w:hAnsi="Times New Roman"/>
                <w:b w:val="1"/>
                <w:i w:val="1"/>
                <w:color w:val="0000ff"/>
                <w:sz w:val="24"/>
                <w:szCs w:val="24"/>
                <w:rtl w:val="0"/>
              </w:rPr>
              <w:t xml:space="preserve">any</w:t>
            </w:r>
            <w:r w:rsidDel="00000000" w:rsidR="00000000" w:rsidRPr="00000000">
              <w:rPr>
                <w:rFonts w:ascii="Times New Roman" w:cs="Times New Roman" w:eastAsia="Times New Roman" w:hAnsi="Times New Roman"/>
                <w:b w:val="1"/>
                <w:color w:val="0000ff"/>
                <w:sz w:val="24"/>
                <w:szCs w:val="24"/>
                <w:rtl w:val="0"/>
              </w:rPr>
              <w:t xml:space="preserve"> cut</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basic network</w:t>
            </w:r>
            <w:r w:rsidDel="00000000" w:rsidR="00000000" w:rsidRPr="00000000">
              <w:rPr>
                <w:rFonts w:ascii="Times New Roman" w:cs="Times New Roman" w:eastAsia="Times New Roman" w:hAnsi="Times New Roman"/>
                <w:sz w:val="24"/>
                <w:szCs w:val="24"/>
                <w:rtl w:val="0"/>
              </w:rPr>
              <w:t xml:space="preserve">:</w:t>
            </w:r>
          </w:p>
          <w:tbl>
            <w:tblPr>
              <w:tblStyle w:val="Table17"/>
              <w:tblW w:w="5433.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433"/>
              <w:tblGridChange w:id="0">
                <w:tblGrid>
                  <w:gridCol w:w="543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82107" cy="1724874"/>
                        <wp:effectExtent b="0" l="0" r="0" t="0"/>
                        <wp:docPr descr="https://www.mathcs.emory.edu/~cheung/Courses/253/Syllabus/NetFlow/FIGS/netflow11.gif" id="21" name="image21.gif"/>
                        <a:graphic>
                          <a:graphicData uri="http://schemas.openxmlformats.org/drawingml/2006/picture">
                            <pic:pic>
                              <pic:nvPicPr>
                                <pic:cNvPr descr="https://www.mathcs.emory.edu/~cheung/Courses/253/Syllabus/NetFlow/FIGS/netflow11.gif" id="0" name="image21.gif"/>
                                <pic:cNvPicPr preferRelativeResize="0"/>
                              </pic:nvPicPr>
                              <pic:blipFill>
                                <a:blip r:embed="rId28"/>
                                <a:srcRect b="0" l="0" r="0" t="0"/>
                                <a:stretch>
                                  <a:fillRect/>
                                </a:stretch>
                              </pic:blipFill>
                              <pic:spPr>
                                <a:xfrm>
                                  <a:off x="0" y="0"/>
                                  <a:ext cx="3382107" cy="17248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numPr>
                <w:ilvl w:val="3"/>
                <w:numId w:val="1"/>
              </w:numPr>
              <w:spacing w:after="28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Note that:</w:t>
            </w:r>
            <w:r w:rsidDel="00000000" w:rsidR="00000000" w:rsidRPr="00000000">
              <w:rPr>
                <w:rtl w:val="0"/>
              </w:rPr>
            </w:r>
          </w:p>
          <w:tbl>
            <w:tblPr>
              <w:tblStyle w:val="Table18"/>
              <w:tblW w:w="5019.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019"/>
              <w:tblGridChange w:id="0">
                <w:tblGrid>
                  <w:gridCol w:w="5019"/>
                </w:tblGrid>
              </w:tblGridChange>
            </w:tblGrid>
            <w:tr>
              <w:trPr>
                <w:cantSplit w:val="0"/>
                <w:trHeight w:val="3890" w:hRule="atLeast"/>
                <w:tblHeader w:val="0"/>
              </w:trPr>
              <w:tc>
                <w:tcPr>
                  <w:tcBorders>
                    <w:top w:color="000000" w:space="0" w:sz="6" w:val="single"/>
                    <w:left w:color="000000" w:space="0" w:sz="6" w:val="single"/>
                    <w:bottom w:color="000000" w:space="0" w:sz="6" w:val="single"/>
                    <w:right w:color="000000" w:space="0" w:sz="6" w:val="single"/>
                  </w:tcBorders>
                  <w:shd w:fill="e0ffff" w:val="clear"/>
                  <w:vAlign w:val="center"/>
                </w:tcPr>
                <w:p w:rsidR="00000000" w:rsidDel="00000000" w:rsidP="00000000" w:rsidRDefault="00000000" w:rsidRPr="00000000" w14:paraId="0000008B">
                  <w:pPr>
                    <w:numPr>
                      <w:ilvl w:val="5"/>
                      <w:numId w:val="1"/>
                    </w:numPr>
                    <w:spacing w:after="280" w:line="240" w:lineRule="auto"/>
                    <w:ind w:left="720" w:hanging="360"/>
                    <w:rPr/>
                  </w:pPr>
                  <w:r w:rsidDel="00000000" w:rsidR="00000000" w:rsidRPr="00000000">
                    <w:rPr>
                      <w:rFonts w:ascii="Times New Roman" w:cs="Times New Roman" w:eastAsia="Times New Roman" w:hAnsi="Times New Roman"/>
                      <w:b w:val="1"/>
                      <w:i w:val="1"/>
                      <w:color w:val="0000ff"/>
                      <w:sz w:val="24"/>
                      <w:szCs w:val="24"/>
                      <w:rtl w:val="0"/>
                    </w:rPr>
                    <w:t xml:space="preserve">Any</w:t>
                  </w:r>
                  <w:r w:rsidDel="00000000" w:rsidR="00000000" w:rsidRPr="00000000">
                    <w:rPr>
                      <w:rFonts w:ascii="Times New Roman" w:cs="Times New Roman" w:eastAsia="Times New Roman" w:hAnsi="Times New Roman"/>
                      <w:b w:val="1"/>
                      <w:color w:val="0000ff"/>
                      <w:sz w:val="24"/>
                      <w:szCs w:val="24"/>
                      <w:rtl w:val="0"/>
                    </w:rPr>
                    <w:t xml:space="preserve"> flow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pass through the </w:t>
                  </w:r>
                  <w:r w:rsidDel="00000000" w:rsidR="00000000" w:rsidRPr="00000000">
                    <w:rPr>
                      <w:rFonts w:ascii="Times New Roman" w:cs="Times New Roman" w:eastAsia="Times New Roman" w:hAnsi="Times New Roman"/>
                      <w:b w:val="1"/>
                      <w:color w:val="ff0000"/>
                      <w:sz w:val="24"/>
                      <w:szCs w:val="24"/>
                      <w:rtl w:val="0"/>
                    </w:rPr>
                    <w:t xml:space="preserve">edge of a </w:t>
                  </w:r>
                  <w:r w:rsidDel="00000000" w:rsidR="00000000" w:rsidRPr="00000000">
                    <w:rPr>
                      <w:rFonts w:ascii="Times New Roman" w:cs="Times New Roman" w:eastAsia="Times New Roman" w:hAnsi="Times New Roman"/>
                      <w:b w:val="1"/>
                      <w:i w:val="1"/>
                      <w:color w:val="ff0000"/>
                      <w:sz w:val="24"/>
                      <w:szCs w:val="24"/>
                      <w:rtl w:val="0"/>
                    </w:rPr>
                    <w:t xml:space="preserve">cut</w:t>
                  </w:r>
                  <w:r w:rsidDel="00000000" w:rsidR="00000000" w:rsidRPr="00000000">
                    <w:rPr>
                      <w:rtl w:val="0"/>
                    </w:rPr>
                  </w:r>
                </w:p>
                <w:p w:rsidR="00000000" w:rsidDel="00000000" w:rsidP="00000000" w:rsidRDefault="00000000" w:rsidRPr="00000000" w14:paraId="0000008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that:</w:t>
                  </w:r>
                </w:p>
                <w:tbl>
                  <w:tblPr>
                    <w:tblStyle w:val="Table19"/>
                    <w:tblW w:w="3600.0" w:type="dxa"/>
                    <w:jc w:val="left"/>
                    <w:tblInd w:w="1283.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3600"/>
                    <w:tblGridChange w:id="0">
                      <w:tblGrid>
                        <w:gridCol w:w="3600"/>
                      </w:tblGrid>
                    </w:tblGridChange>
                  </w:tblGrid>
                  <w:tr>
                    <w:trPr>
                      <w:cantSplit w:val="0"/>
                      <w:trHeight w:val="1407" w:hRule="atLeast"/>
                      <w:tblHeader w:val="0"/>
                    </w:trPr>
                    <w:tc>
                      <w:tcPr>
                        <w:tcBorders>
                          <w:top w:color="000000" w:space="0" w:sz="6" w:val="single"/>
                          <w:left w:color="000000" w:space="0" w:sz="6" w:val="single"/>
                          <w:bottom w:color="000000" w:space="0" w:sz="6" w:val="single"/>
                          <w:right w:color="000000" w:space="0" w:sz="6" w:val="single"/>
                        </w:tcBorders>
                        <w:shd w:fill="ffeeee" w:val="clear"/>
                        <w:vAlign w:val="center"/>
                      </w:tcPr>
                      <w:p w:rsidR="00000000" w:rsidDel="00000000" w:rsidP="00000000" w:rsidRDefault="00000000" w:rsidRPr="00000000" w14:paraId="00000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Fonts w:ascii="Courier New" w:cs="Courier New" w:eastAsia="Courier New" w:hAnsi="Courier New"/>
                            <w:b w:val="1"/>
                            <w:color w:val="0000ff"/>
                            <w:sz w:val="20"/>
                            <w:szCs w:val="20"/>
                            <w:rtl w:val="0"/>
                          </w:rPr>
                          <w:t xml:space="preserve">   </w:t>
                        </w:r>
                        <w:r w:rsidDel="00000000" w:rsidR="00000000" w:rsidRPr="00000000">
                          <w:rPr>
                            <w:rFonts w:ascii="Courier New" w:cs="Courier New" w:eastAsia="Courier New" w:hAnsi="Courier New"/>
                            <w:b w:val="1"/>
                            <w:color w:val="ff0000"/>
                            <w:sz w:val="20"/>
                            <w:szCs w:val="20"/>
                            <w:rtl w:val="0"/>
                          </w:rPr>
                          <w:t xml:space="preserve">Total flow</w:t>
                        </w:r>
                        <w:r w:rsidDel="00000000" w:rsidR="00000000" w:rsidRPr="00000000">
                          <w:rPr>
                            <w:rFonts w:ascii="Gungsuh" w:cs="Gungsuh" w:eastAsia="Gungsuh" w:hAnsi="Gungsuh"/>
                            <w:b w:val="1"/>
                            <w:color w:val="0000ff"/>
                            <w:sz w:val="20"/>
                            <w:szCs w:val="20"/>
                            <w:rtl w:val="0"/>
                          </w:rPr>
                          <w:t xml:space="preserve"> = ∑</w:t>
                        </w:r>
                        <w:r w:rsidDel="00000000" w:rsidR="00000000" w:rsidRPr="00000000">
                          <w:rPr>
                            <w:rFonts w:ascii="Courier New" w:cs="Courier New" w:eastAsia="Courier New" w:hAnsi="Courier New"/>
                            <w:b w:val="1"/>
                            <w:color w:val="0000ff"/>
                            <w:sz w:val="20"/>
                            <w:szCs w:val="20"/>
                            <w:vertAlign w:val="subscript"/>
                            <w:rtl w:val="0"/>
                          </w:rPr>
                          <w:t xml:space="preserve"> </w:t>
                        </w:r>
                        <w:r w:rsidDel="00000000" w:rsidR="00000000" w:rsidRPr="00000000">
                          <w:rPr>
                            <w:rFonts w:ascii="Courier New" w:cs="Courier New" w:eastAsia="Courier New" w:hAnsi="Courier New"/>
                            <w:b w:val="1"/>
                            <w:color w:val="ff0000"/>
                            <w:sz w:val="20"/>
                            <w:szCs w:val="20"/>
                            <w:vertAlign w:val="subscript"/>
                            <w:rtl w:val="0"/>
                          </w:rPr>
                          <w:t xml:space="preserve">forward edge e</w:t>
                        </w:r>
                        <w:r w:rsidDel="00000000" w:rsidR="00000000" w:rsidRPr="00000000">
                          <w:rPr>
                            <w:rFonts w:ascii="Gungsuh" w:cs="Gungsuh" w:eastAsia="Gungsuh" w:hAnsi="Gungsuh"/>
                            <w:b w:val="1"/>
                            <w:color w:val="0000ff"/>
                            <w:sz w:val="20"/>
                            <w:szCs w:val="20"/>
                            <w:rtl w:val="0"/>
                          </w:rPr>
                          <w:t xml:space="preserve"> f(e) - ∑</w:t>
                        </w:r>
                        <w:r w:rsidDel="00000000" w:rsidR="00000000" w:rsidRPr="00000000">
                          <w:rPr>
                            <w:rFonts w:ascii="Courier New" w:cs="Courier New" w:eastAsia="Courier New" w:hAnsi="Courier New"/>
                            <w:b w:val="1"/>
                            <w:color w:val="0000ff"/>
                            <w:sz w:val="20"/>
                            <w:szCs w:val="20"/>
                            <w:vertAlign w:val="subscript"/>
                            <w:rtl w:val="0"/>
                          </w:rPr>
                          <w:t xml:space="preserve"> </w:t>
                        </w:r>
                        <w:r w:rsidDel="00000000" w:rsidR="00000000" w:rsidRPr="00000000">
                          <w:rPr>
                            <w:rFonts w:ascii="Courier New" w:cs="Courier New" w:eastAsia="Courier New" w:hAnsi="Courier New"/>
                            <w:b w:val="1"/>
                            <w:color w:val="8b0000"/>
                            <w:sz w:val="20"/>
                            <w:szCs w:val="20"/>
                            <w:vertAlign w:val="subscript"/>
                            <w:rtl w:val="0"/>
                          </w:rPr>
                          <w:t xml:space="preserve">backward edge b</w:t>
                        </w:r>
                        <w:r w:rsidDel="00000000" w:rsidR="00000000" w:rsidRPr="00000000">
                          <w:rPr>
                            <w:rFonts w:ascii="Courier New" w:cs="Courier New" w:eastAsia="Courier New" w:hAnsi="Courier New"/>
                            <w:b w:val="1"/>
                            <w:color w:val="0000ff"/>
                            <w:sz w:val="20"/>
                            <w:szCs w:val="20"/>
                            <w:rtl w:val="0"/>
                          </w:rPr>
                          <w:t xml:space="preserve"> f(b)   </w:t>
                        </w:r>
                      </w:p>
                      <w:p w:rsidR="00000000" w:rsidDel="00000000" w:rsidP="00000000" w:rsidRDefault="00000000" w:rsidRPr="00000000" w14:paraId="00000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tl w:val="0"/>
                          </w:rPr>
                        </w:r>
                      </w:p>
                      <w:p w:rsidR="00000000" w:rsidDel="00000000" w:rsidP="00000000" w:rsidRDefault="00000000" w:rsidRPr="00000000" w14:paraId="00000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Fonts w:ascii="Gungsuh" w:cs="Gungsuh" w:eastAsia="Gungsuh" w:hAnsi="Gungsuh"/>
                            <w:b w:val="1"/>
                            <w:color w:val="0000ff"/>
                            <w:sz w:val="20"/>
                            <w:szCs w:val="20"/>
                            <w:rtl w:val="0"/>
                          </w:rPr>
                          <w:t xml:space="preserve">              ≤ ∑</w:t>
                        </w:r>
                        <w:r w:rsidDel="00000000" w:rsidR="00000000" w:rsidRPr="00000000">
                          <w:rPr>
                            <w:rFonts w:ascii="Courier New" w:cs="Courier New" w:eastAsia="Courier New" w:hAnsi="Courier New"/>
                            <w:b w:val="1"/>
                            <w:color w:val="0000ff"/>
                            <w:sz w:val="20"/>
                            <w:szCs w:val="20"/>
                            <w:vertAlign w:val="subscript"/>
                            <w:rtl w:val="0"/>
                          </w:rPr>
                          <w:t xml:space="preserve"> </w:t>
                        </w:r>
                        <w:r w:rsidDel="00000000" w:rsidR="00000000" w:rsidRPr="00000000">
                          <w:rPr>
                            <w:rFonts w:ascii="Courier New" w:cs="Courier New" w:eastAsia="Courier New" w:hAnsi="Courier New"/>
                            <w:b w:val="1"/>
                            <w:color w:val="ff0000"/>
                            <w:sz w:val="20"/>
                            <w:szCs w:val="20"/>
                            <w:vertAlign w:val="subscript"/>
                            <w:rtl w:val="0"/>
                          </w:rPr>
                          <w:t xml:space="preserve">forward edge e</w:t>
                        </w:r>
                        <w:r w:rsidDel="00000000" w:rsidR="00000000" w:rsidRPr="00000000">
                          <w:rPr>
                            <w:rFonts w:ascii="Gungsuh" w:cs="Gungsuh" w:eastAsia="Gungsuh" w:hAnsi="Gungsuh"/>
                            <w:b w:val="1"/>
                            <w:color w:val="0000ff"/>
                            <w:sz w:val="20"/>
                            <w:szCs w:val="20"/>
                            <w:rtl w:val="0"/>
                          </w:rPr>
                          <w:t xml:space="preserve"> f(e)     (f(e) ≤ c(e))</w:t>
                        </w:r>
                      </w:p>
                      <w:p w:rsidR="00000000" w:rsidDel="00000000" w:rsidP="00000000" w:rsidRDefault="00000000" w:rsidRPr="00000000" w14:paraId="00000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tl w:val="0"/>
                          </w:rPr>
                        </w:r>
                      </w:p>
                      <w:p w:rsidR="00000000" w:rsidDel="00000000" w:rsidP="00000000" w:rsidRDefault="00000000" w:rsidRPr="00000000" w14:paraId="0000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Fonts w:ascii="Gungsuh" w:cs="Gungsuh" w:eastAsia="Gungsuh" w:hAnsi="Gungsuh"/>
                            <w:b w:val="1"/>
                            <w:color w:val="0000ff"/>
                            <w:sz w:val="20"/>
                            <w:szCs w:val="20"/>
                            <w:rtl w:val="0"/>
                          </w:rPr>
                          <w:t xml:space="preserve">              ≤ ∑</w:t>
                        </w:r>
                        <w:r w:rsidDel="00000000" w:rsidR="00000000" w:rsidRPr="00000000">
                          <w:rPr>
                            <w:rFonts w:ascii="Courier New" w:cs="Courier New" w:eastAsia="Courier New" w:hAnsi="Courier New"/>
                            <w:b w:val="1"/>
                            <w:color w:val="0000ff"/>
                            <w:sz w:val="20"/>
                            <w:szCs w:val="20"/>
                            <w:vertAlign w:val="subscript"/>
                            <w:rtl w:val="0"/>
                          </w:rPr>
                          <w:t xml:space="preserve"> </w:t>
                        </w:r>
                        <w:r w:rsidDel="00000000" w:rsidR="00000000" w:rsidRPr="00000000">
                          <w:rPr>
                            <w:rFonts w:ascii="Courier New" w:cs="Courier New" w:eastAsia="Courier New" w:hAnsi="Courier New"/>
                            <w:b w:val="1"/>
                            <w:color w:val="ff0000"/>
                            <w:sz w:val="20"/>
                            <w:szCs w:val="20"/>
                            <w:vertAlign w:val="subscript"/>
                            <w:rtl w:val="0"/>
                          </w:rPr>
                          <w:t xml:space="preserve">forward edge e</w:t>
                        </w:r>
                        <w:r w:rsidDel="00000000" w:rsidR="00000000" w:rsidRPr="00000000">
                          <w:rPr>
                            <w:rFonts w:ascii="Courier New" w:cs="Courier New" w:eastAsia="Courier New" w:hAnsi="Courier New"/>
                            <w:b w:val="1"/>
                            <w:color w:val="0000ff"/>
                            <w:sz w:val="20"/>
                            <w:szCs w:val="20"/>
                            <w:rtl w:val="0"/>
                          </w:rPr>
                          <w:t xml:space="preserve"> c(e) </w:t>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3">
                  <w:pPr>
                    <w:numPr>
                      <w:ilvl w:val="5"/>
                      <w:numId w:val="1"/>
                    </w:numPr>
                    <w:spacing w:after="28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Therefore:</w:t>
                  </w:r>
                  <w:r w:rsidDel="00000000" w:rsidR="00000000" w:rsidRPr="00000000">
                    <w:rPr>
                      <w:rtl w:val="0"/>
                    </w:rPr>
                  </w:r>
                </w:p>
                <w:tbl>
                  <w:tblPr>
                    <w:tblStyle w:val="Table20"/>
                    <w:tblW w:w="3600.0" w:type="dxa"/>
                    <w:jc w:val="left"/>
                    <w:tblInd w:w="1283.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3600"/>
                    <w:tblGridChange w:id="0">
                      <w:tblGrid>
                        <w:gridCol w:w="3600"/>
                      </w:tblGrid>
                    </w:tblGridChange>
                  </w:tblGrid>
                  <w:tr>
                    <w:trPr>
                      <w:cantSplit w:val="0"/>
                      <w:trHeight w:val="552" w:hRule="atLeast"/>
                      <w:tblHeader w:val="0"/>
                    </w:trPr>
                    <w:tc>
                      <w:tcPr>
                        <w:tcBorders>
                          <w:top w:color="000000" w:space="0" w:sz="6" w:val="single"/>
                          <w:left w:color="000000" w:space="0" w:sz="6" w:val="single"/>
                          <w:bottom w:color="000000" w:space="0" w:sz="6" w:val="single"/>
                          <w:right w:color="000000" w:space="0" w:sz="6" w:val="single"/>
                        </w:tcBorders>
                        <w:shd w:fill="ccffcc" w:val="clear"/>
                        <w:vAlign w:val="center"/>
                      </w:tcPr>
                      <w:p w:rsidR="00000000" w:rsidDel="00000000" w:rsidP="00000000" w:rsidRDefault="00000000" w:rsidRPr="00000000" w14:paraId="000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ff0000"/>
                            <w:sz w:val="20"/>
                            <w:szCs w:val="20"/>
                          </w:rPr>
                        </w:pPr>
                        <w:r w:rsidDel="00000000" w:rsidR="00000000" w:rsidRPr="00000000">
                          <w:rPr>
                            <w:rFonts w:ascii="Courier New" w:cs="Courier New" w:eastAsia="Courier New" w:hAnsi="Courier New"/>
                            <w:b w:val="1"/>
                            <w:color w:val="ff0000"/>
                            <w:sz w:val="20"/>
                            <w:szCs w:val="20"/>
                            <w:rtl w:val="0"/>
                          </w:rPr>
                          <w:t xml:space="preserve">    Total flow  </w:t>
                        </w:r>
                        <w:r w:rsidDel="00000000" w:rsidR="00000000" w:rsidRPr="00000000">
                          <w:rPr>
                            <w:rFonts w:ascii="Gungsuh" w:cs="Gungsuh" w:eastAsia="Gungsuh" w:hAnsi="Gungsuh"/>
                            <w:b w:val="1"/>
                            <w:color w:val="0000ff"/>
                            <w:sz w:val="20"/>
                            <w:szCs w:val="20"/>
                            <w:rtl w:val="0"/>
                          </w:rPr>
                          <w:t xml:space="preserve">≤</w:t>
                        </w:r>
                        <w:r w:rsidDel="00000000" w:rsidR="00000000" w:rsidRPr="00000000">
                          <w:rPr>
                            <w:rFonts w:ascii="Courier New" w:cs="Courier New" w:eastAsia="Courier New" w:hAnsi="Courier New"/>
                            <w:b w:val="1"/>
                            <w:color w:val="ff0000"/>
                            <w:sz w:val="20"/>
                            <w:szCs w:val="20"/>
                            <w:rtl w:val="0"/>
                          </w:rPr>
                          <w:t xml:space="preserve">  capacity of </w:t>
                        </w:r>
                        <w:r w:rsidDel="00000000" w:rsidR="00000000" w:rsidRPr="00000000">
                          <w:rPr>
                            <w:rFonts w:ascii="Courier New" w:cs="Courier New" w:eastAsia="Courier New" w:hAnsi="Courier New"/>
                            <w:b w:val="1"/>
                            <w:color w:val="0000ff"/>
                            <w:sz w:val="20"/>
                            <w:szCs w:val="20"/>
                            <w:rtl w:val="0"/>
                          </w:rPr>
                          <w:t xml:space="preserve">any cut</w:t>
                        </w:r>
                        <w:r w:rsidDel="00000000" w:rsidR="00000000" w:rsidRPr="00000000">
                          <w:rPr>
                            <w:rFonts w:ascii="Courier New" w:cs="Courier New" w:eastAsia="Courier New" w:hAnsi="Courier New"/>
                            <w:b w:val="1"/>
                            <w:color w:val="ff0000"/>
                            <w:sz w:val="20"/>
                            <w:szCs w:val="20"/>
                            <w:rtl w:val="0"/>
                          </w:rPr>
                          <w:t xml:space="preserve">        </w:t>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7">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numPr>
                <w:ilvl w:val="3"/>
                <w:numId w:val="1"/>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This is </w:t>
            </w:r>
            <w:r w:rsidDel="00000000" w:rsidR="00000000" w:rsidRPr="00000000">
              <w:rPr>
                <w:rFonts w:ascii="Times New Roman" w:cs="Times New Roman" w:eastAsia="Times New Roman" w:hAnsi="Times New Roman"/>
                <w:b w:val="1"/>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i w:val="1"/>
                <w:color w:val="ff0000"/>
                <w:sz w:val="24"/>
                <w:szCs w:val="24"/>
                <w:rtl w:val="0"/>
              </w:rPr>
              <w:t xml:space="preserve">every</w:t>
            </w:r>
            <w:r w:rsidDel="00000000" w:rsidR="00000000" w:rsidRPr="00000000">
              <w:rPr>
                <w:rFonts w:ascii="Times New Roman" w:cs="Times New Roman" w:eastAsia="Times New Roman" w:hAnsi="Times New Roman"/>
                <w:b w:val="1"/>
                <w:color w:val="ff0000"/>
                <w:sz w:val="24"/>
                <w:szCs w:val="24"/>
                <w:rtl w:val="0"/>
              </w:rPr>
              <w:t xml:space="preserve"> flow</w:t>
            </w:r>
            <w:r w:rsidDel="00000000" w:rsidR="00000000" w:rsidRPr="00000000">
              <w:rPr>
                <w:rtl w:val="0"/>
              </w:rPr>
            </w:r>
          </w:p>
          <w:tbl>
            <w:tblPr>
              <w:tblStyle w:val="Table21"/>
              <w:tblW w:w="5608.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608"/>
              <w:tblGridChange w:id="0">
                <w:tblGrid>
                  <w:gridCol w:w="560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eee" w:val="clear"/>
                  <w:vAlign w:val="center"/>
                </w:tcPr>
                <w:p w:rsidR="00000000" w:rsidDel="00000000" w:rsidP="00000000" w:rsidRDefault="00000000" w:rsidRPr="00000000" w14:paraId="0000009A">
                  <w:pPr>
                    <w:numPr>
                      <w:ilvl w:val="5"/>
                      <w:numId w:val="1"/>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So it is </w:t>
                  </w:r>
                  <w:r w:rsidDel="00000000" w:rsidR="00000000" w:rsidRPr="00000000">
                    <w:rPr>
                      <w:rFonts w:ascii="Times New Roman" w:cs="Times New Roman" w:eastAsia="Times New Roman" w:hAnsi="Times New Roman"/>
                      <w:b w:val="1"/>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i w:val="1"/>
                      <w:color w:val="ff0000"/>
                      <w:sz w:val="24"/>
                      <w:szCs w:val="24"/>
                      <w:rtl w:val="0"/>
                    </w:rPr>
                    <w:t xml:space="preserve">maximum</w:t>
                  </w:r>
                  <w:r w:rsidDel="00000000" w:rsidR="00000000" w:rsidRPr="00000000">
                    <w:rPr>
                      <w:rFonts w:ascii="Times New Roman" w:cs="Times New Roman" w:eastAsia="Times New Roman" w:hAnsi="Times New Roman"/>
                      <w:b w:val="1"/>
                      <w:color w:val="ff0000"/>
                      <w:sz w:val="24"/>
                      <w:szCs w:val="24"/>
                      <w:rtl w:val="0"/>
                    </w:rPr>
                    <w:t xml:space="preserve"> possible flow</w:t>
                  </w:r>
                  <w:r w:rsidDel="00000000" w:rsidR="00000000" w:rsidRPr="00000000">
                    <w:rPr>
                      <w:rFonts w:ascii="Times New Roman" w:cs="Times New Roman" w:eastAsia="Times New Roman" w:hAnsi="Times New Roman"/>
                      <w:sz w:val="24"/>
                      <w:szCs w:val="24"/>
                      <w:rtl w:val="0"/>
                    </w:rPr>
                    <w:t xml:space="preserve"> also...</w:t>
                  </w:r>
                </w:p>
              </w:tc>
            </w:tr>
          </w:tbl>
          <w:p w:rsidR="00000000" w:rsidDel="00000000" w:rsidP="00000000" w:rsidRDefault="00000000" w:rsidRPr="00000000" w14:paraId="0000009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Therefore:</w:t>
            </w:r>
            <w:r w:rsidDel="00000000" w:rsidR="00000000" w:rsidRPr="00000000">
              <w:rPr>
                <w:rtl w:val="0"/>
              </w:rPr>
            </w:r>
          </w:p>
          <w:tbl>
            <w:tblPr>
              <w:tblStyle w:val="Table22"/>
              <w:tblW w:w="4921.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4921"/>
              <w:tblGridChange w:id="0">
                <w:tblGrid>
                  <w:gridCol w:w="492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vAlign w:val="center"/>
                </w:tcPr>
                <w:p w:rsidR="00000000" w:rsidDel="00000000" w:rsidP="00000000" w:rsidRDefault="00000000" w:rsidRPr="00000000" w14:paraId="00000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Fonts w:ascii="Courier New" w:cs="Courier New" w:eastAsia="Courier New" w:hAnsi="Courier New"/>
                      <w:b w:val="1"/>
                      <w:color w:val="0000ff"/>
                      <w:sz w:val="20"/>
                      <w:szCs w:val="20"/>
                      <w:rtl w:val="0"/>
                    </w:rPr>
                    <w:t xml:space="preserve">    </w:t>
                  </w:r>
                  <w:r w:rsidDel="00000000" w:rsidR="00000000" w:rsidRPr="00000000">
                    <w:rPr>
                      <w:rFonts w:ascii="Courier New" w:cs="Courier New" w:eastAsia="Courier New" w:hAnsi="Courier New"/>
                      <w:b w:val="1"/>
                      <w:color w:val="ff0000"/>
                      <w:sz w:val="20"/>
                      <w:szCs w:val="20"/>
                      <w:rtl w:val="0"/>
                    </w:rPr>
                    <w:t xml:space="preserve">Maximum flow</w:t>
                  </w:r>
                  <w:r w:rsidDel="00000000" w:rsidR="00000000" w:rsidRPr="00000000">
                    <w:rPr>
                      <w:rFonts w:ascii="Gungsuh" w:cs="Gungsuh" w:eastAsia="Gungsuh" w:hAnsi="Gungsuh"/>
                      <w:b w:val="1"/>
                      <w:color w:val="0000ff"/>
                      <w:sz w:val="20"/>
                      <w:szCs w:val="20"/>
                      <w:rtl w:val="0"/>
                    </w:rPr>
                    <w:t xml:space="preserve">  ≤  capacity of </w:t>
                  </w:r>
                  <w:r w:rsidDel="00000000" w:rsidR="00000000" w:rsidRPr="00000000">
                    <w:rPr>
                      <w:rFonts w:ascii="Courier New" w:cs="Courier New" w:eastAsia="Courier New" w:hAnsi="Courier New"/>
                      <w:b w:val="1"/>
                      <w:color w:val="ff0000"/>
                      <w:sz w:val="20"/>
                      <w:szCs w:val="20"/>
                      <w:rtl w:val="0"/>
                    </w:rPr>
                    <w:t xml:space="preserve">any cut</w:t>
                  </w:r>
                  <w:r w:rsidDel="00000000" w:rsidR="00000000" w:rsidRPr="00000000">
                    <w:rPr>
                      <w:rFonts w:ascii="Courier New" w:cs="Courier New" w:eastAsia="Courier New" w:hAnsi="Courier New"/>
                      <w:b w:val="1"/>
                      <w:color w:val="0000ff"/>
                      <w:sz w:val="20"/>
                      <w:szCs w:val="20"/>
                      <w:rtl w:val="0"/>
                    </w:rPr>
                    <w:t xml:space="preserve">      </w:t>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F">
      <w:pPr>
        <w:spacing w:after="280" w:before="280" w:line="240" w:lineRule="auto"/>
        <w:ind w:left="144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numPr>
          <w:ilvl w:val="1"/>
          <w:numId w:val="1"/>
        </w:numPr>
        <w:spacing w:after="280" w:before="280" w:line="240" w:lineRule="auto"/>
        <w:ind w:left="1440" w:hanging="360"/>
        <w:rPr>
          <w:color w:val="000000"/>
        </w:rPr>
      </w:pPr>
      <w:r w:rsidDel="00000000" w:rsidR="00000000" w:rsidRPr="00000000">
        <w:rPr>
          <w:rFonts w:ascii="Times New Roman" w:cs="Times New Roman" w:eastAsia="Times New Roman" w:hAnsi="Times New Roman"/>
          <w:color w:val="000000"/>
          <w:sz w:val="27"/>
          <w:szCs w:val="27"/>
          <w:rtl w:val="0"/>
        </w:rPr>
        <w:t xml:space="preserve">If the </w:t>
      </w:r>
      <w:r w:rsidDel="00000000" w:rsidR="00000000" w:rsidRPr="00000000">
        <w:rPr>
          <w:rFonts w:ascii="Times New Roman" w:cs="Times New Roman" w:eastAsia="Times New Roman" w:hAnsi="Times New Roman"/>
          <w:b w:val="1"/>
          <w:i w:val="1"/>
          <w:color w:val="0000ff"/>
          <w:sz w:val="27"/>
          <w:szCs w:val="27"/>
          <w:rtl w:val="0"/>
        </w:rPr>
        <w:t xml:space="preserve">maximum</w:t>
      </w:r>
      <w:r w:rsidDel="00000000" w:rsidR="00000000" w:rsidRPr="00000000">
        <w:rPr>
          <w:rFonts w:ascii="Times New Roman" w:cs="Times New Roman" w:eastAsia="Times New Roman" w:hAnsi="Times New Roman"/>
          <w:b w:val="1"/>
          <w:color w:val="0000ff"/>
          <w:sz w:val="27"/>
          <w:szCs w:val="27"/>
          <w:rtl w:val="0"/>
        </w:rPr>
        <w:t xml:space="preserve"> flow</w:t>
      </w:r>
      <w:r w:rsidDel="00000000" w:rsidR="00000000" w:rsidRPr="00000000">
        <w:rPr>
          <w:rFonts w:ascii="Times New Roman" w:cs="Times New Roman" w:eastAsia="Times New Roman" w:hAnsi="Times New Roman"/>
          <w:color w:val="000000"/>
          <w:sz w:val="27"/>
          <w:szCs w:val="27"/>
          <w:rtl w:val="0"/>
        </w:rPr>
        <w:t xml:space="preserve"> </w:t>
      </w:r>
      <w:r w:rsidDel="00000000" w:rsidR="00000000" w:rsidRPr="00000000">
        <w:rPr>
          <w:rFonts w:ascii="Gungsuh" w:cs="Gungsuh" w:eastAsia="Gungsuh" w:hAnsi="Gungsuh"/>
          <w:b w:val="1"/>
          <w:color w:val="0000ff"/>
          <w:sz w:val="27"/>
          <w:szCs w:val="27"/>
          <w:rtl w:val="0"/>
        </w:rPr>
        <w:t xml:space="preserve">≤</w:t>
      </w:r>
      <w:r w:rsidDel="00000000" w:rsidR="00000000" w:rsidRPr="00000000">
        <w:rPr>
          <w:rFonts w:ascii="Times New Roman" w:cs="Times New Roman" w:eastAsia="Times New Roman" w:hAnsi="Times New Roman"/>
          <w:color w:val="000000"/>
          <w:sz w:val="27"/>
          <w:szCs w:val="27"/>
          <w:rtl w:val="0"/>
        </w:rPr>
        <w:t xml:space="preserve"> capacity of </w:t>
      </w:r>
      <w:r w:rsidDel="00000000" w:rsidR="00000000" w:rsidRPr="00000000">
        <w:rPr>
          <w:rFonts w:ascii="Times New Roman" w:cs="Times New Roman" w:eastAsia="Times New Roman" w:hAnsi="Times New Roman"/>
          <w:b w:val="1"/>
          <w:i w:val="1"/>
          <w:color w:val="ff0000"/>
          <w:sz w:val="27"/>
          <w:szCs w:val="27"/>
          <w:rtl w:val="0"/>
        </w:rPr>
        <w:t xml:space="preserve">any</w:t>
      </w:r>
      <w:r w:rsidDel="00000000" w:rsidR="00000000" w:rsidRPr="00000000">
        <w:rPr>
          <w:rFonts w:ascii="Times New Roman" w:cs="Times New Roman" w:eastAsia="Times New Roman" w:hAnsi="Times New Roman"/>
          <w:b w:val="1"/>
          <w:color w:val="ff0000"/>
          <w:sz w:val="27"/>
          <w:szCs w:val="27"/>
          <w:rtl w:val="0"/>
        </w:rPr>
        <w:t xml:space="preserve"> cut</w:t>
      </w:r>
      <w:r w:rsidDel="00000000" w:rsidR="00000000" w:rsidRPr="00000000">
        <w:rPr>
          <w:rFonts w:ascii="Times New Roman" w:cs="Times New Roman" w:eastAsia="Times New Roman" w:hAnsi="Times New Roman"/>
          <w:color w:val="000000"/>
          <w:sz w:val="27"/>
          <w:szCs w:val="27"/>
          <w:rtl w:val="0"/>
        </w:rPr>
        <w:t xml:space="preserve">, then </w:t>
      </w:r>
      <w:r w:rsidDel="00000000" w:rsidR="00000000" w:rsidRPr="00000000">
        <w:rPr>
          <w:rFonts w:ascii="Times New Roman" w:cs="Times New Roman" w:eastAsia="Times New Roman" w:hAnsi="Times New Roman"/>
          <w:b w:val="1"/>
          <w:i w:val="1"/>
          <w:color w:val="0000ff"/>
          <w:sz w:val="27"/>
          <w:szCs w:val="27"/>
          <w:rtl w:val="0"/>
        </w:rPr>
        <w:t xml:space="preserve">maximum</w:t>
      </w:r>
      <w:r w:rsidDel="00000000" w:rsidR="00000000" w:rsidRPr="00000000">
        <w:rPr>
          <w:rFonts w:ascii="Times New Roman" w:cs="Times New Roman" w:eastAsia="Times New Roman" w:hAnsi="Times New Roman"/>
          <w:b w:val="1"/>
          <w:color w:val="0000ff"/>
          <w:sz w:val="27"/>
          <w:szCs w:val="27"/>
          <w:rtl w:val="0"/>
        </w:rPr>
        <w:t xml:space="preserve"> flow</w:t>
      </w:r>
      <w:r w:rsidDel="00000000" w:rsidR="00000000" w:rsidRPr="00000000">
        <w:rPr>
          <w:rFonts w:ascii="Times New Roman" w:cs="Times New Roman" w:eastAsia="Times New Roman" w:hAnsi="Times New Roman"/>
          <w:color w:val="000000"/>
          <w:sz w:val="27"/>
          <w:szCs w:val="27"/>
          <w:rtl w:val="0"/>
        </w:rPr>
        <w:t xml:space="preserve"> </w:t>
      </w:r>
      <w:r w:rsidDel="00000000" w:rsidR="00000000" w:rsidRPr="00000000">
        <w:rPr>
          <w:rFonts w:ascii="Gungsuh" w:cs="Gungsuh" w:eastAsia="Gungsuh" w:hAnsi="Gungsuh"/>
          <w:b w:val="1"/>
          <w:color w:val="0000ff"/>
          <w:sz w:val="27"/>
          <w:szCs w:val="27"/>
          <w:rtl w:val="0"/>
        </w:rPr>
        <w:t xml:space="preserve">≤</w:t>
      </w:r>
      <w:r w:rsidDel="00000000" w:rsidR="00000000" w:rsidRPr="00000000">
        <w:rPr>
          <w:rFonts w:ascii="Times New Roman" w:cs="Times New Roman" w:eastAsia="Times New Roman" w:hAnsi="Times New Roman"/>
          <w:color w:val="000000"/>
          <w:sz w:val="27"/>
          <w:szCs w:val="27"/>
          <w:rtl w:val="0"/>
        </w:rPr>
        <w:t xml:space="preserve"> capacity of the </w:t>
      </w:r>
      <w:r w:rsidDel="00000000" w:rsidR="00000000" w:rsidRPr="00000000">
        <w:rPr>
          <w:rFonts w:ascii="Times New Roman" w:cs="Times New Roman" w:eastAsia="Times New Roman" w:hAnsi="Times New Roman"/>
          <w:b w:val="1"/>
          <w:i w:val="1"/>
          <w:color w:val="ff0000"/>
          <w:sz w:val="27"/>
          <w:szCs w:val="27"/>
          <w:rtl w:val="0"/>
        </w:rPr>
        <w:t xml:space="preserve">minimum</w:t>
      </w:r>
      <w:r w:rsidDel="00000000" w:rsidR="00000000" w:rsidRPr="00000000">
        <w:rPr>
          <w:rFonts w:ascii="Times New Roman" w:cs="Times New Roman" w:eastAsia="Times New Roman" w:hAnsi="Times New Roman"/>
          <w:b w:val="1"/>
          <w:color w:val="ff0000"/>
          <w:sz w:val="27"/>
          <w:szCs w:val="27"/>
          <w:rtl w:val="0"/>
        </w:rPr>
        <w:t xml:space="preserve"> cut</w:t>
      </w:r>
      <w:r w:rsidDel="00000000" w:rsidR="00000000" w:rsidRPr="00000000">
        <w:rPr>
          <w:rFonts w:ascii="Times New Roman" w:cs="Times New Roman" w:eastAsia="Times New Roman" w:hAnsi="Times New Roman"/>
          <w:color w:val="000000"/>
          <w:sz w:val="27"/>
          <w:szCs w:val="27"/>
          <w:rtl w:val="0"/>
        </w:rPr>
        <w:t xml:space="preserve">:</w:t>
      </w:r>
    </w:p>
    <w:tbl>
      <w:tblPr>
        <w:tblStyle w:val="Table23"/>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ffff" w:val="clear"/>
            <w:vAlign w:val="center"/>
          </w:tcPr>
          <w:p w:rsidR="00000000" w:rsidDel="00000000" w:rsidP="00000000" w:rsidRDefault="00000000" w:rsidRPr="00000000" w14:paraId="00000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Fonts w:ascii="Courier New" w:cs="Courier New" w:eastAsia="Courier New" w:hAnsi="Courier New"/>
                <w:b w:val="1"/>
                <w:color w:val="0000ff"/>
                <w:sz w:val="20"/>
                <w:szCs w:val="20"/>
                <w:rtl w:val="0"/>
              </w:rPr>
              <w:t xml:space="preserve">   </w:t>
            </w:r>
            <w:r w:rsidDel="00000000" w:rsidR="00000000" w:rsidRPr="00000000">
              <w:rPr>
                <w:rFonts w:ascii="Courier New" w:cs="Courier New" w:eastAsia="Courier New" w:hAnsi="Courier New"/>
                <w:b w:val="1"/>
                <w:color w:val="ff0000"/>
                <w:sz w:val="20"/>
                <w:szCs w:val="20"/>
                <w:rtl w:val="0"/>
              </w:rPr>
              <w:t xml:space="preserve">Maximum flow</w:t>
            </w:r>
            <w:r w:rsidDel="00000000" w:rsidR="00000000" w:rsidRPr="00000000">
              <w:rPr>
                <w:rFonts w:ascii="Gungsuh" w:cs="Gungsuh" w:eastAsia="Gungsuh" w:hAnsi="Gungsuh"/>
                <w:b w:val="1"/>
                <w:color w:val="0000ff"/>
                <w:sz w:val="20"/>
                <w:szCs w:val="20"/>
                <w:rtl w:val="0"/>
              </w:rPr>
              <w:t xml:space="preserve">  ≤  capacity of </w:t>
            </w:r>
            <w:r w:rsidDel="00000000" w:rsidR="00000000" w:rsidRPr="00000000">
              <w:rPr>
                <w:rFonts w:ascii="Courier New" w:cs="Courier New" w:eastAsia="Courier New" w:hAnsi="Courier New"/>
                <w:b w:val="1"/>
                <w:color w:val="ff0000"/>
                <w:sz w:val="20"/>
                <w:szCs w:val="20"/>
                <w:rtl w:val="0"/>
              </w:rPr>
              <w:t xml:space="preserve">minimum cut</w:t>
            </w:r>
            <w:r w:rsidDel="00000000" w:rsidR="00000000" w:rsidRPr="00000000">
              <w:rPr>
                <w:rFonts w:ascii="Courier New" w:cs="Courier New" w:eastAsia="Courier New" w:hAnsi="Courier New"/>
                <w:b w:val="1"/>
                <w:color w:val="0000ff"/>
                <w:sz w:val="20"/>
                <w:szCs w:val="20"/>
                <w:rtl w:val="0"/>
              </w:rPr>
              <w:t xml:space="preserve">          </w:t>
            </w:r>
            <w:r w:rsidDel="00000000" w:rsidR="00000000" w:rsidRPr="00000000">
              <w:rPr>
                <w:rFonts w:ascii="Courier New" w:cs="Courier New" w:eastAsia="Courier New" w:hAnsi="Courier New"/>
                <w:b w:val="1"/>
                <w:color w:val="ff0000"/>
                <w:sz w:val="20"/>
                <w:szCs w:val="20"/>
                <w:rtl w:val="0"/>
              </w:rPr>
              <w:t xml:space="preserve">.......... (1)</w:t>
            </w:r>
            <w:r w:rsidDel="00000000" w:rsidR="00000000" w:rsidRPr="00000000">
              <w:rPr>
                <w:rFonts w:ascii="Courier New" w:cs="Courier New" w:eastAsia="Courier New" w:hAnsi="Courier New"/>
                <w:b w:val="1"/>
                <w:color w:val="0000ff"/>
                <w:sz w:val="20"/>
                <w:szCs w:val="20"/>
                <w:rtl w:val="0"/>
              </w:rPr>
              <w:t xml:space="preserve">         </w:t>
            </w:r>
          </w:p>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7"/>
                <w:szCs w:val="27"/>
              </w:rPr>
            </w:pPr>
            <w:r w:rsidDel="00000000" w:rsidR="00000000" w:rsidRPr="00000000">
              <w:rPr>
                <w:rtl w:val="0"/>
              </w:rPr>
            </w:r>
          </w:p>
        </w:tc>
      </w:tr>
    </w:tbl>
    <w:p w:rsidR="00000000" w:rsidDel="00000000" w:rsidP="00000000" w:rsidRDefault="00000000" w:rsidRPr="00000000" w14:paraId="000000A3">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numPr>
          <w:ilvl w:val="0"/>
          <w:numId w:val="1"/>
        </w:numPr>
        <w:spacing w:after="0" w:before="280" w:line="240" w:lineRule="auto"/>
        <w:ind w:left="720" w:hanging="360"/>
        <w:rPr>
          <w:color w:val="000000"/>
        </w:rPr>
      </w:pPr>
      <w:r w:rsidDel="00000000" w:rsidR="00000000" w:rsidRPr="00000000">
        <w:rPr>
          <w:rFonts w:ascii="Times New Roman" w:cs="Times New Roman" w:eastAsia="Times New Roman" w:hAnsi="Times New Roman"/>
          <w:b w:val="1"/>
          <w:color w:val="8b008b"/>
          <w:sz w:val="27"/>
          <w:szCs w:val="27"/>
          <w:rtl w:val="0"/>
        </w:rPr>
        <w:t xml:space="preserve">The   </w:t>
      </w:r>
      <w:r w:rsidDel="00000000" w:rsidR="00000000" w:rsidRPr="00000000">
        <w:rPr>
          <w:rFonts w:ascii="Times New Roman" w:cs="Times New Roman" w:eastAsia="Times New Roman" w:hAnsi="Times New Roman"/>
          <w:b w:val="1"/>
          <w:i w:val="1"/>
          <w:color w:val="8b008b"/>
          <w:sz w:val="27"/>
          <w:szCs w:val="27"/>
          <w:rtl w:val="0"/>
        </w:rPr>
        <w:t xml:space="preserve">max-flow, min-cut</w:t>
      </w:r>
      <w:r w:rsidDel="00000000" w:rsidR="00000000" w:rsidRPr="00000000">
        <w:rPr>
          <w:rFonts w:ascii="Times New Roman" w:cs="Times New Roman" w:eastAsia="Times New Roman" w:hAnsi="Times New Roman"/>
          <w:b w:val="1"/>
          <w:color w:val="8b008b"/>
          <w:sz w:val="27"/>
          <w:szCs w:val="27"/>
          <w:rtl w:val="0"/>
        </w:rPr>
        <w:t xml:space="preserve">   theorem</w:t>
      </w:r>
      <w:r w:rsidDel="00000000" w:rsidR="00000000" w:rsidRPr="00000000">
        <w:rPr>
          <w:rtl w:val="0"/>
        </w:rPr>
      </w:r>
    </w:p>
    <w:p w:rsidR="00000000" w:rsidDel="00000000" w:rsidP="00000000" w:rsidRDefault="00000000" w:rsidRPr="00000000" w14:paraId="000000AA">
      <w:pPr>
        <w:numPr>
          <w:ilvl w:val="1"/>
          <w:numId w:val="1"/>
        </w:numPr>
        <w:spacing w:after="280" w:before="0" w:line="240" w:lineRule="auto"/>
        <w:ind w:left="1440" w:hanging="360"/>
        <w:rPr>
          <w:color w:val="000000"/>
        </w:rPr>
      </w:pPr>
      <w:r w:rsidDel="00000000" w:rsidR="00000000" w:rsidRPr="00000000">
        <w:rPr>
          <w:rFonts w:ascii="Times New Roman" w:cs="Times New Roman" w:eastAsia="Times New Roman" w:hAnsi="Times New Roman"/>
          <w:b w:val="1"/>
          <w:color w:val="000000"/>
          <w:sz w:val="27"/>
          <w:szCs w:val="27"/>
          <w:rtl w:val="0"/>
        </w:rPr>
        <w:t xml:space="preserve">Theorem:</w:t>
      </w:r>
      <w:r w:rsidDel="00000000" w:rsidR="00000000" w:rsidRPr="00000000">
        <w:rPr>
          <w:rtl w:val="0"/>
        </w:rPr>
      </w:r>
    </w:p>
    <w:tbl>
      <w:tblPr>
        <w:tblStyle w:val="Table24"/>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eee" w:val="clear"/>
            <w:vAlign w:val="center"/>
          </w:tcPr>
          <w:p w:rsidR="00000000" w:rsidDel="00000000" w:rsidP="00000000" w:rsidRDefault="00000000" w:rsidRPr="00000000" w14:paraId="000000AB">
            <w:pPr>
              <w:numPr>
                <w:ilvl w:val="3"/>
                <w:numId w:val="1"/>
              </w:numPr>
              <w:spacing w:after="280" w:line="240" w:lineRule="auto"/>
              <w:ind w:left="720" w:hanging="360"/>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i w:val="1"/>
                <w:color w:val="0000ff"/>
                <w:sz w:val="24"/>
                <w:szCs w:val="24"/>
                <w:rtl w:val="0"/>
              </w:rPr>
              <w:t xml:space="preserve">any</w:t>
            </w:r>
            <w:r w:rsidDel="00000000" w:rsidR="00000000" w:rsidRPr="00000000">
              <w:rPr>
                <w:rFonts w:ascii="Times New Roman" w:cs="Times New Roman" w:eastAsia="Times New Roman" w:hAnsi="Times New Roman"/>
                <w:b w:val="1"/>
                <w:color w:val="0000ff"/>
                <w:sz w:val="24"/>
                <w:szCs w:val="24"/>
                <w:rtl w:val="0"/>
              </w:rPr>
              <w:t xml:space="preserve"> basic network</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color w:val="ff0000"/>
                <w:sz w:val="24"/>
                <w:szCs w:val="24"/>
                <w:rtl w:val="0"/>
              </w:rPr>
              <w:t xml:space="preserve">value of the </w:t>
            </w:r>
            <w:r w:rsidDel="00000000" w:rsidR="00000000" w:rsidRPr="00000000">
              <w:rPr>
                <w:rFonts w:ascii="Times New Roman" w:cs="Times New Roman" w:eastAsia="Times New Roman" w:hAnsi="Times New Roman"/>
                <w:b w:val="1"/>
                <w:i w:val="1"/>
                <w:color w:val="ff0000"/>
                <w:sz w:val="24"/>
                <w:szCs w:val="24"/>
                <w:rtl w:val="0"/>
              </w:rPr>
              <w:t xml:space="preserve">maximum flow</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i w:val="1"/>
                <w:color w:val="0000ff"/>
                <w:sz w:val="24"/>
                <w:szCs w:val="24"/>
                <w:rtl w:val="0"/>
              </w:rPr>
              <w:t xml:space="preserve">equal</w:t>
            </w:r>
            <w:r w:rsidDel="00000000" w:rsidR="00000000" w:rsidRPr="00000000">
              <w:rPr>
                <w:rFonts w:ascii="Times New Roman" w:cs="Times New Roman" w:eastAsia="Times New Roman" w:hAnsi="Times New Roman"/>
                <w:b w:val="1"/>
                <w:color w:val="0000ff"/>
                <w:sz w:val="24"/>
                <w:szCs w:val="24"/>
                <w:rtl w:val="0"/>
              </w:rPr>
              <w:t xml:space="preserve"> to</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color w:val="ff0000"/>
                <w:sz w:val="24"/>
                <w:szCs w:val="24"/>
                <w:rtl w:val="0"/>
              </w:rPr>
              <w:t xml:space="preserve">capacity of the </w:t>
            </w:r>
            <w:r w:rsidDel="00000000" w:rsidR="00000000" w:rsidRPr="00000000">
              <w:rPr>
                <w:rFonts w:ascii="Times New Roman" w:cs="Times New Roman" w:eastAsia="Times New Roman" w:hAnsi="Times New Roman"/>
                <w:b w:val="1"/>
                <w:i w:val="1"/>
                <w:color w:val="ff0000"/>
                <w:sz w:val="24"/>
                <w:szCs w:val="24"/>
                <w:rtl w:val="0"/>
              </w:rPr>
              <w:t xml:space="preserve">minimum cut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w:t>
            </w:r>
          </w:p>
          <w:tbl>
            <w:tblPr>
              <w:tblStyle w:val="Table25"/>
              <w:tblW w:w="4801.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4801"/>
              <w:tblGridChange w:id="0">
                <w:tblGrid>
                  <w:gridCol w:w="480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vAlign w:val="center"/>
                </w:tcPr>
                <w:p w:rsidR="00000000" w:rsidDel="00000000" w:rsidP="00000000" w:rsidRDefault="00000000" w:rsidRPr="00000000" w14:paraId="00000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ff0000"/>
                      <w:sz w:val="20"/>
                      <w:szCs w:val="20"/>
                    </w:rPr>
                  </w:pPr>
                  <w:r w:rsidDel="00000000" w:rsidR="00000000" w:rsidRPr="00000000">
                    <w:rPr>
                      <w:rFonts w:ascii="Courier New" w:cs="Courier New" w:eastAsia="Courier New" w:hAnsi="Courier New"/>
                      <w:b w:val="1"/>
                      <w:color w:val="ff0000"/>
                      <w:sz w:val="20"/>
                      <w:szCs w:val="20"/>
                      <w:rtl w:val="0"/>
                    </w:rPr>
                    <w:t xml:space="preserve">    maximum flow = capacity of min. cut            </w:t>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F">
            <w:pPr>
              <w:spacing w:before="280" w:line="240" w:lineRule="auto"/>
              <w:ind w:left="144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0">
      <w:pPr>
        <w:numPr>
          <w:ilvl w:val="1"/>
          <w:numId w:val="1"/>
        </w:numPr>
        <w:spacing w:after="280" w:before="280" w:line="240" w:lineRule="auto"/>
        <w:ind w:left="1440" w:hanging="360"/>
        <w:rPr>
          <w:color w:val="000000"/>
        </w:rPr>
      </w:pPr>
      <w:r w:rsidDel="00000000" w:rsidR="00000000" w:rsidRPr="00000000">
        <w:rPr>
          <w:rFonts w:ascii="Times New Roman" w:cs="Times New Roman" w:eastAsia="Times New Roman" w:hAnsi="Times New Roman"/>
          <w:b w:val="1"/>
          <w:color w:val="000000"/>
          <w:sz w:val="27"/>
          <w:szCs w:val="27"/>
          <w:rtl w:val="0"/>
        </w:rPr>
        <w:t xml:space="preserve">Proof:</w:t>
      </w:r>
      <w:r w:rsidDel="00000000" w:rsidR="00000000" w:rsidRPr="00000000">
        <w:rPr>
          <w:rtl w:val="0"/>
        </w:rPr>
      </w:r>
    </w:p>
    <w:tbl>
      <w:tblPr>
        <w:tblStyle w:val="Table26"/>
        <w:tblW w:w="7184.0" w:type="dxa"/>
        <w:jc w:val="left"/>
        <w:tblInd w:w="216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7184"/>
        <w:tblGridChange w:id="0">
          <w:tblGrid>
            <w:gridCol w:w="718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ffff" w:val="clear"/>
            <w:vAlign w:val="center"/>
          </w:tcPr>
          <w:p w:rsidR="00000000" w:rsidDel="00000000" w:rsidP="00000000" w:rsidRDefault="00000000" w:rsidRPr="00000000" w14:paraId="000000B1">
            <w:pPr>
              <w:numPr>
                <w:ilvl w:val="3"/>
                <w:numId w:val="1"/>
              </w:numPr>
              <w:spacing w:after="280" w:line="240" w:lineRule="auto"/>
              <w:ind w:left="720" w:hanging="360"/>
              <w:rPr/>
            </w:pPr>
            <w:r w:rsidDel="00000000" w:rsidR="00000000" w:rsidRPr="00000000">
              <w:rPr>
                <w:rFonts w:ascii="Times New Roman" w:cs="Times New Roman" w:eastAsia="Times New Roman" w:hAnsi="Times New Roman"/>
                <w:sz w:val="24"/>
                <w:szCs w:val="24"/>
                <w:rtl w:val="0"/>
              </w:rPr>
              <w:t xml:space="preserve">From the </w:t>
            </w:r>
            <w:r w:rsidDel="00000000" w:rsidR="00000000" w:rsidRPr="00000000">
              <w:rPr>
                <w:rFonts w:ascii="Times New Roman" w:cs="Times New Roman" w:eastAsia="Times New Roman" w:hAnsi="Times New Roman"/>
                <w:b w:val="1"/>
                <w:color w:val="0000ff"/>
                <w:sz w:val="24"/>
                <w:szCs w:val="24"/>
                <w:rtl w:val="0"/>
              </w:rPr>
              <w:t xml:space="preserve">previous discussion</w:t>
            </w:r>
            <w:r w:rsidDel="00000000" w:rsidR="00000000" w:rsidRPr="00000000">
              <w:rPr>
                <w:rFonts w:ascii="Times New Roman" w:cs="Times New Roman" w:eastAsia="Times New Roman" w:hAnsi="Times New Roman"/>
                <w:sz w:val="24"/>
                <w:szCs w:val="24"/>
                <w:rtl w:val="0"/>
              </w:rPr>
              <w:t xml:space="preserve">, we have that:</w:t>
            </w:r>
          </w:p>
          <w:tbl>
            <w:tblPr>
              <w:tblStyle w:val="Table27"/>
              <w:tblW w:w="5041.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041"/>
              <w:tblGridChange w:id="0">
                <w:tblGrid>
                  <w:gridCol w:w="504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e0" w:val="clear"/>
                  <w:vAlign w:val="center"/>
                </w:tcPr>
                <w:p w:rsidR="00000000" w:rsidDel="00000000" w:rsidP="00000000" w:rsidRDefault="00000000" w:rsidRPr="00000000" w14:paraId="00000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ff0000"/>
                      <w:sz w:val="20"/>
                      <w:szCs w:val="20"/>
                    </w:rPr>
                  </w:pPr>
                  <w:r w:rsidDel="00000000" w:rsidR="00000000" w:rsidRPr="00000000">
                    <w:rPr>
                      <w:rFonts w:ascii="Courier New" w:cs="Courier New" w:eastAsia="Courier New" w:hAnsi="Courier New"/>
                      <w:b w:val="1"/>
                      <w:color w:val="ff0000"/>
                      <w:sz w:val="20"/>
                      <w:szCs w:val="20"/>
                      <w:rtl w:val="0"/>
                    </w:rPr>
                    <w:t xml:space="preserve">    maximum flow  </w:t>
                  </w:r>
                  <w:r w:rsidDel="00000000" w:rsidR="00000000" w:rsidRPr="00000000">
                    <w:rPr>
                      <w:rFonts w:ascii="Gungsuh" w:cs="Gungsuh" w:eastAsia="Gungsuh" w:hAnsi="Gungsuh"/>
                      <w:b w:val="1"/>
                      <w:color w:val="0000ff"/>
                      <w:sz w:val="20"/>
                      <w:szCs w:val="20"/>
                      <w:rtl w:val="0"/>
                    </w:rPr>
                    <w:t xml:space="preserve">≤</w:t>
                  </w:r>
                  <w:r w:rsidDel="00000000" w:rsidR="00000000" w:rsidRPr="00000000">
                    <w:rPr>
                      <w:rFonts w:ascii="Courier New" w:cs="Courier New" w:eastAsia="Courier New" w:hAnsi="Courier New"/>
                      <w:b w:val="1"/>
                      <w:color w:val="ff0000"/>
                      <w:sz w:val="20"/>
                      <w:szCs w:val="20"/>
                      <w:rtl w:val="0"/>
                    </w:rPr>
                    <w:t xml:space="preserve">  capacity of min. cut      </w:t>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4">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numPr>
                <w:ilvl w:val="3"/>
                <w:numId w:val="1"/>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color w:val="ff0000"/>
                <w:sz w:val="24"/>
                <w:szCs w:val="24"/>
                <w:rtl w:val="0"/>
              </w:rPr>
              <w:t xml:space="preserve">complete the proof</w:t>
            </w:r>
            <w:r w:rsidDel="00000000" w:rsidR="00000000" w:rsidRPr="00000000">
              <w:rPr>
                <w:rFonts w:ascii="Times New Roman" w:cs="Times New Roman" w:eastAsia="Times New Roman" w:hAnsi="Times New Roman"/>
                <w:sz w:val="24"/>
                <w:szCs w:val="24"/>
                <w:rtl w:val="0"/>
              </w:rPr>
              <w:t xml:space="preserve">, we </w:t>
            </w:r>
            <w:r w:rsidDel="00000000" w:rsidR="00000000" w:rsidRPr="00000000">
              <w:rPr>
                <w:rFonts w:ascii="Times New Roman" w:cs="Times New Roman" w:eastAsia="Times New Roman" w:hAnsi="Times New Roman"/>
                <w:b w:val="1"/>
                <w:color w:val="0000ff"/>
                <w:sz w:val="24"/>
                <w:szCs w:val="24"/>
                <w:rtl w:val="0"/>
              </w:rPr>
              <w:t xml:space="preserve">show</w:t>
            </w:r>
            <w:r w:rsidDel="00000000" w:rsidR="00000000" w:rsidRPr="00000000">
              <w:rPr>
                <w:rFonts w:ascii="Times New Roman" w:cs="Times New Roman" w:eastAsia="Times New Roman" w:hAnsi="Times New Roman"/>
                <w:sz w:val="24"/>
                <w:szCs w:val="24"/>
                <w:rtl w:val="0"/>
              </w:rPr>
              <w:t xml:space="preserve"> that:</w:t>
            </w:r>
          </w:p>
          <w:tbl>
            <w:tblPr>
              <w:tblStyle w:val="Table28"/>
              <w:tblW w:w="5324.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324"/>
              <w:tblGridChange w:id="0">
                <w:tblGrid>
                  <w:gridCol w:w="532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vAlign w:val="center"/>
                </w:tcPr>
                <w:p w:rsidR="00000000" w:rsidDel="00000000" w:rsidP="00000000" w:rsidRDefault="00000000" w:rsidRPr="00000000" w14:paraId="000000B6">
                  <w:pPr>
                    <w:numPr>
                      <w:ilvl w:val="5"/>
                      <w:numId w:val="1"/>
                    </w:numPr>
                    <w:spacing w:after="280" w:line="240" w:lineRule="auto"/>
                    <w:ind w:left="720" w:hanging="360"/>
                    <w:rPr/>
                  </w:pPr>
                  <w:r w:rsidDel="00000000" w:rsidR="00000000" w:rsidRPr="00000000">
                    <w:rPr>
                      <w:rFonts w:ascii="Times New Roman" w:cs="Times New Roman" w:eastAsia="Times New Roman" w:hAnsi="Times New Roman"/>
                      <w:sz w:val="24"/>
                      <w:szCs w:val="24"/>
                      <w:rtl w:val="0"/>
                    </w:rPr>
                    <w:t xml:space="preserve">There </w:t>
                  </w:r>
                  <w:r w:rsidDel="00000000" w:rsidR="00000000" w:rsidRPr="00000000">
                    <w:rPr>
                      <w:rFonts w:ascii="Times New Roman" w:cs="Times New Roman" w:eastAsia="Times New Roman" w:hAnsi="Times New Roman"/>
                      <w:b w:val="1"/>
                      <w:color w:val="0000ff"/>
                      <w:sz w:val="24"/>
                      <w:szCs w:val="24"/>
                      <w:rtl w:val="0"/>
                    </w:rPr>
                    <w:t xml:space="preserve">exists</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such that:</w:t>
                  </w:r>
                </w:p>
                <w:tbl>
                  <w:tblPr>
                    <w:tblStyle w:val="Table29"/>
                    <w:tblW w:w="3748.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3748"/>
                    <w:tblGridChange w:id="0">
                      <w:tblGrid>
                        <w:gridCol w:w="3748"/>
                      </w:tblGrid>
                    </w:tblGridChange>
                  </w:tblGrid>
                  <w:tr>
                    <w:trPr>
                      <w:cantSplit w:val="0"/>
                      <w:trHeight w:val="558" w:hRule="atLeast"/>
                      <w:tblHeader w:val="0"/>
                    </w:trPr>
                    <w:tc>
                      <w:tcPr>
                        <w:tcBorders>
                          <w:top w:color="000000" w:space="0" w:sz="6" w:val="single"/>
                          <w:left w:color="000000" w:space="0" w:sz="6" w:val="single"/>
                          <w:bottom w:color="000000" w:space="0" w:sz="6" w:val="single"/>
                          <w:right w:color="000000" w:space="0" w:sz="6" w:val="single"/>
                        </w:tcBorders>
                        <w:shd w:fill="ffffe0" w:val="clear"/>
                        <w:vAlign w:val="center"/>
                      </w:tcPr>
                      <w:p w:rsidR="00000000" w:rsidDel="00000000" w:rsidP="00000000" w:rsidRDefault="00000000" w:rsidRPr="00000000" w14:paraId="00000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Fonts w:ascii="Courier New" w:cs="Courier New" w:eastAsia="Courier New" w:hAnsi="Courier New"/>
                            <w:b w:val="1"/>
                            <w:color w:val="0000ff"/>
                            <w:sz w:val="20"/>
                            <w:szCs w:val="20"/>
                            <w:rtl w:val="0"/>
                          </w:rPr>
                          <w:t xml:space="preserve">    capacity of cut </w:t>
                        </w:r>
                        <w:r w:rsidDel="00000000" w:rsidR="00000000" w:rsidRPr="00000000">
                          <w:rPr>
                            <w:rFonts w:ascii="Courier New" w:cs="Courier New" w:eastAsia="Courier New" w:hAnsi="Courier New"/>
                            <w:b w:val="1"/>
                            <w:color w:val="ff0000"/>
                            <w:sz w:val="20"/>
                            <w:szCs w:val="20"/>
                            <w:rtl w:val="0"/>
                          </w:rPr>
                          <w:t xml:space="preserve">C</w:t>
                        </w:r>
                        <w:r w:rsidDel="00000000" w:rsidR="00000000" w:rsidRPr="00000000">
                          <w:rPr>
                            <w:rFonts w:ascii="Courier New" w:cs="Courier New" w:eastAsia="Courier New" w:hAnsi="Courier New"/>
                            <w:b w:val="1"/>
                            <w:color w:val="0000ff"/>
                            <w:sz w:val="20"/>
                            <w:szCs w:val="20"/>
                            <w:rtl w:val="0"/>
                          </w:rPr>
                          <w:t xml:space="preserve"> </w:t>
                        </w:r>
                        <w:r w:rsidDel="00000000" w:rsidR="00000000" w:rsidRPr="00000000">
                          <w:rPr>
                            <w:rFonts w:ascii="Courier New" w:cs="Courier New" w:eastAsia="Courier New" w:hAnsi="Courier New"/>
                            <w:b w:val="1"/>
                            <w:color w:val="ff00ff"/>
                            <w:sz w:val="20"/>
                            <w:szCs w:val="20"/>
                            <w:rtl w:val="0"/>
                          </w:rPr>
                          <w:t xml:space="preserve">=</w:t>
                        </w:r>
                        <w:r w:rsidDel="00000000" w:rsidR="00000000" w:rsidRPr="00000000">
                          <w:rPr>
                            <w:rFonts w:ascii="Courier New" w:cs="Courier New" w:eastAsia="Courier New" w:hAnsi="Courier New"/>
                            <w:b w:val="1"/>
                            <w:color w:val="0000ff"/>
                            <w:sz w:val="20"/>
                            <w:szCs w:val="20"/>
                            <w:rtl w:val="0"/>
                          </w:rPr>
                          <w:t xml:space="preserve"> maximum flow           </w:t>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w:t>
            </w:r>
            <w:r w:rsidDel="00000000" w:rsidR="00000000" w:rsidRPr="00000000">
              <w:rPr>
                <w:rFonts w:ascii="Times New Roman" w:cs="Times New Roman" w:eastAsia="Times New Roman" w:hAnsi="Times New Roman"/>
                <w:b w:val="1"/>
                <w:color w:val="0000ff"/>
                <w:sz w:val="24"/>
                <w:szCs w:val="24"/>
                <w:rtl w:val="0"/>
              </w:rPr>
              <w:t xml:space="preserve">construct</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from a </w:t>
            </w:r>
            <w:r w:rsidDel="00000000" w:rsidR="00000000" w:rsidRPr="00000000">
              <w:rPr>
                <w:rFonts w:ascii="Times New Roman" w:cs="Times New Roman" w:eastAsia="Times New Roman" w:hAnsi="Times New Roman"/>
                <w:b w:val="1"/>
                <w:color w:val="0000ff"/>
                <w:sz w:val="24"/>
                <w:szCs w:val="24"/>
                <w:rtl w:val="0"/>
              </w:rPr>
              <w:t xml:space="preserve">maximum 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numPr>
                <w:ilvl w:val="3"/>
                <w:numId w:val="1"/>
              </w:numPr>
              <w:spacing w:after="280" w:before="280" w:line="240" w:lineRule="auto"/>
              <w:ind w:left="720" w:hanging="360"/>
              <w:rPr/>
            </w:pPr>
            <w:r w:rsidDel="00000000" w:rsidR="00000000" w:rsidRPr="00000000">
              <w:rPr>
                <w:rFonts w:ascii="Times New Roman" w:cs="Times New Roman" w:eastAsia="Times New Roman" w:hAnsi="Times New Roman"/>
                <w:b w:val="1"/>
                <w:color w:val="0000ff"/>
                <w:sz w:val="24"/>
                <w:szCs w:val="24"/>
                <w:rtl w:val="0"/>
              </w:rPr>
              <w:t xml:space="preserve">Assume</w:t>
            </w:r>
            <w:r w:rsidDel="00000000" w:rsidR="00000000" w:rsidRPr="00000000">
              <w:rPr>
                <w:rFonts w:ascii="Times New Roman" w:cs="Times New Roman" w:eastAsia="Times New Roman" w:hAnsi="Times New Roman"/>
                <w:sz w:val="24"/>
                <w:szCs w:val="24"/>
                <w:rtl w:val="0"/>
              </w:rPr>
              <w:t xml:space="preserve"> that we have found a </w:t>
            </w:r>
            <w:r w:rsidDel="00000000" w:rsidR="00000000" w:rsidRPr="00000000">
              <w:rPr>
                <w:rFonts w:ascii="Times New Roman" w:cs="Times New Roman" w:eastAsia="Times New Roman" w:hAnsi="Times New Roman"/>
                <w:b w:val="1"/>
                <w:color w:val="ff0000"/>
                <w:sz w:val="24"/>
                <w:szCs w:val="24"/>
                <w:rtl w:val="0"/>
              </w:rPr>
              <w:t xml:space="preserve">maximum flow</w:t>
            </w:r>
            <w:r w:rsidDel="00000000" w:rsidR="00000000" w:rsidRPr="00000000">
              <w:rPr>
                <w:rFonts w:ascii="Times New Roman" w:cs="Times New Roman" w:eastAsia="Times New Roman" w:hAnsi="Times New Roman"/>
                <w:sz w:val="24"/>
                <w:szCs w:val="24"/>
                <w:rtl w:val="0"/>
              </w:rPr>
              <w:t xml:space="preserve"> in the network</w:t>
            </w:r>
          </w:p>
          <w:p w:rsidR="00000000" w:rsidDel="00000000" w:rsidP="00000000" w:rsidRDefault="00000000" w:rsidRPr="00000000" w14:paraId="000000B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construct</w:t>
            </w:r>
            <w:r w:rsidDel="00000000" w:rsidR="00000000" w:rsidRPr="00000000">
              <w:rPr>
                <w:rFonts w:ascii="Times New Roman" w:cs="Times New Roman" w:eastAsia="Times New Roman" w:hAnsi="Times New Roman"/>
                <w:sz w:val="24"/>
                <w:szCs w:val="24"/>
                <w:rtl w:val="0"/>
              </w:rPr>
              <w:t xml:space="preserve"> the following </w:t>
            </w:r>
            <w:r w:rsidDel="00000000" w:rsidR="00000000" w:rsidRPr="00000000">
              <w:rPr>
                <w:rFonts w:ascii="Times New Roman" w:cs="Times New Roman" w:eastAsia="Times New Roman" w:hAnsi="Times New Roman"/>
                <w:b w:val="1"/>
                <w:color w:val="ff0000"/>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w:t>
            </w:r>
          </w:p>
          <w:tbl>
            <w:tblPr>
              <w:tblStyle w:val="Table30"/>
              <w:tblW w:w="5608.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5608"/>
              <w:tblGridChange w:id="0">
                <w:tblGrid>
                  <w:gridCol w:w="560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eee" w:val="clear"/>
                  <w:vAlign w:val="center"/>
                </w:tcPr>
                <w:p w:rsidR="00000000" w:rsidDel="00000000" w:rsidP="00000000" w:rsidRDefault="00000000" w:rsidRPr="00000000" w14:paraId="000000BF">
                  <w:pPr>
                    <w:numPr>
                      <w:ilvl w:val="5"/>
                      <w:numId w:val="1"/>
                    </w:numPr>
                    <w:spacing w:after="0" w:line="240" w:lineRule="auto"/>
                    <w:ind w:left="720" w:hanging="360"/>
                    <w:rPr/>
                  </w:pPr>
                  <w:r w:rsidDel="00000000" w:rsidR="00000000" w:rsidRPr="00000000">
                    <w:rPr>
                      <w:rFonts w:ascii="Times New Roman" w:cs="Times New Roman" w:eastAsia="Times New Roman" w:hAnsi="Times New Roman"/>
                      <w:b w:val="1"/>
                      <w:i w:val="1"/>
                      <w:color w:val="ff0000"/>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set </w:t>
                  </w:r>
                  <w:r w:rsidDel="00000000" w:rsidR="00000000" w:rsidRPr="00000000">
                    <w:rPr>
                      <w:rFonts w:ascii="Times New Roman" w:cs="Times New Roman" w:eastAsia="Times New Roman" w:hAnsi="Times New Roman"/>
                      <w:sz w:val="24"/>
                      <w:szCs w:val="24"/>
                      <w:rtl w:val="0"/>
                    </w:rPr>
                    <w:t xml:space="preserve">of </w:t>
                  </w:r>
                  <w:r w:rsidDel="00000000" w:rsidR="00000000" w:rsidRPr="00000000">
                    <w:rPr>
                      <w:rFonts w:ascii="Times New Roman" w:cs="Times New Roman" w:eastAsia="Times New Roman" w:hAnsi="Times New Roman"/>
                      <w:b w:val="1"/>
                      <w:color w:val="0000ff"/>
                      <w:sz w:val="24"/>
                      <w:szCs w:val="24"/>
                      <w:rtl w:val="0"/>
                    </w:rPr>
                    <w:t xml:space="preserve">vertices</w:t>
                  </w:r>
                  <w:r w:rsidDel="00000000" w:rsidR="00000000" w:rsidRPr="00000000">
                    <w:rPr>
                      <w:rFonts w:ascii="Times New Roman" w:cs="Times New Roman" w:eastAsia="Times New Roman" w:hAnsi="Times New Roman"/>
                      <w:sz w:val="24"/>
                      <w:szCs w:val="24"/>
                      <w:rtl w:val="0"/>
                    </w:rPr>
                    <w:t xml:space="preserve"> that can be </w:t>
                  </w:r>
                  <w:r w:rsidDel="00000000" w:rsidR="00000000" w:rsidRPr="00000000">
                    <w:rPr>
                      <w:rFonts w:ascii="Times New Roman" w:cs="Times New Roman" w:eastAsia="Times New Roman" w:hAnsi="Times New Roman"/>
                      <w:b w:val="1"/>
                      <w:color w:val="ff0000"/>
                      <w:sz w:val="24"/>
                      <w:szCs w:val="24"/>
                      <w:rtl w:val="0"/>
                    </w:rPr>
                    <w:t xml:space="preserve">reached</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0000ff"/>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through a </w:t>
                  </w:r>
                  <w:r w:rsidDel="00000000" w:rsidR="00000000" w:rsidRPr="00000000">
                    <w:rPr>
                      <w:rFonts w:ascii="Times New Roman" w:cs="Times New Roman" w:eastAsia="Times New Roman" w:hAnsi="Times New Roman"/>
                      <w:b w:val="1"/>
                      <w:color w:val="ff0000"/>
                      <w:sz w:val="24"/>
                      <w:szCs w:val="24"/>
                      <w:rtl w:val="0"/>
                    </w:rPr>
                    <w:t xml:space="preserve">flow-augmenting path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numPr>
                      <w:ilvl w:val="5"/>
                      <w:numId w:val="1"/>
                    </w:numPr>
                    <w:spacing w:before="0" w:line="240" w:lineRule="auto"/>
                    <w:ind w:left="720" w:hanging="360"/>
                    <w:rPr/>
                  </w:pPr>
                  <w:r w:rsidDel="00000000" w:rsidR="00000000" w:rsidRPr="00000000">
                    <w:rPr>
                      <w:rFonts w:ascii="Times New Roman" w:cs="Times New Roman" w:eastAsia="Times New Roman" w:hAnsi="Times New Roman"/>
                      <w:b w:val="1"/>
                      <w:i w:val="1"/>
                      <w:color w:val="ff0000"/>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 all the </w:t>
                  </w:r>
                  <w:r w:rsidDel="00000000" w:rsidR="00000000" w:rsidRPr="00000000">
                    <w:rPr>
                      <w:rFonts w:ascii="Times New Roman" w:cs="Times New Roman" w:eastAsia="Times New Roman" w:hAnsi="Times New Roman"/>
                      <w:b w:val="1"/>
                      <w:color w:val="0000ff"/>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vertices</w:t>
                  </w:r>
                </w:p>
              </w:tc>
            </w:tr>
          </w:tbl>
          <w:p w:rsidR="00000000" w:rsidDel="00000000" w:rsidP="00000000" w:rsidRDefault="00000000" w:rsidRPr="00000000" w14:paraId="000000C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tbl>
            <w:tblPr>
              <w:tblStyle w:val="Table31"/>
              <w:tblW w:w="6494.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6494"/>
              <w:tblGridChange w:id="0">
                <w:tblGrid>
                  <w:gridCol w:w="649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e0" w:val="clear"/>
                  <w:vAlign w:val="center"/>
                </w:tcPr>
                <w:p w:rsidR="00000000" w:rsidDel="00000000" w:rsidP="00000000" w:rsidRDefault="00000000" w:rsidRPr="00000000" w14:paraId="000000C2">
                  <w:pPr>
                    <w:numPr>
                      <w:ilvl w:val="5"/>
                      <w:numId w:val="1"/>
                    </w:numPr>
                    <w:spacing w:after="280" w:line="240" w:lineRule="auto"/>
                    <w:ind w:left="720" w:hanging="360"/>
                    <w:rPr/>
                  </w:pPr>
                  <w:r w:rsidDel="00000000" w:rsidR="00000000" w:rsidRPr="00000000">
                    <w:rPr>
                      <w:rFonts w:ascii="Times New Roman" w:cs="Times New Roman" w:eastAsia="Times New Roman" w:hAnsi="Times New Roman"/>
                      <w:sz w:val="24"/>
                      <w:szCs w:val="24"/>
                      <w:rtl w:val="0"/>
                    </w:rPr>
                    <w:t xml:space="preserve">Here is a </w:t>
                  </w:r>
                  <w:r w:rsidDel="00000000" w:rsidR="00000000" w:rsidRPr="00000000">
                    <w:rPr>
                      <w:rFonts w:ascii="Times New Roman" w:cs="Times New Roman" w:eastAsia="Times New Roman" w:hAnsi="Times New Roman"/>
                      <w:b w:val="1"/>
                      <w:color w:val="0000ff"/>
                      <w:sz w:val="24"/>
                      <w:szCs w:val="24"/>
                      <w:rtl w:val="0"/>
                    </w:rPr>
                    <w:t xml:space="preserve">basic network</w:t>
                  </w:r>
                  <w:r w:rsidDel="00000000" w:rsidR="00000000" w:rsidRPr="00000000">
                    <w:rPr>
                      <w:rFonts w:ascii="Times New Roman" w:cs="Times New Roman" w:eastAsia="Times New Roman" w:hAnsi="Times New Roman"/>
                      <w:sz w:val="24"/>
                      <w:szCs w:val="24"/>
                      <w:rtl w:val="0"/>
                    </w:rPr>
                    <w:t xml:space="preserve"> with a </w:t>
                  </w:r>
                  <w:r w:rsidDel="00000000" w:rsidR="00000000" w:rsidRPr="00000000">
                    <w:rPr>
                      <w:rFonts w:ascii="Times New Roman" w:cs="Times New Roman" w:eastAsia="Times New Roman" w:hAnsi="Times New Roman"/>
                      <w:b w:val="1"/>
                      <w:i w:val="1"/>
                      <w:color w:val="ff0000"/>
                      <w:sz w:val="24"/>
                      <w:szCs w:val="24"/>
                      <w:rtl w:val="0"/>
                    </w:rPr>
                    <w:t xml:space="preserve">maximum</w:t>
                  </w:r>
                  <w:r w:rsidDel="00000000" w:rsidR="00000000" w:rsidRPr="00000000">
                    <w:rPr>
                      <w:rFonts w:ascii="Times New Roman" w:cs="Times New Roman" w:eastAsia="Times New Roman" w:hAnsi="Times New Roman"/>
                      <w:b w:val="1"/>
                      <w:color w:val="ff0000"/>
                      <w:sz w:val="24"/>
                      <w:szCs w:val="24"/>
                      <w:rtl w:val="0"/>
                    </w:rPr>
                    <w:t xml:space="preserve"> flow</w:t>
                  </w:r>
                  <w:r w:rsidDel="00000000" w:rsidR="00000000" w:rsidRPr="00000000">
                    <w:rPr>
                      <w:rFonts w:ascii="Times New Roman" w:cs="Times New Roman" w:eastAsia="Times New Roman" w:hAnsi="Times New Roman"/>
                      <w:sz w:val="24"/>
                      <w:szCs w:val="24"/>
                      <w:rtl w:val="0"/>
                    </w:rPr>
                    <w:t xml:space="preserve">:</w:t>
                  </w:r>
                </w:p>
                <w:tbl>
                  <w:tblPr>
                    <w:tblStyle w:val="Table32"/>
                    <w:tblW w:w="3852.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3852"/>
                    <w:tblGridChange w:id="0">
                      <w:tblGrid>
                        <w:gridCol w:w="38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75919" cy="1113890"/>
                              <wp:effectExtent b="0" l="0" r="0" t="0"/>
                              <wp:docPr descr="https://www.mathcs.emory.edu/~cheung/Courses/253/Syllabus/NetFlow/FIGS/netflow12a.gif" id="22" name="image16.gif"/>
                              <a:graphic>
                                <a:graphicData uri="http://schemas.openxmlformats.org/drawingml/2006/picture">
                                  <pic:pic>
                                    <pic:nvPicPr>
                                      <pic:cNvPr descr="https://www.mathcs.emory.edu/~cheung/Courses/253/Syllabus/NetFlow/FIGS/netflow12a.gif" id="0" name="image16.gif"/>
                                      <pic:cNvPicPr preferRelativeResize="0"/>
                                    </pic:nvPicPr>
                                    <pic:blipFill>
                                      <a:blip r:embed="rId29"/>
                                      <a:srcRect b="0" l="0" r="0" t="0"/>
                                      <a:stretch>
                                        <a:fillRect/>
                                      </a:stretch>
                                    </pic:blipFill>
                                    <pic:spPr>
                                      <a:xfrm>
                                        <a:off x="0" y="0"/>
                                        <a:ext cx="2375919" cy="11138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numPr>
                      <w:ilvl w:val="5"/>
                      <w:numId w:val="1"/>
                    </w:numPr>
                    <w:spacing w:after="0" w:before="28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numPr>
                      <w:ilvl w:val="5"/>
                      <w:numId w:val="1"/>
                    </w:numPr>
                    <w:spacing w:after="280" w:before="0" w:line="240" w:lineRule="auto"/>
                    <w:ind w:left="720" w:hanging="360"/>
                    <w:rPr/>
                  </w:pPr>
                  <w:r w:rsidDel="00000000" w:rsidR="00000000" w:rsidRPr="00000000">
                    <w:rPr>
                      <w:rFonts w:ascii="Times New Roman" w:cs="Times New Roman" w:eastAsia="Times New Roman" w:hAnsi="Times New Roman"/>
                      <w:b w:val="1"/>
                      <w:color w:val="0000ff"/>
                      <w:sz w:val="24"/>
                      <w:szCs w:val="24"/>
                      <w:rtl w:val="0"/>
                    </w:rPr>
                    <w:t xml:space="preserve">Nodes</w:t>
                  </w:r>
                  <w:r w:rsidDel="00000000" w:rsidR="00000000" w:rsidRPr="00000000">
                    <w:rPr>
                      <w:rFonts w:ascii="Times New Roman" w:cs="Times New Roman" w:eastAsia="Times New Roman" w:hAnsi="Times New Roman"/>
                      <w:sz w:val="24"/>
                      <w:szCs w:val="24"/>
                      <w:rtl w:val="0"/>
                    </w:rPr>
                    <w:t xml:space="preserve"> that can </w:t>
                  </w:r>
                  <w:r w:rsidDel="00000000" w:rsidR="00000000" w:rsidRPr="00000000">
                    <w:rPr>
                      <w:rFonts w:ascii="Times New Roman" w:cs="Times New Roman" w:eastAsia="Times New Roman" w:hAnsi="Times New Roman"/>
                      <w:b w:val="1"/>
                      <w:color w:val="ff0000"/>
                      <w:sz w:val="24"/>
                      <w:szCs w:val="24"/>
                      <w:rtl w:val="0"/>
                    </w:rPr>
                    <w:t xml:space="preserve">reached</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0000ff"/>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through a </w:t>
                  </w:r>
                  <w:r w:rsidDel="00000000" w:rsidR="00000000" w:rsidRPr="00000000">
                    <w:rPr>
                      <w:rFonts w:ascii="Times New Roman" w:cs="Times New Roman" w:eastAsia="Times New Roman" w:hAnsi="Times New Roman"/>
                      <w:b w:val="1"/>
                      <w:color w:val="ff0000"/>
                      <w:sz w:val="24"/>
                      <w:szCs w:val="24"/>
                      <w:rtl w:val="0"/>
                    </w:rPr>
                    <w:t xml:space="preserve">flow-augmenting path</w:t>
                  </w:r>
                  <w:r w:rsidDel="00000000" w:rsidR="00000000" w:rsidRPr="00000000">
                    <w:rPr>
                      <w:rFonts w:ascii="Times New Roman" w:cs="Times New Roman" w:eastAsia="Times New Roman" w:hAnsi="Times New Roman"/>
                      <w:sz w:val="24"/>
                      <w:szCs w:val="24"/>
                      <w:rtl w:val="0"/>
                    </w:rPr>
                    <w:t xml:space="preserve">:</w:t>
                  </w:r>
                </w:p>
                <w:tbl>
                  <w:tblPr>
                    <w:tblStyle w:val="Table33"/>
                    <w:tblW w:w="2641.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2641"/>
                    <w:tblGridChange w:id="0">
                      <w:tblGrid>
                        <w:gridCol w:w="264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vAlign w:val="center"/>
                      </w:tcPr>
                      <w:p w:rsidR="00000000" w:rsidDel="00000000" w:rsidP="00000000" w:rsidRDefault="00000000" w:rsidRPr="00000000" w14:paraId="00000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ff"/>
                            <w:sz w:val="20"/>
                            <w:szCs w:val="20"/>
                          </w:rPr>
                        </w:pPr>
                        <w:r w:rsidDel="00000000" w:rsidR="00000000" w:rsidRPr="00000000">
                          <w:rPr>
                            <w:rFonts w:ascii="Courier New" w:cs="Courier New" w:eastAsia="Courier New" w:hAnsi="Courier New"/>
                            <w:b w:val="1"/>
                            <w:color w:val="0000ff"/>
                            <w:sz w:val="20"/>
                            <w:szCs w:val="20"/>
                            <w:rtl w:val="0"/>
                          </w:rPr>
                          <w:t xml:space="preserve">    only the node:  </w:t>
                        </w:r>
                        <w:r w:rsidDel="00000000" w:rsidR="00000000" w:rsidRPr="00000000">
                          <w:rPr>
                            <w:rFonts w:ascii="Courier New" w:cs="Courier New" w:eastAsia="Courier New" w:hAnsi="Courier New"/>
                            <w:b w:val="1"/>
                            <w:color w:val="ff0000"/>
                            <w:sz w:val="20"/>
                            <w:szCs w:val="20"/>
                            <w:rtl w:val="0"/>
                          </w:rPr>
                          <w:t xml:space="preserve">C</w:t>
                        </w:r>
                        <w:r w:rsidDel="00000000" w:rsidR="00000000" w:rsidRPr="00000000">
                          <w:rPr>
                            <w:rFonts w:ascii="Courier New" w:cs="Courier New" w:eastAsia="Courier New" w:hAnsi="Courier New"/>
                            <w:b w:val="1"/>
                            <w:color w:val="0000ff"/>
                            <w:sz w:val="20"/>
                            <w:szCs w:val="20"/>
                            <w:rtl w:val="0"/>
                          </w:rPr>
                          <w:t xml:space="preserve">                  </w:t>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8">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numPr>
                      <w:ilvl w:val="5"/>
                      <w:numId w:val="1"/>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This is the </w:t>
                  </w:r>
                  <w:r w:rsidDel="00000000" w:rsidR="00000000" w:rsidRPr="00000000">
                    <w:rPr>
                      <w:rFonts w:ascii="Times New Roman" w:cs="Times New Roman" w:eastAsia="Times New Roman" w:hAnsi="Times New Roman"/>
                      <w:b w:val="1"/>
                      <w:color w:val="ff0000"/>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 that we will </w:t>
                  </w:r>
                  <w:r w:rsidDel="00000000" w:rsidR="00000000" w:rsidRPr="00000000">
                    <w:rPr>
                      <w:rFonts w:ascii="Times New Roman" w:cs="Times New Roman" w:eastAsia="Times New Roman" w:hAnsi="Times New Roman"/>
                      <w:b w:val="1"/>
                      <w:color w:val="0000ff"/>
                      <w:sz w:val="24"/>
                      <w:szCs w:val="24"/>
                      <w:rtl w:val="0"/>
                    </w:rPr>
                    <w:t xml:space="preserve">construct</w:t>
                  </w:r>
                  <w:r w:rsidDel="00000000" w:rsidR="00000000" w:rsidRPr="00000000">
                    <w:rPr>
                      <w:rFonts w:ascii="Times New Roman" w:cs="Times New Roman" w:eastAsia="Times New Roman" w:hAnsi="Times New Roman"/>
                      <w:sz w:val="24"/>
                      <w:szCs w:val="24"/>
                      <w:rtl w:val="0"/>
                    </w:rPr>
                    <w:t xml:space="preserve">:</w:t>
                  </w:r>
                </w:p>
                <w:tbl>
                  <w:tblPr>
                    <w:tblStyle w:val="Table34"/>
                    <w:tblW w:w="4020.0" w:type="dxa"/>
                    <w:jc w:val="left"/>
                    <w:tblInd w:w="1440.0" w:type="dxa"/>
                    <w:tblBorders>
                      <w:top w:color="000000" w:space="0" w:sz="36" w:val="single"/>
                      <w:left w:color="000000" w:space="0" w:sz="36" w:val="single"/>
                      <w:bottom w:color="000000" w:space="0" w:sz="36" w:val="single"/>
                      <w:right w:color="000000" w:space="0" w:sz="36" w:val="single"/>
                    </w:tblBorders>
                    <w:tblLayout w:type="fixed"/>
                    <w:tblLook w:val="0400"/>
                  </w:tblPr>
                  <w:tblGrid>
                    <w:gridCol w:w="4020"/>
                    <w:tblGridChange w:id="0">
                      <w:tblGrid>
                        <w:gridCol w:w="40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93805" cy="1292273"/>
                              <wp:effectExtent b="0" l="0" r="0" t="0"/>
                              <wp:docPr descr="https://www.mathcs.emory.edu/~cheung/Courses/253/Syllabus/NetFlow/FIGS/netflow12b.gif" id="23" name="image23.gif"/>
                              <a:graphic>
                                <a:graphicData uri="http://schemas.openxmlformats.org/drawingml/2006/picture">
                                  <pic:pic>
                                    <pic:nvPicPr>
                                      <pic:cNvPr descr="https://www.mathcs.emory.edu/~cheung/Courses/253/Syllabus/NetFlow/FIGS/netflow12b.gif" id="0" name="image23.gif"/>
                                      <pic:cNvPicPr preferRelativeResize="0"/>
                                    </pic:nvPicPr>
                                    <pic:blipFill>
                                      <a:blip r:embed="rId30"/>
                                      <a:srcRect b="0" l="0" r="0" t="0"/>
                                      <a:stretch>
                                        <a:fillRect/>
                                      </a:stretch>
                                    </pic:blipFill>
                                    <pic:spPr>
                                      <a:xfrm>
                                        <a:off x="0" y="0"/>
                                        <a:ext cx="2493805" cy="12922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C">
            <w:pPr>
              <w:spacing w:before="280" w:line="240" w:lineRule="auto"/>
              <w:ind w:left="144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Gungsuh"/>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KaTeX_Math"/>
  <w:font w:name="Noto Sans Symbols"/>
  <w:font w:name="Cambria Math">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14.png"/><Relationship Id="rId24" Type="http://schemas.openxmlformats.org/officeDocument/2006/relationships/image" Target="media/image8.gif"/><Relationship Id="rId23" Type="http://schemas.openxmlformats.org/officeDocument/2006/relationships/hyperlink" Target="https://brilliant.org/wiki/ford-fulkerson-algorith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2.gif"/><Relationship Id="rId25" Type="http://schemas.openxmlformats.org/officeDocument/2006/relationships/image" Target="media/image5.gif"/><Relationship Id="rId28" Type="http://schemas.openxmlformats.org/officeDocument/2006/relationships/image" Target="media/image21.gif"/><Relationship Id="rId27" Type="http://schemas.openxmlformats.org/officeDocument/2006/relationships/image" Target="media/image15.gif"/><Relationship Id="rId5" Type="http://schemas.openxmlformats.org/officeDocument/2006/relationships/styles" Target="styles.xml"/><Relationship Id="rId6" Type="http://schemas.openxmlformats.org/officeDocument/2006/relationships/hyperlink" Target="https://brilliant.org/wiki/flow-network/" TargetMode="External"/><Relationship Id="rId29" Type="http://schemas.openxmlformats.org/officeDocument/2006/relationships/image" Target="media/image16.gif"/><Relationship Id="rId7" Type="http://schemas.openxmlformats.org/officeDocument/2006/relationships/image" Target="media/image2.png"/><Relationship Id="rId8" Type="http://schemas.openxmlformats.org/officeDocument/2006/relationships/image" Target="media/image6.png"/><Relationship Id="rId30" Type="http://schemas.openxmlformats.org/officeDocument/2006/relationships/image" Target="media/image23.gif"/><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3.png"/><Relationship Id="rId15" Type="http://schemas.openxmlformats.org/officeDocument/2006/relationships/image" Target="media/image19.png"/><Relationship Id="rId14" Type="http://schemas.openxmlformats.org/officeDocument/2006/relationships/image" Target="media/image17.png"/><Relationship Id="rId17" Type="http://schemas.openxmlformats.org/officeDocument/2006/relationships/image" Target="media/image20.jp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