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33C" w:rsidRDefault="00001A91">
      <w:pPr>
        <w:spacing w:before="240" w:after="120"/>
        <w:jc w:val="center"/>
      </w:pPr>
      <w:r>
        <w:rPr>
          <w:noProof/>
        </w:rPr>
        <w:drawing>
          <wp:inline distT="0" distB="0" distL="0" distR="0">
            <wp:extent cx="1188720" cy="913644"/>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7"/>
                    <a:stretch>
                      <a:fillRect/>
                    </a:stretch>
                  </pic:blipFill>
                  <pic:spPr>
                    <a:xfrm>
                      <a:off x="0" y="0"/>
                      <a:ext cx="1188720" cy="913644"/>
                    </a:xfrm>
                    <a:prstGeom prst="rect">
                      <a:avLst/>
                    </a:prstGeom>
                  </pic:spPr>
                </pic:pic>
              </a:graphicData>
            </a:graphic>
          </wp:inline>
        </w:drawing>
      </w: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AC7E52">
      <w:pPr>
        <w:jc w:val="center"/>
        <w:rPr>
          <w:color w:val="000000"/>
        </w:rPr>
      </w:pPr>
      <w:r>
        <w:rPr>
          <w:b/>
          <w:bCs/>
          <w:color w:val="313183"/>
          <w:sz w:val="56"/>
          <w:szCs w:val="56"/>
        </w:rPr>
        <w:t>US Accidents (2016 - 2023)</w:t>
      </w:r>
    </w:p>
    <w:p w:rsidR="00724DBC" w:rsidRDefault="00724DBC">
      <w:pPr>
        <w:jc w:val="center"/>
        <w:rPr>
          <w:b/>
          <w:bCs/>
          <w:color w:val="000000"/>
          <w:sz w:val="52"/>
          <w:szCs w:val="52"/>
        </w:rPr>
      </w:pPr>
    </w:p>
    <w:p w:rsidR="00724DBC" w:rsidRDefault="00AC7E52">
      <w:pPr>
        <w:jc w:val="center"/>
        <w:rPr>
          <w:color w:val="000000"/>
        </w:rPr>
      </w:pPr>
      <w:r>
        <w:rPr>
          <w:b/>
          <w:bCs/>
          <w:color w:val="2A93D1"/>
          <w:sz w:val="36"/>
          <w:szCs w:val="36"/>
        </w:rPr>
        <w:t>Big Data Preprocessing</w:t>
      </w:r>
    </w:p>
    <w:p w:rsidR="00724DBC" w:rsidRDefault="00724DBC">
      <w:pPr>
        <w:spacing w:before="60" w:after="60"/>
        <w:rPr>
          <w:color w:val="000000"/>
        </w:rPr>
      </w:pPr>
    </w:p>
    <w:p w:rsidR="00724DBC" w:rsidRDefault="00AC7E52">
      <w:pPr>
        <w:jc w:val="center"/>
        <w:rPr>
          <w:color w:val="000000"/>
        </w:rPr>
      </w:pPr>
      <w:r>
        <w:rPr>
          <w:color w:val="000000"/>
          <w:sz w:val="26"/>
          <w:szCs w:val="26"/>
        </w:rPr>
        <w:t>Project Documentation</w:t>
      </w:r>
    </w:p>
    <w:p w:rsidR="00724DBC" w:rsidRDefault="00724DBC">
      <w:pPr>
        <w:spacing w:before="60" w:after="60"/>
        <w:rPr>
          <w:color w:val="000000"/>
        </w:rPr>
      </w:pPr>
    </w:p>
    <w:p w:rsidR="00724DBC" w:rsidRDefault="00AC7E52">
      <w:pPr>
        <w:jc w:val="center"/>
        <w:rPr>
          <w:color w:val="000000"/>
        </w:rPr>
      </w:pPr>
      <w:r>
        <w:rPr>
          <w:color w:val="000000"/>
          <w:lang w:val="en-US"/>
        </w:rPr>
        <w:t>Done by:</w:t>
      </w:r>
    </w:p>
    <w:p w:rsidR="00724DBC" w:rsidRDefault="00AC7E52">
      <w:pPr>
        <w:jc w:val="center"/>
        <w:rPr>
          <w:color w:val="000000"/>
        </w:rPr>
      </w:pPr>
      <w:r>
        <w:rPr>
          <w:color w:val="000000"/>
          <w:lang w:val="en-US"/>
        </w:rPr>
        <w:t xml:space="preserve">Ana </w:t>
      </w:r>
      <w:proofErr w:type="spellStart"/>
      <w:r>
        <w:rPr>
          <w:color w:val="000000"/>
          <w:lang w:val="en-US"/>
        </w:rPr>
        <w:t>Kolovska</w:t>
      </w:r>
      <w:proofErr w:type="spellEnd"/>
      <w:r w:rsidR="00897506">
        <w:rPr>
          <w:color w:val="000000"/>
          <w:lang w:val="en-US"/>
        </w:rPr>
        <w:t xml:space="preserve">, </w:t>
      </w:r>
      <w:r w:rsidR="00897506" w:rsidRPr="00897506">
        <w:rPr>
          <w:color w:val="000000"/>
        </w:rPr>
        <w:t>221226</w:t>
      </w:r>
    </w:p>
    <w:p w:rsidR="00724DBC" w:rsidRDefault="00AC7E52">
      <w:pPr>
        <w:jc w:val="center"/>
        <w:rPr>
          <w:color w:val="000000"/>
        </w:rPr>
      </w:pPr>
      <w:proofErr w:type="spellStart"/>
      <w:r>
        <w:rPr>
          <w:color w:val="000000"/>
          <w:lang w:val="en-US"/>
        </w:rPr>
        <w:t>Slobodanka</w:t>
      </w:r>
      <w:proofErr w:type="spellEnd"/>
      <w:r>
        <w:rPr>
          <w:color w:val="000000"/>
          <w:lang w:val="en-US"/>
        </w:rPr>
        <w:t xml:space="preserve"> </w:t>
      </w:r>
      <w:proofErr w:type="spellStart"/>
      <w:r>
        <w:rPr>
          <w:color w:val="000000"/>
          <w:lang w:val="en-US"/>
        </w:rPr>
        <w:t>Pishtolova</w:t>
      </w:r>
      <w:proofErr w:type="spellEnd"/>
      <w:r>
        <w:rPr>
          <w:color w:val="000000"/>
          <w:lang w:val="en-US"/>
        </w:rPr>
        <w:t>, 211171</w:t>
      </w:r>
    </w:p>
    <w:p w:rsidR="00724DBC" w:rsidRDefault="00AC7E52">
      <w:pPr>
        <w:jc w:val="center"/>
        <w:rPr>
          <w:color w:val="000000"/>
        </w:rPr>
      </w:pPr>
      <w:r>
        <w:rPr>
          <w:color w:val="000000"/>
          <w:lang w:val="en-US"/>
        </w:rPr>
        <w:t xml:space="preserve">Georgi </w:t>
      </w:r>
      <w:proofErr w:type="spellStart"/>
      <w:r>
        <w:rPr>
          <w:color w:val="000000"/>
          <w:lang w:val="en-US"/>
        </w:rPr>
        <w:t>Bozhinovski</w:t>
      </w:r>
      <w:proofErr w:type="spellEnd"/>
      <w:r>
        <w:rPr>
          <w:color w:val="000000"/>
          <w:lang w:val="en-US"/>
        </w:rPr>
        <w:t>, 216030</w:t>
      </w:r>
    </w:p>
    <w:p w:rsidR="00724DBC" w:rsidRDefault="00AC7E52">
      <w:pPr>
        <w:jc w:val="center"/>
        <w:rPr>
          <w:color w:val="000000"/>
        </w:rPr>
      </w:pPr>
      <w:r>
        <w:rPr>
          <w:color w:val="000000"/>
          <w:lang w:val="en-US"/>
        </w:rPr>
        <w:t>Damjan Janev, 211569</w:t>
      </w: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spacing w:before="60" w:after="60"/>
        <w:rPr>
          <w:color w:val="000000"/>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24DBC" w:rsidRDefault="00724DBC">
      <w:pPr>
        <w:rPr>
          <w:b/>
          <w:bCs/>
          <w:color w:val="313183"/>
          <w:sz w:val="32"/>
          <w:szCs w:val="32"/>
        </w:rPr>
      </w:pPr>
    </w:p>
    <w:p w:rsidR="007D5620" w:rsidRDefault="007D5620">
      <w:pPr>
        <w:rPr>
          <w:b/>
          <w:bCs/>
          <w:color w:val="313183"/>
          <w:sz w:val="32"/>
          <w:szCs w:val="32"/>
        </w:rPr>
      </w:pPr>
    </w:p>
    <w:p w:rsidR="00724DBC" w:rsidRDefault="00AC7E52">
      <w:pPr>
        <w:rPr>
          <w:b/>
          <w:bCs/>
          <w:color w:val="313183"/>
          <w:sz w:val="32"/>
          <w:szCs w:val="32"/>
        </w:rPr>
      </w:pPr>
      <w:r>
        <w:rPr>
          <w:b/>
          <w:bCs/>
          <w:color w:val="313183"/>
          <w:sz w:val="32"/>
          <w:szCs w:val="32"/>
        </w:rPr>
        <w:lastRenderedPageBreak/>
        <w:t>1. Project Overview</w:t>
      </w:r>
    </w:p>
    <w:p w:rsidR="00724DBC" w:rsidRDefault="00724DBC">
      <w:pPr>
        <w:rPr>
          <w:b/>
          <w:bCs/>
          <w:color w:val="313183"/>
          <w:sz w:val="32"/>
          <w:szCs w:val="32"/>
        </w:rPr>
      </w:pPr>
    </w:p>
    <w:p w:rsidR="00724DBC" w:rsidRDefault="00AC7E52">
      <w:pPr>
        <w:spacing w:before="60" w:after="80"/>
        <w:rPr>
          <w:color w:val="000000"/>
        </w:rPr>
      </w:pPr>
      <w:r>
        <w:rPr>
          <w:color w:val="000000"/>
        </w:rPr>
        <w:t>This project performs end-to-end preprocessing of the US Accidents dataset (2016–2023), a large-scale countrywide traffic incident dataset sourced from Kaggle. The dataset contains roughly 7.7 million rows and 46 columns, covering 49 US states from February 2016 to March 2023.</w:t>
      </w:r>
    </w:p>
    <w:p w:rsidR="00724DBC" w:rsidRDefault="00AC7E52">
      <w:pPr>
        <w:spacing w:before="60" w:after="80"/>
        <w:rPr>
          <w:color w:val="000000"/>
          <w:lang w:val="en-US"/>
        </w:rPr>
      </w:pPr>
      <w:r>
        <w:rPr>
          <w:color w:val="000000"/>
        </w:rPr>
        <w:t>The goal is to clean, transform, and balance the data so it is ready for severity classification using machine learning models. The target variable is Severity, which ranges from 1 (least severe) to 4 (most severe).</w:t>
      </w:r>
    </w:p>
    <w:p w:rsidR="00BA1FBC" w:rsidRDefault="00BA1FBC">
      <w:pPr>
        <w:spacing w:before="60" w:after="80"/>
        <w:rPr>
          <w:color w:val="000000"/>
          <w:lang w:val="en-US"/>
        </w:rPr>
      </w:pPr>
    </w:p>
    <w:p w:rsidR="00BA1FBC" w:rsidRPr="00BA1FBC" w:rsidRDefault="00BA1FBC" w:rsidP="00BA1FBC">
      <w:pPr>
        <w:spacing w:before="60" w:after="80"/>
        <w:rPr>
          <w:b/>
          <w:bCs/>
          <w:color w:val="2A93D1"/>
          <w:sz w:val="26"/>
          <w:szCs w:val="26"/>
          <w:lang w:val="en-US"/>
        </w:rPr>
      </w:pPr>
      <w:r>
        <w:rPr>
          <w:b/>
          <w:bCs/>
          <w:color w:val="2A93D1"/>
          <w:sz w:val="26"/>
          <w:szCs w:val="26"/>
          <w:lang w:val="en-US"/>
        </w:rPr>
        <w:t>Real-World Importance</w:t>
      </w:r>
    </w:p>
    <w:p w:rsidR="00BA1FBC" w:rsidRPr="00BA1FBC" w:rsidRDefault="00BA1FBC" w:rsidP="00BA1FBC">
      <w:pPr>
        <w:spacing w:before="60" w:after="80"/>
        <w:rPr>
          <w:color w:val="000000"/>
          <w:lang w:val="en-US"/>
        </w:rPr>
      </w:pPr>
    </w:p>
    <w:p w:rsidR="00BA1FBC" w:rsidRPr="00BA1FBC" w:rsidRDefault="00BA1FBC" w:rsidP="00BA1FBC">
      <w:pPr>
        <w:spacing w:before="60" w:after="80"/>
        <w:rPr>
          <w:color w:val="000000"/>
          <w:lang w:val="en-US"/>
        </w:rPr>
      </w:pPr>
      <w:r>
        <w:rPr>
          <w:color w:val="000000"/>
          <w:lang w:val="en-US"/>
        </w:rPr>
        <w:t>Traffic accident severity prediction has practical importance in several domains including emergency response systems, insurance risk assessment, smart city planning, and traffic management. Predicting accident severity can help authorities allocate emergency resources more efficiently, identify high-risk conditions, and improve road safety strategies.</w:t>
      </w:r>
    </w:p>
    <w:p w:rsidR="00BA1FBC" w:rsidRPr="00BA1FBC" w:rsidRDefault="00BA1FBC" w:rsidP="00BA1FBC">
      <w:pPr>
        <w:spacing w:before="60" w:after="80"/>
        <w:rPr>
          <w:color w:val="000000"/>
          <w:lang w:val="en-US"/>
        </w:rPr>
      </w:pPr>
    </w:p>
    <w:p w:rsidR="00BA1FBC" w:rsidRPr="00BA1FBC" w:rsidRDefault="00BA1FBC" w:rsidP="00BA1FBC">
      <w:pPr>
        <w:spacing w:before="60" w:after="80"/>
        <w:rPr>
          <w:color w:val="000000"/>
          <w:lang w:val="en-US"/>
        </w:rPr>
      </w:pPr>
      <w:r>
        <w:rPr>
          <w:color w:val="000000"/>
          <w:lang w:val="en-US"/>
        </w:rPr>
        <w:t>Because the dataset is highly imbalanced and contains millions of records with different weather, temporal, and geographic conditions, preprocessing plays a critical role in building accurate machine learning models.</w:t>
      </w:r>
    </w:p>
    <w:p w:rsidR="00724DBC" w:rsidRDefault="00724DBC">
      <w:pPr>
        <w:spacing w:before="60" w:after="60"/>
        <w:rPr>
          <w:color w:val="000000"/>
        </w:rPr>
      </w:pPr>
    </w:p>
    <w:p w:rsidR="00724DBC" w:rsidRDefault="00AC7E52">
      <w:pPr>
        <w:pStyle w:val="Heading2"/>
      </w:pPr>
      <w:r>
        <w:t>Libraries Used</w:t>
      </w:r>
    </w:p>
    <w:p w:rsidR="00724DBC" w:rsidRDefault="00AC7E52">
      <w:pPr>
        <w:pStyle w:val="ListParagraph"/>
        <w:numPr>
          <w:ilvl w:val="0"/>
          <w:numId w:val="4"/>
        </w:numPr>
        <w:spacing w:before="40" w:after="40"/>
        <w:rPr>
          <w:color w:val="000000"/>
        </w:rPr>
      </w:pPr>
      <w:r>
        <w:rPr>
          <w:color w:val="000000"/>
        </w:rPr>
        <w:t>pandas, numpy - data loading, manipulation, and numerical operations</w:t>
      </w:r>
    </w:p>
    <w:p w:rsidR="00724DBC" w:rsidRDefault="00AC7E52">
      <w:pPr>
        <w:pStyle w:val="ListParagraph"/>
        <w:numPr>
          <w:ilvl w:val="0"/>
          <w:numId w:val="2"/>
        </w:numPr>
        <w:spacing w:before="40" w:after="40"/>
        <w:rPr>
          <w:color w:val="000000"/>
        </w:rPr>
      </w:pPr>
      <w:r>
        <w:rPr>
          <w:color w:val="000000"/>
        </w:rPr>
        <w:t>seaborn, matplotlib - visualizations: correlation heatmap, boxplots, class distribution bar chart, confusion matrices</w:t>
      </w:r>
    </w:p>
    <w:p w:rsidR="00724DBC" w:rsidRDefault="00AC7E52">
      <w:pPr>
        <w:pStyle w:val="ListParagraph"/>
        <w:numPr>
          <w:ilvl w:val="0"/>
          <w:numId w:val="2"/>
        </w:numPr>
        <w:spacing w:before="40" w:after="40"/>
        <w:rPr>
          <w:color w:val="000000"/>
        </w:rPr>
      </w:pPr>
      <w:r>
        <w:rPr>
          <w:color w:val="000000"/>
        </w:rPr>
        <w:t>scikit-learn - preprocessing scalers, encoders, imputers, train/test split, and model evaluation metrics</w:t>
      </w:r>
    </w:p>
    <w:p w:rsidR="00724DBC" w:rsidRDefault="00AC7E52">
      <w:pPr>
        <w:pStyle w:val="ListParagraph"/>
        <w:numPr>
          <w:ilvl w:val="0"/>
          <w:numId w:val="2"/>
        </w:numPr>
        <w:spacing w:before="40" w:after="40"/>
        <w:rPr>
          <w:color w:val="000000"/>
        </w:rPr>
      </w:pPr>
      <w:r>
        <w:rPr>
          <w:color w:val="000000"/>
        </w:rPr>
        <w:t>scikit-learn (additional) - TargetEncoder for high-cardinality columns, MiniBatchKMeans for geographic clustering, and TfidfVectorizer for text features from Description</w:t>
      </w:r>
    </w:p>
    <w:p w:rsidR="00724DBC" w:rsidRDefault="00AC7E52">
      <w:pPr>
        <w:pStyle w:val="ListParagraph"/>
        <w:numPr>
          <w:ilvl w:val="0"/>
          <w:numId w:val="2"/>
        </w:numPr>
        <w:spacing w:before="40" w:after="40"/>
        <w:rPr>
          <w:color w:val="000000"/>
        </w:rPr>
      </w:pPr>
      <w:r>
        <w:rPr>
          <w:color w:val="000000"/>
        </w:rPr>
        <w:t>imbalanced-learn (imblearn) - SMOTE oversampling and RandomUnderSampler</w:t>
      </w:r>
    </w:p>
    <w:p w:rsidR="00724DBC" w:rsidRDefault="00AC7E52">
      <w:pPr>
        <w:pStyle w:val="ListParagraph"/>
        <w:numPr>
          <w:ilvl w:val="0"/>
          <w:numId w:val="2"/>
        </w:numPr>
        <w:spacing w:before="40" w:after="40"/>
        <w:rPr>
          <w:color w:val="000000"/>
        </w:rPr>
      </w:pPr>
      <w:r>
        <w:rPr>
          <w:color w:val="000000"/>
        </w:rPr>
        <w:t>xgboost, lightgbm - GPU-accelerated gradient boosting classifiers</w:t>
      </w:r>
    </w:p>
    <w:p w:rsidR="00724DBC" w:rsidRDefault="00724DBC">
      <w:pPr>
        <w:spacing w:before="60" w:after="60"/>
        <w:rPr>
          <w:color w:val="000000"/>
        </w:rPr>
      </w:pPr>
    </w:p>
    <w:p w:rsidR="00724DBC" w:rsidRDefault="00724DBC">
      <w:pPr>
        <w:rPr>
          <w:b/>
          <w:bCs/>
          <w:color w:val="313183"/>
          <w:sz w:val="32"/>
          <w:szCs w:val="32"/>
        </w:rPr>
      </w:pPr>
    </w:p>
    <w:p w:rsidR="00724DBC" w:rsidRDefault="00AC7E52">
      <w:pPr>
        <w:rPr>
          <w:b/>
          <w:bCs/>
          <w:color w:val="313183"/>
          <w:sz w:val="32"/>
          <w:szCs w:val="32"/>
        </w:rPr>
      </w:pPr>
      <w:r>
        <w:rPr>
          <w:b/>
          <w:bCs/>
          <w:color w:val="313183"/>
          <w:sz w:val="32"/>
          <w:szCs w:val="32"/>
        </w:rPr>
        <w:t>2. Data Loading &amp; Initial Exploration</w:t>
      </w:r>
    </w:p>
    <w:p w:rsidR="00724DBC" w:rsidRDefault="00AC7E52">
      <w:pPr>
        <w:pStyle w:val="Heading2"/>
      </w:pPr>
      <w:r>
        <w:t>Loading the Dataset</w:t>
      </w:r>
    </w:p>
    <w:p w:rsidR="00724DBC" w:rsidRDefault="00AC7E52">
      <w:pPr>
        <w:spacing w:before="60" w:after="80"/>
        <w:rPr>
          <w:color w:val="000000"/>
        </w:rPr>
      </w:pPr>
      <w:r>
        <w:rPr>
          <w:color w:val="000000"/>
        </w:rPr>
        <w:t>The dataset is loaded from a local CSV file:</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 = pd.read_csv('data/US_Accidents_March23.csv')</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data.sample(10)</w:t>
      </w:r>
    </w:p>
    <w:p w:rsidR="00724DBC" w:rsidRDefault="00AC7E52" w:rsidP="004F49C3">
      <w:pPr>
        <w:spacing w:before="60" w:after="80"/>
        <w:rPr>
          <w:color w:val="000000"/>
        </w:rPr>
      </w:pPr>
      <w:r>
        <w:rPr>
          <w:color w:val="000000"/>
        </w:rPr>
        <w:t>A random 10-row sample is shown immediately to get a first look at the structure and spot obvious issues like NaN values, mixed types, or formatting inconsistencies.</w:t>
      </w:r>
    </w:p>
    <w:p w:rsidR="00724DBC" w:rsidRDefault="00AC7E52">
      <w:pPr>
        <w:pStyle w:val="Heading2"/>
      </w:pPr>
      <w:r>
        <w:t>Inspecting Data Types and Memory</w:t>
      </w:r>
    </w:p>
    <w:p w:rsidR="00724DBC" w:rsidRDefault="00AC7E52">
      <w:pPr>
        <w:spacing w:before="60" w:after="80"/>
        <w:rPr>
          <w:color w:val="000000"/>
        </w:rPr>
      </w:pPr>
      <w:r>
        <w:rPr>
          <w:color w:val="000000"/>
        </w:rPr>
        <w:t>data.info() gives a full summary of all 46 columns, their dtypes, and non-null counts. The full dataset occupies ~2 GB in memory. Key observations:</w:t>
      </w:r>
    </w:p>
    <w:p w:rsidR="00724DBC" w:rsidRDefault="00AC7E52">
      <w:pPr>
        <w:pStyle w:val="ListParagraph"/>
        <w:numPr>
          <w:ilvl w:val="0"/>
          <w:numId w:val="2"/>
        </w:numPr>
        <w:spacing w:before="40" w:after="40"/>
        <w:rPr>
          <w:color w:val="000000"/>
        </w:rPr>
      </w:pPr>
      <w:r>
        <w:rPr>
          <w:color w:val="000000"/>
        </w:rPr>
        <w:t>Start_Time and End_Time are stored as strings - they need to be parsed into datetime objects later.</w:t>
      </w:r>
    </w:p>
    <w:p w:rsidR="00724DBC" w:rsidRDefault="00AC7E52">
      <w:pPr>
        <w:pStyle w:val="ListParagraph"/>
        <w:numPr>
          <w:ilvl w:val="0"/>
          <w:numId w:val="2"/>
        </w:numPr>
        <w:spacing w:before="40" w:after="40"/>
        <w:rPr>
          <w:color w:val="000000"/>
        </w:rPr>
      </w:pPr>
      <w:r>
        <w:rPr>
          <w:color w:val="000000"/>
        </w:rPr>
        <w:t>End_Lat and End_Lng already show NaN values in the sample, hinting at wide missingness.</w:t>
      </w:r>
    </w:p>
    <w:p w:rsidR="00724DBC" w:rsidRDefault="00AC7E52">
      <w:pPr>
        <w:pStyle w:val="ListParagraph"/>
        <w:numPr>
          <w:ilvl w:val="0"/>
          <w:numId w:val="2"/>
        </w:numPr>
        <w:spacing w:before="40" w:after="40"/>
        <w:rPr>
          <w:color w:val="000000"/>
        </w:rPr>
      </w:pPr>
      <w:r>
        <w:rPr>
          <w:color w:val="000000"/>
        </w:rPr>
        <w:t>13 columns are boolean (road feature flags like Junction, Traffic_Signal, etc.).</w:t>
      </w:r>
    </w:p>
    <w:p w:rsidR="00724DBC" w:rsidRDefault="00AC7E52">
      <w:pPr>
        <w:pStyle w:val="ListParagraph"/>
        <w:numPr>
          <w:ilvl w:val="0"/>
          <w:numId w:val="2"/>
        </w:numPr>
        <w:spacing w:before="40" w:after="40"/>
        <w:rPr>
          <w:color w:val="000000"/>
        </w:rPr>
      </w:pPr>
      <w:r>
        <w:rPr>
          <w:color w:val="000000"/>
        </w:rPr>
        <w:t>12 columns are float64 (weather measurements and GPS coordinates).</w:t>
      </w:r>
    </w:p>
    <w:p w:rsidR="00724DBC" w:rsidRDefault="00724DBC">
      <w:pPr>
        <w:spacing w:before="60" w:after="60"/>
        <w:rPr>
          <w:color w:val="000000"/>
        </w:rPr>
      </w:pPr>
    </w:p>
    <w:p w:rsidR="00724DBC" w:rsidRDefault="00AC7E52">
      <w:pPr>
        <w:pStyle w:val="Heading2"/>
      </w:pPr>
      <w:r>
        <w:t>Correlation Heatmap</w:t>
      </w:r>
    </w:p>
    <w:p w:rsidR="00724DBC" w:rsidRDefault="00AC7E52">
      <w:pPr>
        <w:spacing w:before="60" w:after="80"/>
        <w:rPr>
          <w:color w:val="000000"/>
        </w:rPr>
      </w:pPr>
      <w:r>
        <w:rPr>
          <w:color w:val="000000"/>
        </w:rPr>
        <w:t>A Pearson correlation matrix is computed on all numeric columns and visualised as a heatmap:</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corr = num_data.corr(method='pearson')</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sns.heatmap(corr, annot=True, cmap='coolwarm', fmt='.2f')</w:t>
      </w:r>
    </w:p>
    <w:p w:rsidR="00724DBC" w:rsidRDefault="00724DBC">
      <w:pPr>
        <w:spacing w:before="60" w:after="80"/>
        <w:rPr>
          <w:color w:val="000000"/>
        </w:rPr>
      </w:pPr>
    </w:p>
    <w:p w:rsidR="00724DBC" w:rsidRDefault="00AC7E52">
      <w:pPr>
        <w:spacing w:before="60" w:after="80"/>
        <w:rPr>
          <w:color w:val="000000"/>
        </w:rPr>
      </w:pPr>
      <w:r>
        <w:rPr>
          <w:color w:val="000000"/>
        </w:rPr>
        <w:t>This helps identify strongly correlated feature pairs (candidates for removal) and gives an early signal about which numeric features relate to Severity.</w:t>
      </w:r>
    </w:p>
    <w:p w:rsidR="00724DBC" w:rsidRDefault="00724DBC">
      <w:pPr>
        <w:spacing w:before="60" w:after="60"/>
        <w:rPr>
          <w:color w:val="000000"/>
        </w:rPr>
      </w:pPr>
    </w:p>
    <w:p w:rsidR="00724DBC" w:rsidRDefault="00AC7E52">
      <w:pPr>
        <w:rPr>
          <w:color w:val="000000"/>
        </w:rPr>
      </w:pPr>
      <w:r>
        <w:rPr>
          <w:b/>
          <w:bCs/>
          <w:color w:val="313183"/>
          <w:sz w:val="32"/>
          <w:szCs w:val="32"/>
        </w:rPr>
        <w:t>3. Feature Selection and Dropping Irrelevant Columns</w:t>
      </w:r>
    </w:p>
    <w:p w:rsidR="00724DBC" w:rsidRDefault="00AC7E52">
      <w:pPr>
        <w:spacing w:before="60" w:after="80"/>
        <w:rPr>
          <w:color w:val="000000"/>
        </w:rPr>
      </w:pPr>
      <w:r>
        <w:rPr>
          <w:color w:val="000000"/>
        </w:rPr>
        <w:t>Many of the original 46 columns are redundant, near-constant, too sparse, or not useful for modelling. The following are dropped:</w:t>
      </w:r>
    </w:p>
    <w:p w:rsidR="00724DBC" w:rsidRDefault="00724DBC">
      <w:pPr>
        <w:spacing w:before="60" w:after="60"/>
        <w:rPr>
          <w:color w:val="000000"/>
        </w:rPr>
      </w:pPr>
    </w:p>
    <w:p w:rsidR="00724DBC" w:rsidRDefault="00AC7E52">
      <w:pPr>
        <w:pStyle w:val="Heading3"/>
        <w:rPr>
          <w:color w:val="000000"/>
        </w:rPr>
      </w:pPr>
      <w:r>
        <w:rPr>
          <w:color w:val="000000"/>
        </w:rPr>
        <w:t>Identifiers &amp; Administrative</w:t>
      </w:r>
    </w:p>
    <w:p w:rsidR="00724DBC" w:rsidRDefault="00AC7E52">
      <w:pPr>
        <w:pStyle w:val="ListParagraph"/>
        <w:numPr>
          <w:ilvl w:val="0"/>
          <w:numId w:val="2"/>
        </w:numPr>
        <w:spacing w:before="40" w:after="40"/>
        <w:rPr>
          <w:color w:val="000000"/>
        </w:rPr>
      </w:pPr>
      <w:r>
        <w:rPr>
          <w:color w:val="000000"/>
        </w:rPr>
        <w:t>ID - a unique accident identifier with no predictive value</w:t>
      </w:r>
    </w:p>
    <w:p w:rsidR="00724DBC" w:rsidRDefault="00AC7E52">
      <w:pPr>
        <w:pStyle w:val="ListParagraph"/>
        <w:numPr>
          <w:ilvl w:val="0"/>
          <w:numId w:val="2"/>
        </w:numPr>
        <w:spacing w:before="40" w:after="40"/>
        <w:rPr>
          <w:color w:val="000000"/>
        </w:rPr>
      </w:pPr>
      <w:r>
        <w:rPr>
          <w:color w:val="000000"/>
        </w:rPr>
        <w:t>Source - which API reported the accident (Source1/Source2); not meaningful for severity prediction</w:t>
      </w:r>
    </w:p>
    <w:p w:rsidR="00724DBC" w:rsidRDefault="00AC7E52">
      <w:pPr>
        <w:pStyle w:val="ListParagraph"/>
        <w:numPr>
          <w:ilvl w:val="0"/>
          <w:numId w:val="2"/>
        </w:numPr>
        <w:spacing w:before="40" w:after="40"/>
        <w:rPr>
          <w:color w:val="000000"/>
        </w:rPr>
      </w:pPr>
      <w:r>
        <w:rPr>
          <w:color w:val="000000"/>
        </w:rPr>
        <w:t>Country - constant (all US records)</w:t>
      </w:r>
    </w:p>
    <w:p w:rsidR="00724DBC" w:rsidRDefault="00AC7E52">
      <w:pPr>
        <w:pStyle w:val="ListParagraph"/>
        <w:numPr>
          <w:ilvl w:val="0"/>
          <w:numId w:val="2"/>
        </w:numPr>
        <w:spacing w:before="40" w:after="40"/>
        <w:rPr>
          <w:color w:val="000000"/>
        </w:rPr>
      </w:pPr>
      <w:r>
        <w:rPr>
          <w:color w:val="000000"/>
        </w:rPr>
        <w:t>Zipcode - very high cardinality and redundant with City/County/State</w:t>
      </w:r>
    </w:p>
    <w:p w:rsidR="00724DBC" w:rsidRDefault="00AC7E52">
      <w:pPr>
        <w:pStyle w:val="ListParagraph"/>
        <w:numPr>
          <w:ilvl w:val="0"/>
          <w:numId w:val="2"/>
        </w:numPr>
        <w:spacing w:before="40" w:after="40"/>
        <w:rPr>
          <w:color w:val="000000"/>
        </w:rPr>
      </w:pPr>
      <w:r>
        <w:rPr>
          <w:color w:val="000000"/>
        </w:rPr>
        <w:t>Airport_Code - the nearest airport code; not directly relevant to accident severity</w:t>
      </w:r>
    </w:p>
    <w:p w:rsidR="00724DBC" w:rsidRDefault="00724DBC">
      <w:pPr>
        <w:spacing w:before="60" w:after="60"/>
        <w:rPr>
          <w:color w:val="000000"/>
        </w:rPr>
      </w:pPr>
    </w:p>
    <w:p w:rsidR="00724DBC" w:rsidRDefault="00AC7E52">
      <w:pPr>
        <w:pStyle w:val="Heading3"/>
        <w:rPr>
          <w:color w:val="000000"/>
        </w:rPr>
      </w:pPr>
      <w:r>
        <w:rPr>
          <w:color w:val="000000"/>
        </w:rPr>
        <w:t>Temporal</w:t>
      </w:r>
    </w:p>
    <w:p w:rsidR="000D3938" w:rsidRPr="000D3938" w:rsidRDefault="000D3938">
      <w:pPr>
        <w:pStyle w:val="ListParagraph"/>
        <w:numPr>
          <w:ilvl w:val="0"/>
          <w:numId w:val="2"/>
        </w:numPr>
        <w:spacing w:before="40" w:after="40"/>
        <w:rPr>
          <w:color w:val="000000"/>
        </w:rPr>
      </w:pPr>
      <w:r>
        <w:t>End_Time — not dropped outright; it is first used to compute Accident_Duration (End_Time − Start_Time, in minutes), rows with negative or &gt;2880-minute durations are removed, and End_Time itself is then dropped.</w:t>
      </w:r>
    </w:p>
    <w:p w:rsidR="00724DBC" w:rsidRDefault="00AC7E52">
      <w:pPr>
        <w:pStyle w:val="ListParagraph"/>
        <w:numPr>
          <w:ilvl w:val="0"/>
          <w:numId w:val="2"/>
        </w:numPr>
        <w:spacing w:before="40" w:after="40"/>
        <w:rPr>
          <w:color w:val="000000"/>
        </w:rPr>
      </w:pPr>
      <w:r>
        <w:rPr>
          <w:color w:val="000000"/>
        </w:rPr>
        <w:t>Weather_Timestamp - the time of the weather reading, not the accident itself</w:t>
      </w:r>
    </w:p>
    <w:p w:rsidR="00724DBC" w:rsidRDefault="00724DBC">
      <w:pPr>
        <w:spacing w:before="60" w:after="60"/>
        <w:rPr>
          <w:color w:val="000000"/>
        </w:rPr>
      </w:pPr>
    </w:p>
    <w:p w:rsidR="00724DBC" w:rsidRDefault="00AC7E52">
      <w:pPr>
        <w:pStyle w:val="Heading3"/>
        <w:rPr>
          <w:color w:val="000000"/>
        </w:rPr>
      </w:pPr>
      <w:r>
        <w:rPr>
          <w:color w:val="000000"/>
        </w:rPr>
        <w:t>Geospatial</w:t>
      </w:r>
    </w:p>
    <w:p w:rsidR="00724DBC" w:rsidRDefault="00AC7E52">
      <w:pPr>
        <w:pStyle w:val="ListParagraph"/>
        <w:numPr>
          <w:ilvl w:val="0"/>
          <w:numId w:val="2"/>
        </w:numPr>
        <w:spacing w:before="40" w:after="40"/>
        <w:rPr>
          <w:color w:val="000000"/>
        </w:rPr>
      </w:pPr>
      <w:r>
        <w:rPr>
          <w:color w:val="000000"/>
        </w:rPr>
        <w:t>End_Lat / End_Lng - heavily missing and largely duplicate information from Start_Lat / Start_Lng</w:t>
      </w:r>
    </w:p>
    <w:p w:rsidR="00724DBC" w:rsidRDefault="00724DBC">
      <w:pPr>
        <w:spacing w:before="60" w:after="60"/>
        <w:rPr>
          <w:color w:val="000000"/>
        </w:rPr>
      </w:pPr>
    </w:p>
    <w:p w:rsidR="00724DBC" w:rsidRDefault="00AC7E52">
      <w:pPr>
        <w:pStyle w:val="Heading3"/>
        <w:rPr>
          <w:color w:val="000000"/>
        </w:rPr>
      </w:pPr>
      <w:r>
        <w:rPr>
          <w:color w:val="000000"/>
        </w:rPr>
        <w:t>Weather</w:t>
      </w:r>
    </w:p>
    <w:p w:rsidR="00724DBC" w:rsidRDefault="00AC7E52">
      <w:pPr>
        <w:pStyle w:val="ListParagraph"/>
        <w:numPr>
          <w:ilvl w:val="0"/>
          <w:numId w:val="2"/>
        </w:numPr>
        <w:spacing w:before="40" w:after="40"/>
        <w:rPr>
          <w:color w:val="000000"/>
        </w:rPr>
      </w:pPr>
      <w:r>
        <w:rPr>
          <w:color w:val="000000"/>
        </w:rPr>
        <w:t>Wind_Chill(F) - highly correlated with Temperature(F) and missing for all warm-weather records</w:t>
      </w:r>
    </w:p>
    <w:p w:rsidR="00724DBC" w:rsidRDefault="00AC7E52">
      <w:pPr>
        <w:pStyle w:val="ListParagraph"/>
        <w:numPr>
          <w:ilvl w:val="0"/>
          <w:numId w:val="2"/>
        </w:numPr>
        <w:spacing w:before="40" w:after="40"/>
        <w:rPr>
          <w:color w:val="000000"/>
        </w:rPr>
      </w:pPr>
      <w:r>
        <w:rPr>
          <w:color w:val="000000"/>
        </w:rPr>
        <w:t>Precipitation(in) - very sparse; the weather_group feature already captures rain/snow conditions</w:t>
      </w:r>
    </w:p>
    <w:p w:rsidR="00724DBC" w:rsidRDefault="00724DBC">
      <w:pPr>
        <w:spacing w:before="60" w:after="60"/>
        <w:rPr>
          <w:color w:val="000000"/>
        </w:rPr>
      </w:pPr>
    </w:p>
    <w:p w:rsidR="00724DBC" w:rsidRDefault="00AC7E52">
      <w:pPr>
        <w:pStyle w:val="Heading3"/>
        <w:rPr>
          <w:color w:val="000000"/>
        </w:rPr>
      </w:pPr>
      <w:r>
        <w:rPr>
          <w:color w:val="000000"/>
        </w:rPr>
        <w:t>Lighting / Twilight</w:t>
      </w:r>
    </w:p>
    <w:p w:rsidR="00724DBC" w:rsidRDefault="00AC7E52">
      <w:pPr>
        <w:pStyle w:val="ListParagraph"/>
        <w:numPr>
          <w:ilvl w:val="0"/>
          <w:numId w:val="2"/>
        </w:numPr>
        <w:spacing w:before="40" w:after="40"/>
        <w:rPr>
          <w:color w:val="000000"/>
        </w:rPr>
      </w:pPr>
      <w:r>
        <w:rPr>
          <w:color w:val="000000"/>
        </w:rPr>
        <w:t>Civil_Twilight, Nautical_Twilight, Astronomical_Twilight - three redundant twilight columns; Sunrise_Sunset (Day/Night) is kept as the single lighting indicator</w:t>
      </w:r>
    </w:p>
    <w:p w:rsidR="00724DBC" w:rsidRDefault="00724DBC">
      <w:pPr>
        <w:spacing w:before="60" w:after="60"/>
        <w:rPr>
          <w:color w:val="000000"/>
        </w:rPr>
      </w:pPr>
    </w:p>
    <w:p w:rsidR="00724DBC" w:rsidRDefault="00AC7E52">
      <w:pPr>
        <w:pStyle w:val="Heading3"/>
        <w:rPr>
          <w:color w:val="000000"/>
        </w:rPr>
      </w:pPr>
      <w:r>
        <w:rPr>
          <w:color w:val="000000"/>
        </w:rPr>
        <w:t>Other</w:t>
      </w:r>
    </w:p>
    <w:p w:rsidR="00724DBC" w:rsidRDefault="00AC7E52">
      <w:pPr>
        <w:pStyle w:val="ListParagraph"/>
        <w:numPr>
          <w:ilvl w:val="0"/>
          <w:numId w:val="2"/>
        </w:numPr>
        <w:spacing w:before="40" w:after="40"/>
        <w:rPr>
          <w:color w:val="000000"/>
        </w:rPr>
      </w:pPr>
      <w:r>
        <w:rPr>
          <w:color w:val="000000"/>
        </w:rPr>
        <w:t>Description — free-text field; NOT dropped here. It is kept aside and later converted into TF-IDF text features (see Section 11), then excluded from the numeric feature matrix.</w:t>
      </w:r>
    </w:p>
    <w:p w:rsidR="00724DBC" w:rsidRDefault="00AC7E52">
      <w:pPr>
        <w:pStyle w:val="ListParagraph"/>
        <w:numPr>
          <w:ilvl w:val="0"/>
          <w:numId w:val="2"/>
        </w:numPr>
        <w:spacing w:before="40" w:after="40"/>
        <w:rPr>
          <w:color w:val="000000"/>
        </w:rPr>
      </w:pPr>
      <w:r>
        <w:rPr>
          <w:color w:val="000000"/>
        </w:rPr>
        <w:t>Street - extremely high cardinality with limited generalisation value</w:t>
      </w:r>
    </w:p>
    <w:p w:rsidR="00724DBC" w:rsidRDefault="00AC7E52">
      <w:pPr>
        <w:pStyle w:val="ListParagraph"/>
        <w:numPr>
          <w:ilvl w:val="0"/>
          <w:numId w:val="2"/>
        </w:numPr>
        <w:spacing w:before="40" w:after="40"/>
        <w:rPr>
          <w:color w:val="000000"/>
        </w:rPr>
      </w:pPr>
      <w:r>
        <w:rPr>
          <w:color w:val="000000"/>
        </w:rPr>
        <w:t>Timezone - correlated with Start_Lng / State; not independently useful</w:t>
      </w:r>
    </w:p>
    <w:p w:rsidR="00724DBC" w:rsidRDefault="00AC7E52">
      <w:pPr>
        <w:pStyle w:val="ListParagraph"/>
        <w:numPr>
          <w:ilvl w:val="0"/>
          <w:numId w:val="2"/>
        </w:numPr>
        <w:spacing w:before="40" w:after="40"/>
        <w:rPr>
          <w:color w:val="000000"/>
        </w:rPr>
      </w:pPr>
      <w:r>
        <w:rPr>
          <w:color w:val="000000"/>
        </w:rPr>
        <w:t>Turning_Loop - near-zero variance (almost entirely False)</w:t>
      </w:r>
    </w:p>
    <w:p w:rsidR="00724DBC" w:rsidRDefault="00724DBC">
      <w:pPr>
        <w:spacing w:before="60" w:after="60"/>
        <w:rPr>
          <w:color w:val="000000"/>
        </w:rPr>
      </w:pP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lastRenderedPageBreak/>
        <w:t>data.drop(columns=['ID','Source','End_Time','End_Lat','End_Lng','Country',</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'Timezone','Weather_Timestamp','Airport_Code','Zipcode',</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'Civil_Twilight','Nautical_Twilight','Astronomical_Twilight',</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'Turning_Loop','Street','Precipitation(in)','Wind_Chill(F)'], inplace=True)</w:t>
      </w:r>
    </w:p>
    <w:p w:rsidR="00724DBC" w:rsidRDefault="00724DBC">
      <w:pPr>
        <w:spacing w:before="60" w:after="80"/>
        <w:rPr>
          <w:color w:val="000000"/>
        </w:rPr>
      </w:pPr>
    </w:p>
    <w:p w:rsidR="00724DBC" w:rsidRDefault="00AC7E52" w:rsidP="00EF0831">
      <w:pPr>
        <w:spacing w:before="60" w:after="80"/>
        <w:rPr>
          <w:color w:val="000000"/>
        </w:rPr>
      </w:pPr>
      <w:r>
        <w:rPr>
          <w:color w:val="000000"/>
        </w:rPr>
        <w:t>The dataset is reduced from 46 to 28 columns after this step.</w:t>
      </w:r>
    </w:p>
    <w:p w:rsidR="00201024" w:rsidRPr="00EF0831" w:rsidRDefault="00201024" w:rsidP="00EF0831">
      <w:pPr>
        <w:spacing w:before="60" w:after="80"/>
        <w:rPr>
          <w:color w:val="000000"/>
          <w:lang w:val="en-US"/>
        </w:rPr>
      </w:pPr>
    </w:p>
    <w:p w:rsidR="00724DBC" w:rsidRDefault="00AC7E52">
      <w:pPr>
        <w:rPr>
          <w:color w:val="000000"/>
        </w:rPr>
      </w:pPr>
      <w:r>
        <w:rPr>
          <w:b/>
          <w:bCs/>
          <w:color w:val="313183"/>
          <w:sz w:val="32"/>
          <w:szCs w:val="32"/>
        </w:rPr>
        <w:t>4. Datetime Parsing &amp; Feature Engineering</w:t>
      </w:r>
    </w:p>
    <w:p w:rsidR="00724DBC" w:rsidRDefault="00AC7E52">
      <w:pPr>
        <w:pStyle w:val="Heading2"/>
      </w:pPr>
      <w:r>
        <w:t>Parsing Start_Time</w:t>
      </w:r>
    </w:p>
    <w:p w:rsidR="00724DBC" w:rsidRDefault="00AC7E52">
      <w:pPr>
        <w:spacing w:before="60" w:after="80"/>
        <w:rPr>
          <w:color w:val="000000"/>
        </w:rPr>
      </w:pPr>
      <w:r>
        <w:rPr>
          <w:color w:val="000000"/>
        </w:rPr>
        <w:t>Start_Time is stored as a string with inconsistent sub-second precision across records. format='mixed' handles both variants cleanly:</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data['Start_Time'] = pd.to_datetime(data['Start_Time'], format='mixed')</w:t>
      </w:r>
    </w:p>
    <w:p w:rsidR="00724DBC" w:rsidRDefault="00724DBC">
      <w:pPr>
        <w:spacing w:before="60" w:after="60"/>
        <w:rPr>
          <w:color w:val="000000"/>
        </w:rPr>
      </w:pPr>
    </w:p>
    <w:p w:rsidR="00724DBC" w:rsidRDefault="00AC7E52">
      <w:pPr>
        <w:pStyle w:val="Heading2"/>
      </w:pPr>
      <w:r>
        <w:t>Extracting Temporal Features</w:t>
      </w:r>
    </w:p>
    <w:p w:rsidR="00724DBC" w:rsidRDefault="00AC7E52">
      <w:pPr>
        <w:spacing w:before="60" w:after="80"/>
        <w:rPr>
          <w:color w:val="000000"/>
        </w:rPr>
      </w:pPr>
      <w:r>
        <w:rPr>
          <w:color w:val="000000"/>
        </w:rPr>
        <w:t>Four new features are derived from Start_Time to encode temporal patterns relevant to accident frequency and severity:</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Hour - hour of the day (0–23). Accidents cluster around morning and evening commutes.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data['Hour'] = data['Start_Time'].dt.hour</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Day_of_week - integer day (0 = Monday, 6 = Sunday). Weekdays and weekends have different traffic volumes and accident patterns.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data['Day_of_week'] = data['Start_Time'].dt.dayofweek</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Month - month of the year (1–12). Captures seasonal effects like winter road conditions or summer holiday traffic.</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data['Month'] = data['Start_Time'].dt.month</w:t>
      </w:r>
    </w:p>
    <w:p w:rsidR="00724DBC" w:rsidRDefault="00724DBC">
      <w:pPr>
        <w:spacing w:before="60" w:after="60"/>
        <w:rPr>
          <w:color w:val="000000"/>
        </w:rPr>
      </w:pPr>
    </w:p>
    <w:p w:rsidR="000D3938" w:rsidRPr="000D3938" w:rsidRDefault="000D3938">
      <w:pPr>
        <w:pStyle w:val="ListParagraph"/>
        <w:numPr>
          <w:ilvl w:val="0"/>
          <w:numId w:val="2"/>
        </w:numPr>
        <w:spacing w:before="40" w:after="40"/>
        <w:rPr>
          <w:color w:val="000000"/>
        </w:rPr>
      </w:pPr>
      <w:r>
        <w:t>Year — calendar year of the accident. Not used as a model feature; it is used to define the time-based train/validation/test split (see Section 11).</w:t>
      </w:r>
    </w:p>
    <w:p w:rsidR="000D3938" w:rsidRDefault="000D3938" w:rsidP="000D3938">
      <w:pPr>
        <w:pStyle w:val="ListParagraph"/>
        <w:spacing w:before="40" w:after="40"/>
        <w:ind w:left="720"/>
        <w:rPr>
          <w:color w:val="000000"/>
        </w:rPr>
      </w:pPr>
    </w:p>
    <w:p w:rsidR="00724DBC" w:rsidRDefault="00AC7E52">
      <w:pPr>
        <w:pStyle w:val="ListParagraph"/>
        <w:numPr>
          <w:ilvl w:val="0"/>
          <w:numId w:val="2"/>
        </w:numPr>
        <w:spacing w:before="40" w:after="40"/>
        <w:rPr>
          <w:color w:val="000000"/>
        </w:rPr>
      </w:pPr>
      <w:r>
        <w:rPr>
          <w:color w:val="000000"/>
        </w:rPr>
        <w:t>Is_rush_hour - binary flag (1 if 7–9 AM or 4–6 PM), encoding peak commute windows.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data['Is_rush_hour'] = data['Hour'].isin([7,8,9,16,17,18]).astype(int)</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Is_weekend - binary flag (1 if Day_of_week &gt;= 5).</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data['Is_weekend'] = (data['Day_of_week'] &gt;= 5).astype(int)</w:t>
      </w:r>
    </w:p>
    <w:p w:rsidR="00724DBC" w:rsidRDefault="00724DBC">
      <w:pPr>
        <w:spacing w:before="60" w:after="60"/>
        <w:rPr>
          <w:color w:val="000000"/>
        </w:rPr>
      </w:pPr>
    </w:p>
    <w:p w:rsidR="00724DBC" w:rsidRDefault="00AC7E52">
      <w:pPr>
        <w:spacing w:before="60" w:after="80"/>
        <w:rPr>
          <w:color w:val="000000"/>
        </w:rPr>
      </w:pPr>
      <w:r>
        <w:rPr>
          <w:color w:val="000000"/>
        </w:rPr>
        <w:t>Start_Time is then dropped since all useful information has been extracted from it.</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data.drop(columns=['Start_Time'], inplace=True)</w:t>
      </w:r>
    </w:p>
    <w:p w:rsidR="000D3938" w:rsidRDefault="000D3938" w:rsidP="000D3938">
      <w:pPr>
        <w:spacing w:before="60" w:after="60"/>
        <w:rPr>
          <w:b/>
          <w:bCs/>
          <w:color w:val="000000"/>
          <w:lang w:val="en-US"/>
        </w:rPr>
      </w:pPr>
    </w:p>
    <w:p w:rsidR="000D3938" w:rsidRDefault="000D3938" w:rsidP="000D3938">
      <w:pPr>
        <w:spacing w:before="60" w:after="60"/>
        <w:rPr>
          <w:b/>
          <w:bCs/>
          <w:color w:val="000000"/>
          <w:lang w:val="en-US"/>
        </w:rPr>
      </w:pPr>
      <w:r w:rsidRPr="000D3938">
        <w:rPr>
          <w:b/>
          <w:bCs/>
          <w:color w:val="000000"/>
          <w:lang w:val="en-US"/>
        </w:rPr>
        <w:t>Geographic Clustering</w:t>
      </w:r>
    </w:p>
    <w:p w:rsidR="000D3938" w:rsidRPr="000D3938" w:rsidRDefault="000D3938" w:rsidP="000D3938">
      <w:pPr>
        <w:spacing w:before="60" w:after="60"/>
        <w:rPr>
          <w:color w:val="000000"/>
          <w:lang w:val="en-US"/>
        </w:rPr>
      </w:pPr>
    </w:p>
    <w:p w:rsidR="000D3938" w:rsidRDefault="000D3938" w:rsidP="000D3938">
      <w:pPr>
        <w:spacing w:before="60" w:after="60"/>
        <w:rPr>
          <w:color w:val="000000"/>
          <w:lang w:val="en-US"/>
        </w:rPr>
      </w:pPr>
      <w:r w:rsidRPr="000D3938">
        <w:rPr>
          <w:color w:val="000000"/>
          <w:lang w:val="en-US"/>
        </w:rPr>
        <w:t xml:space="preserve">The raw </w:t>
      </w:r>
      <w:proofErr w:type="spellStart"/>
      <w:r w:rsidRPr="000D3938">
        <w:rPr>
          <w:color w:val="000000"/>
          <w:lang w:val="en-US"/>
        </w:rPr>
        <w:t>Start_Lat</w:t>
      </w:r>
      <w:proofErr w:type="spellEnd"/>
      <w:r w:rsidRPr="000D3938">
        <w:rPr>
          <w:color w:val="000000"/>
          <w:lang w:val="en-US"/>
        </w:rPr>
        <w:t xml:space="preserve"> / </w:t>
      </w:r>
      <w:proofErr w:type="spellStart"/>
      <w:r w:rsidRPr="000D3938">
        <w:rPr>
          <w:color w:val="000000"/>
          <w:lang w:val="en-US"/>
        </w:rPr>
        <w:t>Start_Lng</w:t>
      </w:r>
      <w:proofErr w:type="spellEnd"/>
      <w:r w:rsidRPr="000D3938">
        <w:rPr>
          <w:color w:val="000000"/>
          <w:lang w:val="en-US"/>
        </w:rPr>
        <w:t xml:space="preserve"> coordinates are grouped into 200 spatial clusters using </w:t>
      </w:r>
      <w:proofErr w:type="spellStart"/>
      <w:r w:rsidRPr="000D3938">
        <w:rPr>
          <w:color w:val="000000"/>
          <w:lang w:val="en-US"/>
        </w:rPr>
        <w:t>MiniBatchKMeans</w:t>
      </w:r>
      <w:proofErr w:type="spellEnd"/>
      <w:r w:rsidRPr="000D3938">
        <w:rPr>
          <w:color w:val="000000"/>
          <w:lang w:val="en-US"/>
        </w:rPr>
        <w:t xml:space="preserve">, chosen for its scalability on 7.7M rows. The resulting </w:t>
      </w:r>
      <w:proofErr w:type="spellStart"/>
      <w:r w:rsidRPr="000D3938">
        <w:rPr>
          <w:color w:val="000000"/>
          <w:lang w:val="en-US"/>
        </w:rPr>
        <w:t>Geo_Cluster</w:t>
      </w:r>
      <w:proofErr w:type="spellEnd"/>
      <w:r w:rsidRPr="000D3938">
        <w:rPr>
          <w:color w:val="000000"/>
          <w:lang w:val="en-US"/>
        </w:rPr>
        <w:t xml:space="preserve"> label is treated as a high-cardinality categorical feature and target-encoded alongside City/County/State.</w:t>
      </w:r>
    </w:p>
    <w:p w:rsidR="000D3938" w:rsidRDefault="000D3938" w:rsidP="000D3938">
      <w:pPr>
        <w:spacing w:before="60" w:after="60"/>
        <w:rPr>
          <w:color w:val="000000"/>
          <w:lang w:val="en-US"/>
        </w:rPr>
      </w:pPr>
    </w:p>
    <w:p w:rsidR="000D3938" w:rsidRDefault="000D3938" w:rsidP="000D3938">
      <w:pPr>
        <w:spacing w:before="60" w:after="60"/>
        <w:rPr>
          <w:color w:val="000000"/>
        </w:rPr>
      </w:pPr>
    </w:p>
    <w:p w:rsidR="00201024" w:rsidRPr="00201024" w:rsidRDefault="00602E84" w:rsidP="00201024">
      <w:pPr>
        <w:pBdr>
          <w:left w:val="single" w:sz="24" w:space="8" w:color="2A93D1"/>
        </w:pBdr>
        <w:shd w:val="clear" w:color="auto" w:fill="F4F6FB"/>
        <w:ind w:left="480"/>
        <w:rPr>
          <w:rFonts w:ascii="Consolas" w:eastAsia="Consolas" w:hAnsi="Consolas" w:cs="Consolas"/>
          <w:color w:val="000000"/>
          <w:sz w:val="18"/>
          <w:szCs w:val="18"/>
          <w:lang w:val="en-US"/>
        </w:rPr>
      </w:pPr>
      <w:proofErr w:type="spellStart"/>
      <w:r w:rsidRPr="00602E84">
        <w:rPr>
          <w:rFonts w:ascii="Consolas" w:eastAsia="Consolas" w:hAnsi="Consolas" w:cs="Consolas"/>
          <w:color w:val="000000"/>
          <w:sz w:val="18"/>
          <w:szCs w:val="18"/>
          <w:lang w:val="en-US"/>
        </w:rPr>
        <w:t>geo_kmeans</w:t>
      </w:r>
      <w:proofErr w:type="spellEnd"/>
      <w:r w:rsidRPr="00602E84">
        <w:rPr>
          <w:rFonts w:ascii="Consolas" w:eastAsia="Consolas" w:hAnsi="Consolas" w:cs="Consolas"/>
          <w:color w:val="000000"/>
          <w:sz w:val="18"/>
          <w:szCs w:val="18"/>
          <w:lang w:val="en-US"/>
        </w:rPr>
        <w:t xml:space="preserve"> = </w:t>
      </w:r>
      <w:proofErr w:type="spellStart"/>
      <w:proofErr w:type="gramStart"/>
      <w:r w:rsidRPr="00602E84">
        <w:rPr>
          <w:rFonts w:ascii="Consolas" w:eastAsia="Consolas" w:hAnsi="Consolas" w:cs="Consolas"/>
          <w:color w:val="000000"/>
          <w:sz w:val="18"/>
          <w:szCs w:val="18"/>
          <w:lang w:val="en-US"/>
        </w:rPr>
        <w:t>MiniBatchKMeans</w:t>
      </w:r>
      <w:proofErr w:type="spellEnd"/>
      <w:r w:rsidRPr="00602E84">
        <w:rPr>
          <w:rFonts w:ascii="Consolas" w:eastAsia="Consolas" w:hAnsi="Consolas" w:cs="Consolas"/>
          <w:color w:val="000000"/>
          <w:sz w:val="18"/>
          <w:szCs w:val="18"/>
          <w:lang w:val="en-US"/>
        </w:rPr>
        <w:t>(</w:t>
      </w:r>
      <w:proofErr w:type="spellStart"/>
      <w:proofErr w:type="gramEnd"/>
      <w:r w:rsidRPr="00602E84">
        <w:rPr>
          <w:rFonts w:ascii="Consolas" w:eastAsia="Consolas" w:hAnsi="Consolas" w:cs="Consolas"/>
          <w:color w:val="000000"/>
          <w:sz w:val="18"/>
          <w:szCs w:val="18"/>
          <w:lang w:val="en-US"/>
        </w:rPr>
        <w:t>n_clusters</w:t>
      </w:r>
      <w:proofErr w:type="spellEnd"/>
      <w:r w:rsidRPr="00602E84">
        <w:rPr>
          <w:rFonts w:ascii="Consolas" w:eastAsia="Consolas" w:hAnsi="Consolas" w:cs="Consolas"/>
          <w:color w:val="000000"/>
          <w:sz w:val="18"/>
          <w:szCs w:val="18"/>
          <w:lang w:val="en-US"/>
        </w:rPr>
        <w:t xml:space="preserve">=200, </w:t>
      </w:r>
      <w:proofErr w:type="spellStart"/>
      <w:r w:rsidRPr="00602E84">
        <w:rPr>
          <w:rFonts w:ascii="Consolas" w:eastAsia="Consolas" w:hAnsi="Consolas" w:cs="Consolas"/>
          <w:color w:val="000000"/>
          <w:sz w:val="18"/>
          <w:szCs w:val="18"/>
          <w:lang w:val="en-US"/>
        </w:rPr>
        <w:t>random_state</w:t>
      </w:r>
      <w:proofErr w:type="spellEnd"/>
      <w:r w:rsidRPr="00602E84">
        <w:rPr>
          <w:rFonts w:ascii="Consolas" w:eastAsia="Consolas" w:hAnsi="Consolas" w:cs="Consolas"/>
          <w:color w:val="000000"/>
          <w:sz w:val="18"/>
          <w:szCs w:val="18"/>
          <w:lang w:val="en-US"/>
        </w:rPr>
        <w:t xml:space="preserve">=42, </w:t>
      </w:r>
      <w:proofErr w:type="spellStart"/>
      <w:r w:rsidRPr="00602E84">
        <w:rPr>
          <w:rFonts w:ascii="Consolas" w:eastAsia="Consolas" w:hAnsi="Consolas" w:cs="Consolas"/>
          <w:color w:val="000000"/>
          <w:sz w:val="18"/>
          <w:szCs w:val="18"/>
          <w:lang w:val="en-US"/>
        </w:rPr>
        <w:t>batch_size</w:t>
      </w:r>
      <w:proofErr w:type="spellEnd"/>
      <w:r w:rsidRPr="00602E84">
        <w:rPr>
          <w:rFonts w:ascii="Consolas" w:eastAsia="Consolas" w:hAnsi="Consolas" w:cs="Consolas"/>
          <w:color w:val="000000"/>
          <w:sz w:val="18"/>
          <w:szCs w:val="18"/>
          <w:lang w:val="en-US"/>
        </w:rPr>
        <w:t xml:space="preserve">=10000, </w:t>
      </w:r>
      <w:proofErr w:type="spellStart"/>
      <w:r w:rsidRPr="00602E84">
        <w:rPr>
          <w:rFonts w:ascii="Consolas" w:eastAsia="Consolas" w:hAnsi="Consolas" w:cs="Consolas"/>
          <w:color w:val="000000"/>
          <w:sz w:val="18"/>
          <w:szCs w:val="18"/>
          <w:lang w:val="en-US"/>
        </w:rPr>
        <w:t>n_init</w:t>
      </w:r>
      <w:proofErr w:type="spellEnd"/>
      <w:r w:rsidRPr="00602E84">
        <w:rPr>
          <w:rFonts w:ascii="Consolas" w:eastAsia="Consolas" w:hAnsi="Consolas" w:cs="Consolas"/>
          <w:color w:val="000000"/>
          <w:sz w:val="18"/>
          <w:szCs w:val="18"/>
          <w:lang w:val="en-US"/>
        </w:rPr>
        <w:t>='auto')</w:t>
      </w:r>
      <w:r w:rsidRPr="00602E84">
        <w:rPr>
          <w:rFonts w:ascii="Consolas" w:eastAsia="Consolas" w:hAnsi="Consolas" w:cs="Consolas"/>
          <w:color w:val="000000"/>
          <w:sz w:val="18"/>
          <w:szCs w:val="18"/>
          <w:lang w:val="en-US"/>
        </w:rPr>
        <w:br/>
        <w:t>data['</w:t>
      </w:r>
      <w:proofErr w:type="spellStart"/>
      <w:r w:rsidRPr="00602E84">
        <w:rPr>
          <w:rFonts w:ascii="Consolas" w:eastAsia="Consolas" w:hAnsi="Consolas" w:cs="Consolas"/>
          <w:color w:val="000000"/>
          <w:sz w:val="18"/>
          <w:szCs w:val="18"/>
          <w:lang w:val="en-US"/>
        </w:rPr>
        <w:t>Geo_Cluster</w:t>
      </w:r>
      <w:proofErr w:type="spellEnd"/>
      <w:r w:rsidRPr="00602E84">
        <w:rPr>
          <w:rFonts w:ascii="Consolas" w:eastAsia="Consolas" w:hAnsi="Consolas" w:cs="Consolas"/>
          <w:color w:val="000000"/>
          <w:sz w:val="18"/>
          <w:szCs w:val="18"/>
          <w:lang w:val="en-US"/>
        </w:rPr>
        <w:t>'] = geo_kmeans.fit_predict(data[['Start_Lat','Start_Lng']]).astype(str)</w:t>
      </w:r>
    </w:p>
    <w:p w:rsidR="000D3938" w:rsidRDefault="000D3938">
      <w:pPr>
        <w:spacing w:before="60" w:after="60"/>
        <w:rPr>
          <w:color w:val="000000"/>
        </w:rPr>
      </w:pPr>
    </w:p>
    <w:p w:rsidR="00724DBC" w:rsidRDefault="00AC7E52">
      <w:pPr>
        <w:rPr>
          <w:b/>
          <w:bCs/>
          <w:color w:val="313183"/>
          <w:sz w:val="32"/>
          <w:szCs w:val="32"/>
        </w:rPr>
      </w:pPr>
      <w:r>
        <w:rPr>
          <w:b/>
          <w:bCs/>
          <w:color w:val="313183"/>
          <w:sz w:val="32"/>
          <w:szCs w:val="32"/>
        </w:rPr>
        <w:t>5. Weather Condition Grouping</w:t>
      </w:r>
    </w:p>
    <w:p w:rsidR="00724DBC" w:rsidRDefault="00AC7E52">
      <w:pPr>
        <w:spacing w:before="60" w:after="80"/>
        <w:rPr>
          <w:color w:val="000000"/>
        </w:rPr>
      </w:pPr>
      <w:r>
        <w:rPr>
          <w:color w:val="000000"/>
        </w:rPr>
        <w:t>The raw Weather_Condition column contains over 140 distinct string values (e.g. 'Light Rain / Windy', 'Heavy T-Storm', 'Blowing Snow / Windy'). A hand-crafted mapping consolidates these into 7 meaningful categories: Clear, Cloudy, Rain, Snow, Fog, Dust_Sand, and Storm.</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Clear - fair weather, no precipitation (e.g. 'Fair', 'N/A Precipitation')</w:t>
      </w:r>
    </w:p>
    <w:p w:rsidR="00724DBC" w:rsidRDefault="00AC7E52">
      <w:pPr>
        <w:pStyle w:val="ListParagraph"/>
        <w:numPr>
          <w:ilvl w:val="0"/>
          <w:numId w:val="2"/>
        </w:numPr>
        <w:spacing w:before="40" w:after="40"/>
        <w:rPr>
          <w:color w:val="000000"/>
        </w:rPr>
      </w:pPr>
      <w:r>
        <w:rPr>
          <w:color w:val="000000"/>
        </w:rPr>
        <w:t>Cloudy - overcast or partly cloudy conditions</w:t>
      </w:r>
    </w:p>
    <w:p w:rsidR="00724DBC" w:rsidRDefault="00AC7E52">
      <w:pPr>
        <w:pStyle w:val="ListParagraph"/>
        <w:numPr>
          <w:ilvl w:val="0"/>
          <w:numId w:val="2"/>
        </w:numPr>
        <w:spacing w:before="40" w:after="40"/>
        <w:rPr>
          <w:color w:val="000000"/>
        </w:rPr>
      </w:pPr>
      <w:r>
        <w:rPr>
          <w:color w:val="000000"/>
        </w:rPr>
        <w:t>Rain - any form of rain, drizzle, or freezing rain</w:t>
      </w:r>
    </w:p>
    <w:p w:rsidR="00724DBC" w:rsidRDefault="00AC7E52">
      <w:pPr>
        <w:pStyle w:val="ListParagraph"/>
        <w:numPr>
          <w:ilvl w:val="0"/>
          <w:numId w:val="2"/>
        </w:numPr>
        <w:spacing w:before="40" w:after="40"/>
        <w:rPr>
          <w:color w:val="000000"/>
        </w:rPr>
      </w:pPr>
      <w:r>
        <w:rPr>
          <w:color w:val="000000"/>
        </w:rPr>
        <w:t>Snow - snow, sleet, ice pellets, wintry mix</w:t>
      </w:r>
    </w:p>
    <w:p w:rsidR="00724DBC" w:rsidRDefault="00AC7E52">
      <w:pPr>
        <w:pStyle w:val="ListParagraph"/>
        <w:numPr>
          <w:ilvl w:val="0"/>
          <w:numId w:val="2"/>
        </w:numPr>
        <w:spacing w:before="40" w:after="40"/>
        <w:rPr>
          <w:color w:val="000000"/>
        </w:rPr>
      </w:pPr>
      <w:r>
        <w:rPr>
          <w:color w:val="000000"/>
        </w:rPr>
        <w:t>Fog - fog, mist, haze, smoke, low-visibility conditions</w:t>
      </w:r>
    </w:p>
    <w:p w:rsidR="00724DBC" w:rsidRDefault="00AC7E52">
      <w:pPr>
        <w:pStyle w:val="ListParagraph"/>
        <w:numPr>
          <w:ilvl w:val="0"/>
          <w:numId w:val="2"/>
        </w:numPr>
        <w:spacing w:before="40" w:after="40"/>
        <w:rPr>
          <w:color w:val="000000"/>
        </w:rPr>
      </w:pPr>
      <w:r>
        <w:rPr>
          <w:color w:val="000000"/>
        </w:rPr>
        <w:t>Dust_Sand - dust storms, blowing sand, volcanic ash</w:t>
      </w:r>
    </w:p>
    <w:p w:rsidR="00724DBC" w:rsidRDefault="00AC7E52">
      <w:pPr>
        <w:pStyle w:val="ListParagraph"/>
        <w:numPr>
          <w:ilvl w:val="0"/>
          <w:numId w:val="2"/>
        </w:numPr>
        <w:spacing w:before="40" w:after="40"/>
        <w:rPr>
          <w:color w:val="000000"/>
        </w:rPr>
      </w:pPr>
      <w:r>
        <w:rPr>
          <w:color w:val="000000"/>
        </w:rPr>
        <w:t>Storm - thunderstorms, hail, tornadoes, squalls</w:t>
      </w:r>
    </w:p>
    <w:p w:rsidR="00724DBC" w:rsidRDefault="00724DBC">
      <w:pPr>
        <w:spacing w:before="60" w:after="60"/>
        <w:rPr>
          <w:color w:val="000000"/>
        </w:rPr>
      </w:pP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data['weather_group'] = data['Weather_Condition'].map(weather_map).fillna('Other')</w:t>
      </w:r>
    </w:p>
    <w:p w:rsidR="00724DBC" w:rsidRDefault="00AC7E52">
      <w:pPr>
        <w:spacing w:before="60" w:after="80"/>
        <w:rPr>
          <w:color w:val="000000"/>
        </w:rPr>
      </w:pPr>
      <w:r>
        <w:rPr>
          <w:color w:val="000000"/>
        </w:rPr>
        <w:t>A sanity check confirms that only NaN values land in 'Other', meaning every named weather condition was successfully mapped. The original column is then dropped.</w:t>
      </w:r>
    </w:p>
    <w:p w:rsidR="00201024" w:rsidRDefault="00201024">
      <w:pPr>
        <w:spacing w:before="60" w:after="80"/>
        <w:rPr>
          <w:color w:val="000000"/>
        </w:rPr>
      </w:pPr>
    </w:p>
    <w:p w:rsidR="00724DBC" w:rsidRDefault="00AC7E52">
      <w:pPr>
        <w:spacing w:before="60" w:after="60"/>
        <w:rPr>
          <w:color w:val="000000"/>
        </w:rPr>
      </w:pPr>
      <w:r>
        <w:rPr>
          <w:b/>
          <w:bCs/>
          <w:color w:val="313183"/>
          <w:sz w:val="32"/>
          <w:szCs w:val="32"/>
        </w:rPr>
        <w:t>6. Wind Direction Grouping</w:t>
      </w:r>
    </w:p>
    <w:p w:rsidR="00724DBC" w:rsidRDefault="00AC7E52">
      <w:pPr>
        <w:spacing w:before="60" w:after="80"/>
        <w:rPr>
          <w:color w:val="000000"/>
        </w:rPr>
      </w:pPr>
      <w:r>
        <w:rPr>
          <w:color w:val="000000"/>
        </w:rPr>
        <w:t>Wind_Direction contains many raw compass variants (NNE, ENE, WSW, etc.) along with 'Calm' and 'Variable'. These are consolidated into 9 groups: North, Northeast, East, Southeast, South, Southwest, West, Northwest, Calm, Variable.</w:t>
      </w:r>
    </w:p>
    <w:p w:rsidR="00724DBC" w:rsidRDefault="00724DBC">
      <w:pPr>
        <w:spacing w:before="60" w:after="60"/>
        <w:rPr>
          <w:color w:val="000000"/>
        </w:rPr>
      </w:pP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data['Wind_Group'] = data['Wind_Direction'].map(wind_map)</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data['Wind_Group'] = data['Wind_Group'].fillna(data['Wind_Group'].mode()[0])</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data.drop(columns=['Wind_Direction'], inplace=True)</w:t>
      </w:r>
    </w:p>
    <w:p w:rsidR="00724DBC" w:rsidRDefault="00724DBC">
      <w:pPr>
        <w:spacing w:before="60" w:after="60"/>
        <w:rPr>
          <w:color w:val="000000"/>
        </w:rPr>
      </w:pPr>
    </w:p>
    <w:p w:rsidR="00724DBC" w:rsidRDefault="00AC7E52">
      <w:pPr>
        <w:spacing w:before="60" w:after="80"/>
        <w:rPr>
          <w:color w:val="000000"/>
        </w:rPr>
      </w:pPr>
      <w:r>
        <w:rPr>
          <w:color w:val="000000"/>
        </w:rPr>
        <w:t>Missing wind directions are filled with the mode ('Calm') rather than dropping ~175,000 rows.</w:t>
      </w:r>
    </w:p>
    <w:p w:rsidR="00724DBC" w:rsidRDefault="00AC7E52">
      <w:pPr>
        <w:spacing w:before="80" w:after="80"/>
        <w:ind w:left="400"/>
        <w:rPr>
          <w:color w:val="000000"/>
        </w:rPr>
      </w:pPr>
      <w:r>
        <w:rPr>
          <w:b/>
          <w:bCs/>
          <w:color w:val="000000"/>
        </w:rPr>
        <w:t xml:space="preserve">Note: </w:t>
      </w:r>
      <w:r>
        <w:rPr>
          <w:color w:val="000000"/>
        </w:rPr>
        <w:t>'Calm' is the most frequent wind group with ~1.5 million occurrences, making it a reasonable fill for unknown values.</w:t>
      </w:r>
    </w:p>
    <w:p w:rsidR="00724DBC" w:rsidRDefault="00724DBC">
      <w:pPr>
        <w:spacing w:before="60" w:after="60"/>
        <w:rPr>
          <w:color w:val="000000"/>
        </w:rPr>
      </w:pPr>
    </w:p>
    <w:p w:rsidR="00724DBC" w:rsidRDefault="00AC7E52">
      <w:pPr>
        <w:rPr>
          <w:color w:val="000000"/>
        </w:rPr>
      </w:pPr>
      <w:r>
        <w:rPr>
          <w:b/>
          <w:bCs/>
          <w:color w:val="313183"/>
          <w:sz w:val="32"/>
          <w:szCs w:val="32"/>
        </w:rPr>
        <w:t>7. Missing Value Imputation</w:t>
      </w:r>
    </w:p>
    <w:p w:rsidR="00724DBC" w:rsidRDefault="00AC7E52">
      <w:pPr>
        <w:spacing w:before="60" w:after="80"/>
        <w:rPr>
          <w:color w:val="000000"/>
        </w:rPr>
      </w:pPr>
      <w:r>
        <w:rPr>
          <w:color w:val="000000"/>
        </w:rPr>
        <w:t>After the column drops and grouping steps, remaining missing values are:</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Wind_Speed(mph) - 571,233 missing (7.39%)</w:t>
      </w:r>
    </w:p>
    <w:p w:rsidR="00724DBC" w:rsidRDefault="00AC7E52">
      <w:pPr>
        <w:pStyle w:val="ListParagraph"/>
        <w:numPr>
          <w:ilvl w:val="0"/>
          <w:numId w:val="2"/>
        </w:numPr>
        <w:spacing w:before="40" w:after="40"/>
        <w:rPr>
          <w:color w:val="000000"/>
        </w:rPr>
      </w:pPr>
      <w:r>
        <w:rPr>
          <w:color w:val="000000"/>
        </w:rPr>
        <w:t>Visibility(mi) - 177,098 missing (2.29%)</w:t>
      </w:r>
    </w:p>
    <w:p w:rsidR="00724DBC" w:rsidRDefault="00AC7E52">
      <w:pPr>
        <w:pStyle w:val="ListParagraph"/>
        <w:numPr>
          <w:ilvl w:val="0"/>
          <w:numId w:val="2"/>
        </w:numPr>
        <w:spacing w:before="40" w:after="40"/>
        <w:rPr>
          <w:color w:val="000000"/>
        </w:rPr>
      </w:pPr>
      <w:r>
        <w:rPr>
          <w:color w:val="000000"/>
        </w:rPr>
        <w:t>Humidity(%) - 174,144 missing (2.25%)</w:t>
      </w:r>
    </w:p>
    <w:p w:rsidR="00724DBC" w:rsidRDefault="00AC7E52">
      <w:pPr>
        <w:pStyle w:val="ListParagraph"/>
        <w:numPr>
          <w:ilvl w:val="0"/>
          <w:numId w:val="2"/>
        </w:numPr>
        <w:spacing w:before="40" w:after="40"/>
        <w:rPr>
          <w:color w:val="000000"/>
        </w:rPr>
      </w:pPr>
      <w:r>
        <w:rPr>
          <w:color w:val="000000"/>
        </w:rPr>
        <w:t>Temperature(F) - 163,853 missing (2.12%)</w:t>
      </w:r>
    </w:p>
    <w:p w:rsidR="00724DBC" w:rsidRDefault="00AC7E52">
      <w:pPr>
        <w:pStyle w:val="ListParagraph"/>
        <w:numPr>
          <w:ilvl w:val="0"/>
          <w:numId w:val="2"/>
        </w:numPr>
        <w:spacing w:before="40" w:after="40"/>
        <w:rPr>
          <w:color w:val="000000"/>
        </w:rPr>
      </w:pPr>
      <w:r>
        <w:rPr>
          <w:color w:val="000000"/>
        </w:rPr>
        <w:t>Pressure(in) - 140,679 missing (1.82%)</w:t>
      </w:r>
    </w:p>
    <w:p w:rsidR="00724DBC" w:rsidRDefault="00AC7E52">
      <w:pPr>
        <w:pStyle w:val="ListParagraph"/>
        <w:numPr>
          <w:ilvl w:val="0"/>
          <w:numId w:val="2"/>
        </w:numPr>
        <w:spacing w:before="40" w:after="40"/>
        <w:rPr>
          <w:color w:val="000000"/>
        </w:rPr>
      </w:pPr>
      <w:r>
        <w:rPr>
          <w:color w:val="000000"/>
        </w:rPr>
        <w:t>Sunrise_Sunset - 23,246 missing (0.30%)</w:t>
      </w:r>
    </w:p>
    <w:p w:rsidR="00724DBC" w:rsidRDefault="00AC7E52">
      <w:pPr>
        <w:pStyle w:val="ListParagraph"/>
        <w:numPr>
          <w:ilvl w:val="0"/>
          <w:numId w:val="2"/>
        </w:numPr>
        <w:spacing w:before="40" w:after="40"/>
        <w:rPr>
          <w:color w:val="000000"/>
        </w:rPr>
      </w:pPr>
      <w:r>
        <w:rPr>
          <w:color w:val="000000"/>
        </w:rPr>
        <w:t>City - 253 missing (0.00%)</w:t>
      </w:r>
    </w:p>
    <w:p w:rsidR="00724DBC" w:rsidRDefault="00724DBC">
      <w:pPr>
        <w:spacing w:before="60" w:after="60"/>
        <w:rPr>
          <w:color w:val="000000"/>
        </w:rPr>
      </w:pPr>
    </w:p>
    <w:p w:rsidR="00724DBC" w:rsidRDefault="00AC7E52">
      <w:pPr>
        <w:pStyle w:val="Heading2"/>
      </w:pPr>
      <w:r>
        <w:t>Strategy</w:t>
      </w:r>
    </w:p>
    <w:p w:rsidR="00724DBC" w:rsidRDefault="00AC7E52">
      <w:pPr>
        <w:pStyle w:val="ListParagraph"/>
        <w:numPr>
          <w:ilvl w:val="0"/>
          <w:numId w:val="2"/>
        </w:numPr>
        <w:spacing w:before="40" w:after="40"/>
        <w:rPr>
          <w:color w:val="000000"/>
        </w:rPr>
      </w:pPr>
      <w:r>
        <w:rPr>
          <w:color w:val="000000"/>
        </w:rPr>
        <w:t>Median imputation for numerical weather columns. Median is preferred over mean because weather readings can be skewed by extreme events.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for col in ['Temperature(F)','Humidity(%)','Pressure(in)','Visibility(mi)','Wind_Speed(mph)']:</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data[col] = data[col].fillna(data[col].median())</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lastRenderedPageBreak/>
        <w:t>Mode imputation for Sunrise_Sunset (Day/Night binary). The most frequent value fills the small number of missing entries.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data['Sunrise_Sunset'] = data['Sunrise_Sunset'].fillna(data['Sunrise_Sunset'].mode()[0])</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'Unknown' string fill for City (only 253 rows). More transparent than imputing a city name.</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data['City'] = data['City'].fillna('Unknown')</w:t>
      </w:r>
    </w:p>
    <w:p w:rsidR="00724DBC" w:rsidRDefault="00724DBC">
      <w:pPr>
        <w:spacing w:before="60" w:after="60"/>
        <w:rPr>
          <w:color w:val="000000"/>
        </w:rPr>
      </w:pPr>
    </w:p>
    <w:p w:rsidR="00724DBC" w:rsidRDefault="00AC7E52">
      <w:pPr>
        <w:spacing w:before="60" w:after="80"/>
        <w:rPr>
          <w:color w:val="000000"/>
        </w:rPr>
      </w:pPr>
      <w:r>
        <w:rPr>
          <w:color w:val="000000"/>
        </w:rPr>
        <w:t>A final check confirms zero remaining missing values across the entire dataset:</w:t>
      </w:r>
    </w:p>
    <w:p w:rsidR="00724DBC" w:rsidRPr="00897506" w:rsidRDefault="00AC7E52" w:rsidP="00897506">
      <w:pPr>
        <w:pBdr>
          <w:left w:val="single" w:sz="24" w:space="8" w:color="2A93D1"/>
        </w:pBdr>
        <w:shd w:val="clear" w:color="auto" w:fill="F4F6FB"/>
        <w:ind w:left="480"/>
        <w:rPr>
          <w:color w:val="000000"/>
          <w:lang w:val="en-US"/>
        </w:rPr>
      </w:pPr>
      <w:r>
        <w:rPr>
          <w:rFonts w:ascii="Consolas" w:eastAsia="Consolas" w:hAnsi="Consolas" w:cs="Consolas"/>
          <w:color w:val="000000"/>
          <w:sz w:val="18"/>
          <w:szCs w:val="18"/>
        </w:rPr>
        <w:t>print(data.isnull().sum().sum())  # 0</w:t>
      </w:r>
    </w:p>
    <w:p w:rsidR="00724DBC" w:rsidRDefault="00AC7E52">
      <w:pPr>
        <w:pStyle w:val="Heading2"/>
        <w:rPr>
          <w:color w:val="313183"/>
          <w:sz w:val="32"/>
          <w:szCs w:val="32"/>
        </w:rPr>
      </w:pPr>
      <w:r>
        <w:rPr>
          <w:color w:val="313183"/>
          <w:sz w:val="32"/>
          <w:szCs w:val="32"/>
        </w:rPr>
        <w:t>8.Outlier Detection &amp; Capping</w:t>
      </w:r>
    </w:p>
    <w:p w:rsidR="00724DBC" w:rsidRDefault="00AC7E52">
      <w:pPr>
        <w:pStyle w:val="Heading2"/>
      </w:pPr>
      <w:r>
        <w:t>Detection via IQR</w:t>
      </w:r>
    </w:p>
    <w:p w:rsidR="00724DBC" w:rsidRDefault="00AC7E52">
      <w:pPr>
        <w:spacing w:before="60" w:after="80"/>
        <w:rPr>
          <w:color w:val="000000"/>
        </w:rPr>
      </w:pPr>
      <w:r>
        <w:rPr>
          <w:color w:val="000000"/>
        </w:rPr>
        <w:t>Boxplots are generated for the six key numerical columns, and the IQR method then quantifies how many values fall outside the 1.5 × IQR fence:</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Q1 = data[col].quantile(0.25)</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Q3 = data[col].quantile(0.75)</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IQR = Q3 - Q1</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lower, upper = Q1 - 1.5*IQR, Q3 + 1.5*IQR</w:t>
      </w:r>
    </w:p>
    <w:p w:rsidR="00724DBC" w:rsidRDefault="00724DBC">
      <w:pPr>
        <w:spacing w:before="60" w:after="60"/>
        <w:rPr>
          <w:color w:val="000000"/>
        </w:rPr>
      </w:pPr>
    </w:p>
    <w:p w:rsidR="00724DBC" w:rsidRDefault="00AC7E52">
      <w:pPr>
        <w:spacing w:before="60" w:after="80"/>
        <w:rPr>
          <w:color w:val="000000"/>
        </w:rPr>
      </w:pPr>
      <w:r>
        <w:rPr>
          <w:color w:val="000000"/>
        </w:rPr>
        <w:t>Key findings:</w:t>
      </w:r>
    </w:p>
    <w:p w:rsidR="00724DBC" w:rsidRDefault="00AC7E52">
      <w:pPr>
        <w:pStyle w:val="ListParagraph"/>
        <w:numPr>
          <w:ilvl w:val="0"/>
          <w:numId w:val="2"/>
        </w:numPr>
        <w:spacing w:before="40" w:after="40"/>
        <w:rPr>
          <w:color w:val="000000"/>
        </w:rPr>
      </w:pPr>
      <w:r>
        <w:rPr>
          <w:color w:val="000000"/>
        </w:rPr>
        <w:t>Visibility(mi) - 19.16% flagged as outliers by IQR, but values of 10+ miles are physically valid (clear day). The IQR threshold is too aggressive here.</w:t>
      </w:r>
    </w:p>
    <w:p w:rsidR="00724DBC" w:rsidRDefault="00AC7E52">
      <w:pPr>
        <w:pStyle w:val="ListParagraph"/>
        <w:numPr>
          <w:ilvl w:val="0"/>
          <w:numId w:val="2"/>
        </w:numPr>
        <w:spacing w:before="40" w:after="40"/>
        <w:rPr>
          <w:color w:val="000000"/>
        </w:rPr>
      </w:pPr>
      <w:r>
        <w:rPr>
          <w:color w:val="000000"/>
        </w:rPr>
        <w:t>Distance(mi) - 12.47% flagged; many accidents have distance 0 (point accidents), which is valid.</w:t>
      </w:r>
    </w:p>
    <w:p w:rsidR="00724DBC" w:rsidRDefault="00AC7E52">
      <w:pPr>
        <w:pStyle w:val="ListParagraph"/>
        <w:numPr>
          <w:ilvl w:val="0"/>
          <w:numId w:val="2"/>
        </w:numPr>
        <w:spacing w:before="40" w:after="40"/>
        <w:rPr>
          <w:color w:val="000000"/>
        </w:rPr>
      </w:pPr>
      <w:r>
        <w:rPr>
          <w:color w:val="000000"/>
        </w:rPr>
        <w:t>Pressure(in) - 5.82% flagged; some values are clearly erroneous (e.g. min 0.0, max 58.63).</w:t>
      </w:r>
    </w:p>
    <w:p w:rsidR="00724DBC" w:rsidRDefault="00AC7E52">
      <w:pPr>
        <w:pStyle w:val="ListParagraph"/>
        <w:numPr>
          <w:ilvl w:val="0"/>
          <w:numId w:val="2"/>
        </w:numPr>
        <w:spacing w:before="40" w:after="40"/>
        <w:rPr>
          <w:color w:val="000000"/>
        </w:rPr>
      </w:pPr>
      <w:r>
        <w:rPr>
          <w:color w:val="000000"/>
        </w:rPr>
        <w:t>Wind_Speed(mph) - 3.77% flagged; max value of 1087 mph is obviously a sensor error.</w:t>
      </w:r>
    </w:p>
    <w:p w:rsidR="00724DBC" w:rsidRDefault="00724DBC">
      <w:pPr>
        <w:spacing w:before="60" w:after="60"/>
        <w:rPr>
          <w:color w:val="000000"/>
        </w:rPr>
      </w:pPr>
    </w:p>
    <w:p w:rsidR="00724DBC" w:rsidRDefault="00AC7E52">
      <w:pPr>
        <w:pStyle w:val="Heading2"/>
      </w:pPr>
      <w:r>
        <w:t>Capping Strategy</w:t>
      </w:r>
    </w:p>
    <w:p w:rsidR="00724DBC" w:rsidRDefault="00AC7E52">
      <w:pPr>
        <w:spacing w:before="60" w:after="80"/>
        <w:rPr>
          <w:color w:val="000000"/>
        </w:rPr>
      </w:pPr>
      <w:r>
        <w:rPr>
          <w:color w:val="000000"/>
        </w:rPr>
        <w:t>Rather than deleting outlier rows, values are capped to physically meaningful bounds using clip():</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Temperature(F): capped to [-50, 130] - realistic range for US continental weather</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data['Temperature(F)'] = data['Temperature(F)'].clip(lower=-50, upper=130)</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Pressure(in): capped to [27.0, 32.0] - valid atmospheric pressure at surface level</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data['Pressure(in)'] = data['Pressure(in)'].clip(lower=27.0, upper=32.0)</w:t>
      </w:r>
    </w:p>
    <w:p w:rsidR="00724DBC" w:rsidRDefault="00724DBC">
      <w:pPr>
        <w:spacing w:before="60" w:after="60"/>
        <w:rPr>
          <w:color w:val="000000"/>
        </w:rPr>
      </w:pPr>
    </w:p>
    <w:p w:rsidR="00724DBC" w:rsidRDefault="00AC7E52">
      <w:pPr>
        <w:pStyle w:val="ListParagraph"/>
        <w:numPr>
          <w:ilvl w:val="0"/>
          <w:numId w:val="2"/>
        </w:numPr>
        <w:spacing w:before="40" w:after="40"/>
        <w:rPr>
          <w:color w:val="000000"/>
        </w:rPr>
      </w:pPr>
      <w:r>
        <w:rPr>
          <w:color w:val="000000"/>
        </w:rPr>
        <w:t>Wind_Speed(mph): capped to [0, 74] - Category 1 hurricane threshold; anything above is a sensor error</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data['Wind_Speed(mph)'] = data['Wind_Speed(mph)'].clip(lower=0, upper=74)</w:t>
      </w:r>
    </w:p>
    <w:p w:rsidR="00724DBC" w:rsidRDefault="00724DBC">
      <w:pPr>
        <w:spacing w:before="60" w:after="60"/>
        <w:rPr>
          <w:color w:val="000000"/>
        </w:rPr>
      </w:pPr>
    </w:p>
    <w:p w:rsidR="00724DBC" w:rsidRDefault="00AC7E52">
      <w:pPr>
        <w:spacing w:before="80" w:after="80"/>
        <w:ind w:left="400"/>
        <w:rPr>
          <w:color w:val="000000"/>
        </w:rPr>
      </w:pPr>
      <w:r>
        <w:rPr>
          <w:b/>
          <w:bCs/>
          <w:color w:val="000000"/>
        </w:rPr>
        <w:t xml:space="preserve">Note: </w:t>
      </w:r>
      <w:r>
        <w:rPr>
          <w:color w:val="000000"/>
        </w:rPr>
        <w:t>Visibility and Distance are intentionally left uncapped because their IQR 'outliers' are physically valid values that carry meaningful signal.</w:t>
      </w:r>
    </w:p>
    <w:p w:rsidR="00724DBC" w:rsidRDefault="00724DBC">
      <w:pPr>
        <w:spacing w:before="60" w:after="60"/>
        <w:rPr>
          <w:color w:val="000000"/>
        </w:rPr>
      </w:pPr>
    </w:p>
    <w:p w:rsidR="00724DBC" w:rsidRDefault="00AC7E52">
      <w:pPr>
        <w:pStyle w:val="Heading2"/>
        <w:rPr>
          <w:color w:val="313183"/>
        </w:rPr>
      </w:pPr>
      <w:r>
        <w:rPr>
          <w:color w:val="313183"/>
          <w:sz w:val="32"/>
          <w:szCs w:val="32"/>
        </w:rPr>
        <w:lastRenderedPageBreak/>
        <w:t>9. Categorical Encoding</w:t>
      </w:r>
    </w:p>
    <w:p w:rsidR="00724DBC" w:rsidRDefault="00AC7E52">
      <w:pPr>
        <w:pStyle w:val="Heading2"/>
      </w:pPr>
      <w:r>
        <w:t>Boolean Columns - Cast to int</w:t>
      </w:r>
    </w:p>
    <w:p w:rsidR="00724DBC" w:rsidRDefault="00AC7E52">
      <w:pPr>
        <w:spacing w:before="60" w:after="80"/>
        <w:rPr>
          <w:color w:val="000000"/>
        </w:rPr>
      </w:pPr>
      <w:r>
        <w:rPr>
          <w:color w:val="000000"/>
        </w:rPr>
        <w:t>The 12 road-feature boolean columns (Amenity, Bump, Crossing, Give_Way, Junction, No_Exit, Railway, Roundabout, Station, Stop, Traffic_Calming, Traffic_Signal) are cast from True/False to 1/0 for compatibility with scikit-learn estimators.</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data[bool_cols] = data[bool_cols].astype(int)</w:t>
      </w:r>
    </w:p>
    <w:p w:rsidR="00724DBC" w:rsidRDefault="00724DBC">
      <w:pPr>
        <w:spacing w:before="60" w:after="60"/>
        <w:rPr>
          <w:color w:val="000000"/>
        </w:rPr>
      </w:pPr>
    </w:p>
    <w:p w:rsidR="00724DBC" w:rsidRDefault="00AC7E52">
      <w:pPr>
        <w:pStyle w:val="Heading2"/>
      </w:pPr>
      <w:r>
        <w:t>Target Encoding for City, County, State, Geo_Cluster</w:t>
      </w:r>
    </w:p>
    <w:p w:rsidR="00724DBC" w:rsidRDefault="00602E84">
      <w:pPr>
        <w:spacing w:before="60" w:after="80"/>
        <w:rPr>
          <w:color w:val="000000"/>
        </w:rPr>
      </w:pPr>
      <w:r>
        <w:t xml:space="preserve">These four high-cardinality columns are Target Encoded — each category is replaced by the mean Severity for that category. Critically, the encoder is fit </w:t>
      </w:r>
      <w:r>
        <w:rPr>
          <w:rStyle w:val="Strong"/>
        </w:rPr>
        <w:t>only on the training set</w:t>
      </w:r>
      <w:r>
        <w:t xml:space="preserve"> and then applied to validation and test, so no target information from future years leaks into training. This is done using scikit-learn's TargetEncoder inside the split step , not on the full dataset.</w:t>
      </w:r>
    </w:p>
    <w:p w:rsidR="00602E84" w:rsidRPr="00602E84" w:rsidRDefault="00602E84" w:rsidP="00602E84">
      <w:pPr>
        <w:pBdr>
          <w:left w:val="single" w:sz="24" w:space="8" w:color="2A93D1"/>
        </w:pBdr>
        <w:shd w:val="clear" w:color="auto" w:fill="F4F6FB"/>
        <w:ind w:left="480"/>
        <w:rPr>
          <w:rFonts w:ascii="Consolas" w:eastAsia="Consolas" w:hAnsi="Consolas" w:cs="Consolas"/>
          <w:color w:val="000000"/>
          <w:sz w:val="18"/>
          <w:szCs w:val="18"/>
          <w:lang w:val="en-US"/>
        </w:rPr>
      </w:pPr>
      <w:proofErr w:type="spellStart"/>
      <w:r w:rsidRPr="00602E84">
        <w:rPr>
          <w:rFonts w:ascii="Consolas" w:eastAsia="Consolas" w:hAnsi="Consolas" w:cs="Consolas"/>
          <w:color w:val="000000"/>
          <w:sz w:val="18"/>
          <w:szCs w:val="18"/>
          <w:lang w:val="en-US"/>
        </w:rPr>
        <w:t>te</w:t>
      </w:r>
      <w:proofErr w:type="spellEnd"/>
      <w:r w:rsidRPr="00602E84">
        <w:rPr>
          <w:rFonts w:ascii="Consolas" w:eastAsia="Consolas" w:hAnsi="Consolas" w:cs="Consolas"/>
          <w:color w:val="000000"/>
          <w:sz w:val="18"/>
          <w:szCs w:val="18"/>
          <w:lang w:val="en-US"/>
        </w:rPr>
        <w:t xml:space="preserve"> = </w:t>
      </w:r>
      <w:proofErr w:type="spellStart"/>
      <w:proofErr w:type="gramStart"/>
      <w:r w:rsidRPr="00602E84">
        <w:rPr>
          <w:rFonts w:ascii="Consolas" w:eastAsia="Consolas" w:hAnsi="Consolas" w:cs="Consolas"/>
          <w:color w:val="000000"/>
          <w:sz w:val="18"/>
          <w:szCs w:val="18"/>
          <w:lang w:val="en-US"/>
        </w:rPr>
        <w:t>TargetEncoder</w:t>
      </w:r>
      <w:proofErr w:type="spellEnd"/>
      <w:r w:rsidRPr="00602E84">
        <w:rPr>
          <w:rFonts w:ascii="Consolas" w:eastAsia="Consolas" w:hAnsi="Consolas" w:cs="Consolas"/>
          <w:color w:val="000000"/>
          <w:sz w:val="18"/>
          <w:szCs w:val="18"/>
          <w:lang w:val="en-US"/>
        </w:rPr>
        <w:t>(</w:t>
      </w:r>
      <w:proofErr w:type="spellStart"/>
      <w:proofErr w:type="gramEnd"/>
      <w:r w:rsidRPr="00602E84">
        <w:rPr>
          <w:rFonts w:ascii="Consolas" w:eastAsia="Consolas" w:hAnsi="Consolas" w:cs="Consolas"/>
          <w:color w:val="000000"/>
          <w:sz w:val="18"/>
          <w:szCs w:val="18"/>
          <w:lang w:val="en-US"/>
        </w:rPr>
        <w:t>target_type</w:t>
      </w:r>
      <w:proofErr w:type="spellEnd"/>
      <w:r w:rsidRPr="00602E84">
        <w:rPr>
          <w:rFonts w:ascii="Consolas" w:eastAsia="Consolas" w:hAnsi="Consolas" w:cs="Consolas"/>
          <w:color w:val="000000"/>
          <w:sz w:val="18"/>
          <w:szCs w:val="18"/>
          <w:lang w:val="en-US"/>
        </w:rPr>
        <w:t xml:space="preserve">='continuous', </w:t>
      </w:r>
      <w:proofErr w:type="spellStart"/>
      <w:r w:rsidRPr="00602E84">
        <w:rPr>
          <w:rFonts w:ascii="Consolas" w:eastAsia="Consolas" w:hAnsi="Consolas" w:cs="Consolas"/>
          <w:color w:val="000000"/>
          <w:sz w:val="18"/>
          <w:szCs w:val="18"/>
          <w:lang w:val="en-US"/>
        </w:rPr>
        <w:t>random_state</w:t>
      </w:r>
      <w:proofErr w:type="spellEnd"/>
      <w:r w:rsidRPr="00602E84">
        <w:rPr>
          <w:rFonts w:ascii="Consolas" w:eastAsia="Consolas" w:hAnsi="Consolas" w:cs="Consolas"/>
          <w:color w:val="000000"/>
          <w:sz w:val="18"/>
          <w:szCs w:val="18"/>
          <w:lang w:val="en-US"/>
        </w:rPr>
        <w:t>=42)</w:t>
      </w:r>
    </w:p>
    <w:p w:rsidR="00602E84" w:rsidRPr="00602E84" w:rsidRDefault="00602E84" w:rsidP="00602E84">
      <w:pPr>
        <w:pBdr>
          <w:left w:val="single" w:sz="24" w:space="8" w:color="2A93D1"/>
        </w:pBdr>
        <w:shd w:val="clear" w:color="auto" w:fill="F4F6FB"/>
        <w:ind w:left="480"/>
        <w:rPr>
          <w:rFonts w:ascii="Consolas" w:eastAsia="Consolas" w:hAnsi="Consolas" w:cs="Consolas"/>
          <w:color w:val="000000"/>
          <w:sz w:val="18"/>
          <w:szCs w:val="18"/>
          <w:lang w:val="en-US"/>
        </w:rPr>
      </w:pPr>
      <w:proofErr w:type="spellStart"/>
      <w:r w:rsidRPr="00602E84">
        <w:rPr>
          <w:rFonts w:ascii="Consolas" w:eastAsia="Consolas" w:hAnsi="Consolas" w:cs="Consolas"/>
          <w:color w:val="000000"/>
          <w:sz w:val="18"/>
          <w:szCs w:val="18"/>
          <w:lang w:val="en-US"/>
        </w:rPr>
        <w:t>X_train</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high_card</w:t>
      </w:r>
      <w:proofErr w:type="spellEnd"/>
      <w:r w:rsidRPr="00602E84">
        <w:rPr>
          <w:rFonts w:ascii="Consolas" w:eastAsia="Consolas" w:hAnsi="Consolas" w:cs="Consolas"/>
          <w:color w:val="000000"/>
          <w:sz w:val="18"/>
          <w:szCs w:val="18"/>
          <w:lang w:val="en-US"/>
        </w:rPr>
        <w:t xml:space="preserve">] = </w:t>
      </w:r>
      <w:proofErr w:type="spellStart"/>
      <w:r w:rsidRPr="00602E84">
        <w:rPr>
          <w:rFonts w:ascii="Consolas" w:eastAsia="Consolas" w:hAnsi="Consolas" w:cs="Consolas"/>
          <w:color w:val="000000"/>
          <w:sz w:val="18"/>
          <w:szCs w:val="18"/>
          <w:lang w:val="en-US"/>
        </w:rPr>
        <w:t>te.fit_transform</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X_train</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high_card</w:t>
      </w:r>
      <w:proofErr w:type="spellEnd"/>
      <w:r w:rsidRPr="00602E84">
        <w:rPr>
          <w:rFonts w:ascii="Consolas" w:eastAsia="Consolas" w:hAnsi="Consolas" w:cs="Consolas"/>
          <w:color w:val="000000"/>
          <w:sz w:val="18"/>
          <w:szCs w:val="18"/>
          <w:lang w:val="en-US"/>
        </w:rPr>
        <w:t xml:space="preserve">], </w:t>
      </w:r>
      <w:proofErr w:type="spellStart"/>
      <w:r w:rsidRPr="00602E84">
        <w:rPr>
          <w:rFonts w:ascii="Consolas" w:eastAsia="Consolas" w:hAnsi="Consolas" w:cs="Consolas"/>
          <w:color w:val="000000"/>
          <w:sz w:val="18"/>
          <w:szCs w:val="18"/>
          <w:lang w:val="en-US"/>
        </w:rPr>
        <w:t>y_train</w:t>
      </w:r>
      <w:proofErr w:type="spellEnd"/>
      <w:r w:rsidRPr="00602E84">
        <w:rPr>
          <w:rFonts w:ascii="Consolas" w:eastAsia="Consolas" w:hAnsi="Consolas" w:cs="Consolas"/>
          <w:color w:val="000000"/>
          <w:sz w:val="18"/>
          <w:szCs w:val="18"/>
          <w:lang w:val="en-US"/>
        </w:rPr>
        <w:t>)</w:t>
      </w:r>
    </w:p>
    <w:p w:rsidR="00602E84" w:rsidRPr="00602E84" w:rsidRDefault="00602E84" w:rsidP="00602E84">
      <w:pPr>
        <w:pBdr>
          <w:left w:val="single" w:sz="24" w:space="8" w:color="2A93D1"/>
        </w:pBdr>
        <w:shd w:val="clear" w:color="auto" w:fill="F4F6FB"/>
        <w:ind w:left="480"/>
        <w:rPr>
          <w:rFonts w:ascii="Consolas" w:eastAsia="Consolas" w:hAnsi="Consolas" w:cs="Consolas"/>
          <w:color w:val="000000"/>
          <w:sz w:val="18"/>
          <w:szCs w:val="18"/>
          <w:lang w:val="en-US"/>
        </w:rPr>
      </w:pPr>
      <w:proofErr w:type="spellStart"/>
      <w:r w:rsidRPr="00602E84">
        <w:rPr>
          <w:rFonts w:ascii="Consolas" w:eastAsia="Consolas" w:hAnsi="Consolas" w:cs="Consolas"/>
          <w:color w:val="000000"/>
          <w:sz w:val="18"/>
          <w:szCs w:val="18"/>
          <w:lang w:val="en-US"/>
        </w:rPr>
        <w:t>X_val</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w:t>
      </w:r>
      <w:proofErr w:type="gramStart"/>
      <w:r w:rsidRPr="00602E84">
        <w:rPr>
          <w:rFonts w:ascii="Consolas" w:eastAsia="Consolas" w:hAnsi="Consolas" w:cs="Consolas"/>
          <w:color w:val="000000"/>
          <w:sz w:val="18"/>
          <w:szCs w:val="18"/>
          <w:lang w:val="en-US"/>
        </w:rPr>
        <w:t>card</w:t>
      </w:r>
      <w:proofErr w:type="spellEnd"/>
      <w:r w:rsidRPr="00602E84">
        <w:rPr>
          <w:rFonts w:ascii="Consolas" w:eastAsia="Consolas" w:hAnsi="Consolas" w:cs="Consolas"/>
          <w:color w:val="000000"/>
          <w:sz w:val="18"/>
          <w:szCs w:val="18"/>
          <w:lang w:val="en-US"/>
        </w:rPr>
        <w:t xml:space="preserve">]   </w:t>
      </w:r>
      <w:proofErr w:type="gramEnd"/>
      <w:r w:rsidRPr="00602E84">
        <w:rPr>
          <w:rFonts w:ascii="Consolas" w:eastAsia="Consolas" w:hAnsi="Consolas" w:cs="Consolas"/>
          <w:color w:val="000000"/>
          <w:sz w:val="18"/>
          <w:szCs w:val="18"/>
          <w:lang w:val="en-US"/>
        </w:rPr>
        <w:t xml:space="preserve">= </w:t>
      </w:r>
      <w:proofErr w:type="spellStart"/>
      <w:r w:rsidRPr="00602E84">
        <w:rPr>
          <w:rFonts w:ascii="Consolas" w:eastAsia="Consolas" w:hAnsi="Consolas" w:cs="Consolas"/>
          <w:color w:val="000000"/>
          <w:sz w:val="18"/>
          <w:szCs w:val="18"/>
          <w:lang w:val="en-US"/>
        </w:rPr>
        <w:t>te.transform</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X_val</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high_card</w:t>
      </w:r>
      <w:proofErr w:type="spellEnd"/>
      <w:r w:rsidRPr="00602E84">
        <w:rPr>
          <w:rFonts w:ascii="Consolas" w:eastAsia="Consolas" w:hAnsi="Consolas" w:cs="Consolas"/>
          <w:color w:val="000000"/>
          <w:sz w:val="18"/>
          <w:szCs w:val="18"/>
          <w:lang w:val="en-US"/>
        </w:rPr>
        <w:t>])</w:t>
      </w:r>
    </w:p>
    <w:p w:rsidR="00724DBC" w:rsidRDefault="00602E84">
      <w:pPr>
        <w:pBdr>
          <w:left w:val="single" w:sz="24" w:space="8" w:color="2A93D1"/>
        </w:pBdr>
        <w:shd w:val="clear" w:color="auto" w:fill="F4F6FB"/>
        <w:ind w:left="480"/>
        <w:rPr>
          <w:color w:val="000000"/>
        </w:rPr>
      </w:pPr>
      <w:proofErr w:type="spellStart"/>
      <w:r w:rsidRPr="00602E84">
        <w:rPr>
          <w:rFonts w:ascii="Consolas" w:eastAsia="Consolas" w:hAnsi="Consolas" w:cs="Consolas"/>
          <w:color w:val="000000"/>
          <w:sz w:val="18"/>
          <w:szCs w:val="18"/>
          <w:lang w:val="en-US"/>
        </w:rPr>
        <w:t>X_test</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w:t>
      </w:r>
      <w:proofErr w:type="gramStart"/>
      <w:r w:rsidRPr="00602E84">
        <w:rPr>
          <w:rFonts w:ascii="Consolas" w:eastAsia="Consolas" w:hAnsi="Consolas" w:cs="Consolas"/>
          <w:color w:val="000000"/>
          <w:sz w:val="18"/>
          <w:szCs w:val="18"/>
          <w:lang w:val="en-US"/>
        </w:rPr>
        <w:t>card</w:t>
      </w:r>
      <w:proofErr w:type="spellEnd"/>
      <w:r w:rsidRPr="00602E84">
        <w:rPr>
          <w:rFonts w:ascii="Consolas" w:eastAsia="Consolas" w:hAnsi="Consolas" w:cs="Consolas"/>
          <w:color w:val="000000"/>
          <w:sz w:val="18"/>
          <w:szCs w:val="18"/>
          <w:lang w:val="en-US"/>
        </w:rPr>
        <w:t>]  =</w:t>
      </w:r>
      <w:proofErr w:type="gramEnd"/>
      <w:r w:rsidRPr="00602E84">
        <w:rPr>
          <w:rFonts w:ascii="Consolas" w:eastAsia="Consolas" w:hAnsi="Consolas" w:cs="Consolas"/>
          <w:color w:val="000000"/>
          <w:sz w:val="18"/>
          <w:szCs w:val="18"/>
          <w:lang w:val="en-US"/>
        </w:rPr>
        <w:t xml:space="preserve"> </w:t>
      </w:r>
      <w:proofErr w:type="spellStart"/>
      <w:r w:rsidRPr="00602E84">
        <w:rPr>
          <w:rFonts w:ascii="Consolas" w:eastAsia="Consolas" w:hAnsi="Consolas" w:cs="Consolas"/>
          <w:color w:val="000000"/>
          <w:sz w:val="18"/>
          <w:szCs w:val="18"/>
          <w:lang w:val="en-US"/>
        </w:rPr>
        <w:t>te.transform</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X_test</w:t>
      </w:r>
      <w:proofErr w:type="spellEnd"/>
      <w:r w:rsidRPr="00602E84">
        <w:rPr>
          <w:rFonts w:ascii="Consolas" w:eastAsia="Consolas" w:hAnsi="Consolas" w:cs="Consolas"/>
          <w:color w:val="000000"/>
          <w:sz w:val="18"/>
          <w:szCs w:val="18"/>
          <w:lang w:val="en-US"/>
        </w:rPr>
        <w:t>[</w:t>
      </w:r>
      <w:proofErr w:type="spellStart"/>
      <w:r w:rsidRPr="00602E84">
        <w:rPr>
          <w:rFonts w:ascii="Consolas" w:eastAsia="Consolas" w:hAnsi="Consolas" w:cs="Consolas"/>
          <w:color w:val="000000"/>
          <w:sz w:val="18"/>
          <w:szCs w:val="18"/>
          <w:lang w:val="en-US"/>
        </w:rPr>
        <w:t>high_card</w:t>
      </w:r>
      <w:proofErr w:type="spellEnd"/>
      <w:r w:rsidRPr="00602E84">
        <w:rPr>
          <w:rFonts w:ascii="Consolas" w:eastAsia="Consolas" w:hAnsi="Consolas" w:cs="Consolas"/>
          <w:color w:val="000000"/>
          <w:sz w:val="18"/>
          <w:szCs w:val="18"/>
          <w:lang w:val="en-US"/>
        </w:rPr>
        <w:t>])</w:t>
      </w:r>
    </w:p>
    <w:p w:rsidR="00724DBC" w:rsidRDefault="00AC7E52">
      <w:pPr>
        <w:pStyle w:val="Heading2"/>
      </w:pPr>
      <w:r>
        <w:t>One-Hot Encoding for Low-Cardinality Columns</w:t>
      </w:r>
    </w:p>
    <w:p w:rsidR="00724DBC" w:rsidRDefault="00AC7E52">
      <w:pPr>
        <w:spacing w:before="60" w:after="80"/>
        <w:rPr>
          <w:color w:val="000000"/>
        </w:rPr>
      </w:pPr>
      <w:r>
        <w:rPr>
          <w:color w:val="000000"/>
        </w:rPr>
        <w:t>Sunrise_Sunset (2 values), weather_group (7 values), and Wind_Group (9 values) are One-Hot Encoded. drop_first=True removes one dummy per group to avoid multicollinearity:</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data = pd.get_dummies(data,</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columns=['Sunrise_Sunset','weather_group','Wind_Group'],</w:t>
      </w:r>
    </w:p>
    <w:p w:rsidR="00724DBC" w:rsidRDefault="00AC7E52">
      <w:pPr>
        <w:pBdr>
          <w:left w:val="single" w:sz="24" w:space="8" w:color="2A93D1"/>
        </w:pBdr>
        <w:shd w:val="clear" w:color="auto" w:fill="F4F6FB"/>
        <w:ind w:left="480"/>
        <w:rPr>
          <w:color w:val="000000"/>
        </w:rPr>
      </w:pPr>
      <w:r>
        <w:rPr>
          <w:rFonts w:ascii="Consolas" w:eastAsia="Consolas" w:hAnsi="Consolas" w:cs="Consolas"/>
          <w:color w:val="000000"/>
          <w:sz w:val="18"/>
          <w:szCs w:val="18"/>
        </w:rPr>
        <w:t xml:space="preserve">    drop_first=True, dtype=int)</w:t>
      </w:r>
    </w:p>
    <w:p w:rsidR="00724DBC" w:rsidRDefault="00AC7E52">
      <w:pPr>
        <w:spacing w:before="60" w:after="80"/>
        <w:rPr>
          <w:color w:val="000000"/>
        </w:rPr>
      </w:pPr>
      <w:r>
        <w:rPr>
          <w:color w:val="000000"/>
        </w:rPr>
        <w:t>After encoding the dataset has 46 columns total: 45 features and 1 target (Severity).</w:t>
      </w:r>
    </w:p>
    <w:p w:rsidR="00724DBC" w:rsidRDefault="00724DBC">
      <w:pPr>
        <w:spacing w:before="60" w:after="60"/>
        <w:rPr>
          <w:color w:val="000000"/>
        </w:rPr>
      </w:pPr>
    </w:p>
    <w:p w:rsidR="00724DBC" w:rsidRDefault="00AC7E52">
      <w:pPr>
        <w:pStyle w:val="Heading2"/>
        <w:rPr>
          <w:color w:val="313183"/>
        </w:rPr>
      </w:pPr>
      <w:r>
        <w:rPr>
          <w:color w:val="313183"/>
          <w:sz w:val="32"/>
          <w:szCs w:val="32"/>
        </w:rPr>
        <w:t>10. Class Distribution and Resampling</w:t>
      </w:r>
    </w:p>
    <w:p w:rsidR="00724DBC" w:rsidRDefault="00AC7E52">
      <w:pPr>
        <w:pStyle w:val="Heading2"/>
      </w:pPr>
      <w:r>
        <w:t>Original Distribution</w:t>
      </w:r>
    </w:p>
    <w:p w:rsidR="00724DBC" w:rsidRDefault="00AC7E52">
      <w:pPr>
        <w:spacing w:before="60" w:after="80"/>
        <w:rPr>
          <w:color w:val="000000"/>
        </w:rPr>
      </w:pPr>
      <w:r>
        <w:rPr>
          <w:color w:val="000000"/>
        </w:rPr>
        <w:t>The Severity target is heavily imbalanced:</w:t>
      </w:r>
    </w:p>
    <w:p w:rsidR="00724DBC" w:rsidRDefault="00AC7E52">
      <w:pPr>
        <w:pStyle w:val="ListParagraph"/>
        <w:numPr>
          <w:ilvl w:val="0"/>
          <w:numId w:val="2"/>
        </w:numPr>
        <w:spacing w:before="40" w:after="40"/>
        <w:rPr>
          <w:color w:val="000000"/>
        </w:rPr>
      </w:pPr>
      <w:r>
        <w:rPr>
          <w:color w:val="000000"/>
        </w:rPr>
        <w:t>Severity 2: 6,156,981 records (79.67%)</w:t>
      </w:r>
    </w:p>
    <w:p w:rsidR="00724DBC" w:rsidRDefault="00AC7E52">
      <w:pPr>
        <w:pStyle w:val="ListParagraph"/>
        <w:numPr>
          <w:ilvl w:val="0"/>
          <w:numId w:val="2"/>
        </w:numPr>
        <w:spacing w:before="40" w:after="40"/>
        <w:rPr>
          <w:color w:val="000000"/>
        </w:rPr>
      </w:pPr>
      <w:r>
        <w:rPr>
          <w:color w:val="000000"/>
        </w:rPr>
        <w:t>Severity 3: 1,299,337 records (16.81%)</w:t>
      </w:r>
    </w:p>
    <w:p w:rsidR="00724DBC" w:rsidRDefault="00AC7E52">
      <w:pPr>
        <w:pStyle w:val="ListParagraph"/>
        <w:numPr>
          <w:ilvl w:val="0"/>
          <w:numId w:val="2"/>
        </w:numPr>
        <w:spacing w:before="40" w:after="40"/>
        <w:rPr>
          <w:color w:val="000000"/>
        </w:rPr>
      </w:pPr>
      <w:r>
        <w:rPr>
          <w:color w:val="000000"/>
        </w:rPr>
        <w:t>Severity 4: 204,710 records (2.65%)</w:t>
      </w:r>
    </w:p>
    <w:p w:rsidR="00724DBC" w:rsidRDefault="00AC7E52">
      <w:pPr>
        <w:pStyle w:val="ListParagraph"/>
        <w:numPr>
          <w:ilvl w:val="0"/>
          <w:numId w:val="2"/>
        </w:numPr>
        <w:spacing w:before="40" w:after="40"/>
        <w:rPr>
          <w:color w:val="000000"/>
        </w:rPr>
      </w:pPr>
      <w:r>
        <w:rPr>
          <w:color w:val="000000"/>
        </w:rPr>
        <w:t>Severity 1: 67,366 records (0.87%)</w:t>
      </w:r>
    </w:p>
    <w:p w:rsidR="00724DBC" w:rsidRDefault="00724DBC">
      <w:pPr>
        <w:spacing w:before="60" w:after="60"/>
        <w:rPr>
          <w:color w:val="000000"/>
        </w:rPr>
      </w:pPr>
    </w:p>
    <w:p w:rsidR="00724DBC" w:rsidRDefault="00AC7E52">
      <w:pPr>
        <w:spacing w:before="60" w:after="80"/>
        <w:rPr>
          <w:color w:val="000000"/>
        </w:rPr>
      </w:pPr>
      <w:r>
        <w:rPr>
          <w:color w:val="000000"/>
        </w:rPr>
        <w:t>Training on this raw distribution would heavily bias predictions toward Severity 2, with near-zero recall for classes 1 and 4. A bar chart of the class distribution is plotted to visualise this imbalance.</w:t>
      </w:r>
    </w:p>
    <w:p w:rsidR="00724DBC" w:rsidRDefault="00724DBC">
      <w:pPr>
        <w:spacing w:before="60" w:after="60"/>
        <w:rPr>
          <w:color w:val="000000"/>
        </w:rPr>
      </w:pPr>
    </w:p>
    <w:p w:rsidR="00724DBC" w:rsidRDefault="00AC7E52">
      <w:pPr>
        <w:pStyle w:val="Heading2"/>
      </w:pPr>
      <w:r>
        <w:t>Resampling Pipeline</w:t>
      </w:r>
    </w:p>
    <w:p w:rsidR="00BB7318" w:rsidRPr="00BB7318" w:rsidRDefault="00BB7318" w:rsidP="00BB7318">
      <w:pPr>
        <w:suppressAutoHyphens w:val="0"/>
        <w:spacing w:before="100" w:beforeAutospacing="1" w:after="100" w:afterAutospacing="1"/>
        <w:rPr>
          <w:rFonts w:eastAsia="Times New Roman"/>
          <w:color w:val="auto"/>
          <w:lang w:val="en-US" w:eastAsia="en-US" w:bidi="ar-SA"/>
        </w:rPr>
      </w:pPr>
      <w:r w:rsidRPr="00BB7318">
        <w:rPr>
          <w:rFonts w:eastAsia="Times New Roman"/>
          <w:color w:val="auto"/>
          <w:lang w:val="en-US" w:eastAsia="en-US" w:bidi="ar-SA"/>
        </w:rPr>
        <w:t xml:space="preserve">Resampling is applied </w:t>
      </w:r>
      <w:r w:rsidRPr="00BB7318">
        <w:rPr>
          <w:rFonts w:eastAsia="Times New Roman"/>
          <w:b/>
          <w:bCs/>
          <w:color w:val="auto"/>
          <w:lang w:val="en-US" w:eastAsia="en-US" w:bidi="ar-SA"/>
        </w:rPr>
        <w:t>only to the training set (2016–2020), after the split</w:t>
      </w:r>
      <w:r w:rsidRPr="00BB7318">
        <w:rPr>
          <w:rFonts w:eastAsia="Times New Roman"/>
          <w:color w:val="auto"/>
          <w:lang w:val="en-US" w:eastAsia="en-US" w:bidi="ar-SA"/>
        </w:rPr>
        <w:t xml:space="preserve">, so it never touches validation or test. A two-step </w:t>
      </w:r>
      <w:proofErr w:type="spellStart"/>
      <w:r w:rsidRPr="00BB7318">
        <w:rPr>
          <w:rFonts w:eastAsia="Times New Roman"/>
          <w:color w:val="auto"/>
          <w:lang w:val="en-US" w:eastAsia="en-US" w:bidi="ar-SA"/>
        </w:rPr>
        <w:t>imblearn</w:t>
      </w:r>
      <w:proofErr w:type="spellEnd"/>
      <w:r w:rsidRPr="00BB7318">
        <w:rPr>
          <w:rFonts w:eastAsia="Times New Roman"/>
          <w:color w:val="auto"/>
          <w:lang w:val="en-US" w:eastAsia="en-US" w:bidi="ar-SA"/>
        </w:rPr>
        <w:t xml:space="preserve"> pipeline is used:</w:t>
      </w:r>
    </w:p>
    <w:p w:rsidR="00BB7318" w:rsidRPr="00BB7318" w:rsidRDefault="00BB7318" w:rsidP="00BB7318">
      <w:pPr>
        <w:numPr>
          <w:ilvl w:val="0"/>
          <w:numId w:val="9"/>
        </w:numPr>
        <w:suppressAutoHyphens w:val="0"/>
        <w:spacing w:before="100" w:beforeAutospacing="1" w:after="100" w:afterAutospacing="1"/>
        <w:rPr>
          <w:rFonts w:eastAsia="Times New Roman"/>
          <w:color w:val="auto"/>
          <w:lang w:val="en-US" w:eastAsia="en-US" w:bidi="ar-SA"/>
        </w:rPr>
      </w:pPr>
      <w:r w:rsidRPr="00BB7318">
        <w:rPr>
          <w:rFonts w:eastAsia="Times New Roman"/>
          <w:color w:val="auto"/>
          <w:lang w:val="en-US" w:eastAsia="en-US" w:bidi="ar-SA"/>
        </w:rPr>
        <w:t xml:space="preserve">Step 1 — </w:t>
      </w:r>
      <w:proofErr w:type="spellStart"/>
      <w:r w:rsidRPr="00BB7318">
        <w:rPr>
          <w:rFonts w:eastAsia="Times New Roman"/>
          <w:color w:val="auto"/>
          <w:lang w:val="en-US" w:eastAsia="en-US" w:bidi="ar-SA"/>
        </w:rPr>
        <w:t>RandomUnderSampler</w:t>
      </w:r>
      <w:proofErr w:type="spellEnd"/>
      <w:r w:rsidRPr="00BB7318">
        <w:rPr>
          <w:rFonts w:eastAsia="Times New Roman"/>
          <w:color w:val="auto"/>
          <w:lang w:val="en-US" w:eastAsia="en-US" w:bidi="ar-SA"/>
        </w:rPr>
        <w:t xml:space="preserve"> caps the majority Severity 2 at 1,000,000 rows.</w:t>
      </w:r>
    </w:p>
    <w:p w:rsidR="00BB7318" w:rsidRPr="00BB7318" w:rsidRDefault="00BB7318" w:rsidP="00BB7318">
      <w:pPr>
        <w:numPr>
          <w:ilvl w:val="0"/>
          <w:numId w:val="9"/>
        </w:numPr>
        <w:suppressAutoHyphens w:val="0"/>
        <w:spacing w:before="100" w:beforeAutospacing="1" w:after="100" w:afterAutospacing="1"/>
        <w:rPr>
          <w:rFonts w:eastAsia="Times New Roman"/>
          <w:color w:val="auto"/>
          <w:lang w:val="en-US" w:eastAsia="en-US" w:bidi="ar-SA"/>
        </w:rPr>
      </w:pPr>
      <w:r w:rsidRPr="00BB7318">
        <w:rPr>
          <w:rFonts w:eastAsia="Times New Roman"/>
          <w:color w:val="auto"/>
          <w:lang w:val="en-US" w:eastAsia="en-US" w:bidi="ar-SA"/>
        </w:rPr>
        <w:t>Step 2 — SMOTE oversamples the rarest classes: Severity 1 up to 150,000 and Severity 4 up to 500,000. Severity 3 is left unchanged.</w:t>
      </w:r>
    </w:p>
    <w:p w:rsidR="00724DBC" w:rsidRDefault="00724DBC">
      <w:pPr>
        <w:spacing w:before="60" w:after="60"/>
        <w:rPr>
          <w:color w:val="000000"/>
        </w:rPr>
      </w:pPr>
    </w:p>
    <w:p w:rsidR="00724DBC" w:rsidRDefault="00BB7318">
      <w:pPr>
        <w:pBdr>
          <w:left w:val="single" w:sz="24" w:space="8" w:color="2A93D1"/>
        </w:pBdr>
        <w:shd w:val="clear" w:color="auto" w:fill="F4F6FB"/>
        <w:ind w:left="480"/>
        <w:rPr>
          <w:color w:val="000000"/>
        </w:rPr>
      </w:pPr>
      <w:r w:rsidRPr="00BB7318">
        <w:rPr>
          <w:rFonts w:ascii="Consolas" w:eastAsia="Consolas" w:hAnsi="Consolas" w:cs="Consolas"/>
          <w:color w:val="000000"/>
          <w:sz w:val="18"/>
          <w:szCs w:val="18"/>
        </w:rPr>
        <w:lastRenderedPageBreak/>
        <w:t>resampler = ImbPipeline([</w:t>
      </w:r>
      <w:r w:rsidRPr="00BB7318">
        <w:rPr>
          <w:rFonts w:ascii="Consolas" w:eastAsia="Consolas" w:hAnsi="Consolas" w:cs="Consolas"/>
          <w:color w:val="000000"/>
          <w:sz w:val="18"/>
          <w:szCs w:val="18"/>
        </w:rPr>
        <w:br/>
        <w:t>('under', RandomUnderSampler(sampling_strategy={2: maj_target}, random_state=42)),</w:t>
      </w:r>
      <w:r w:rsidRPr="00BB7318">
        <w:rPr>
          <w:rFonts w:ascii="Consolas" w:eastAsia="Consolas" w:hAnsi="Consolas" w:cs="Consolas"/>
          <w:color w:val="000000"/>
          <w:sz w:val="18"/>
          <w:szCs w:val="18"/>
        </w:rPr>
        <w:br/>
        <w:t>('over', SMOTE(sampling_strategy={1: 150000, 4: 500000}, random_state=42, k_neighbors=5)),</w:t>
      </w:r>
      <w:r w:rsidRPr="00BB7318">
        <w:rPr>
          <w:rFonts w:ascii="Consolas" w:eastAsia="Consolas" w:hAnsi="Consolas" w:cs="Consolas"/>
          <w:color w:val="000000"/>
          <w:sz w:val="18"/>
          <w:szCs w:val="18"/>
        </w:rPr>
        <w:br/>
        <w:t>])</w:t>
      </w:r>
      <w:r w:rsidRPr="00BB7318">
        <w:rPr>
          <w:rFonts w:ascii="Consolas" w:eastAsia="Consolas" w:hAnsi="Consolas" w:cs="Consolas"/>
          <w:color w:val="000000"/>
          <w:sz w:val="18"/>
          <w:szCs w:val="18"/>
        </w:rPr>
        <w:br/>
        <w:t>X_train_res, y_train_res = resampler.fit_resample(X_train, y_train)</w:t>
      </w:r>
    </w:p>
    <w:p w:rsidR="00724DBC" w:rsidRDefault="00724DBC">
      <w:pPr>
        <w:spacing w:before="60" w:after="60"/>
        <w:rPr>
          <w:color w:val="000000"/>
        </w:rPr>
      </w:pPr>
    </w:p>
    <w:p w:rsidR="00201024" w:rsidRDefault="00BB7318" w:rsidP="00201024">
      <w:pPr>
        <w:spacing w:before="80" w:after="80"/>
        <w:ind w:left="400"/>
      </w:pPr>
      <w:r>
        <w:rPr>
          <w:rStyle w:val="Strong"/>
        </w:rPr>
        <w:t>Note:</w:t>
      </w:r>
      <w:r>
        <w:t xml:space="preserve"> Applying resampling only to training data means the test set stays imbalanced, which is why headline accuracy is lower but more honest than a stratified-split setup would show.</w:t>
      </w:r>
    </w:p>
    <w:p w:rsidR="00724DBC" w:rsidRPr="00201024" w:rsidRDefault="00D554B2" w:rsidP="00201024">
      <w:pPr>
        <w:spacing w:before="80" w:after="80"/>
        <w:ind w:left="400"/>
        <w:rPr>
          <w:color w:val="000000"/>
        </w:rPr>
      </w:pPr>
      <w:r>
        <w:rPr>
          <w:color w:val="000000"/>
          <w:sz w:val="32"/>
          <w:szCs w:val="32"/>
        </w:rPr>
        <w:tab/>
      </w:r>
    </w:p>
    <w:p w:rsidR="00724DBC" w:rsidRDefault="00AC7E52">
      <w:pPr>
        <w:pStyle w:val="Heading2"/>
        <w:rPr>
          <w:color w:val="313183"/>
          <w:sz w:val="32"/>
          <w:szCs w:val="32"/>
        </w:rPr>
      </w:pPr>
      <w:r>
        <w:rPr>
          <w:color w:val="313183"/>
          <w:sz w:val="32"/>
          <w:szCs w:val="32"/>
        </w:rPr>
        <w:t>11. Train/Test Split &amp; Feature Scaling</w:t>
      </w:r>
    </w:p>
    <w:p w:rsidR="00724DBC" w:rsidRDefault="00AC7E52">
      <w:pPr>
        <w:pStyle w:val="Heading2"/>
      </w:pPr>
      <w:r>
        <w:t>Splitting</w:t>
      </w:r>
    </w:p>
    <w:p w:rsidR="00D554B2" w:rsidRPr="00D554B2" w:rsidRDefault="00D554B2" w:rsidP="00D554B2">
      <w:pPr>
        <w:pStyle w:val="font-claude-response-body"/>
        <w:rPr>
          <w:rFonts w:ascii="Arial" w:hAnsi="Arial" w:cs="Arial"/>
          <w:sz w:val="20"/>
          <w:szCs w:val="20"/>
        </w:rPr>
      </w:pPr>
      <w:r w:rsidRPr="00D554B2">
        <w:rPr>
          <w:rFonts w:ascii="Arial" w:hAnsi="Arial" w:cs="Arial"/>
          <w:sz w:val="20"/>
          <w:szCs w:val="20"/>
        </w:rPr>
        <w:t>Because this is temporal data, a random split would leak future information into the past. Instead the data is split chronologically by Year:</w:t>
      </w:r>
    </w:p>
    <w:p w:rsidR="00D554B2" w:rsidRPr="00D554B2" w:rsidRDefault="00D554B2" w:rsidP="00D554B2">
      <w:pPr>
        <w:pStyle w:val="font-claude-response-body"/>
        <w:numPr>
          <w:ilvl w:val="0"/>
          <w:numId w:val="8"/>
        </w:numPr>
        <w:rPr>
          <w:rFonts w:ascii="Arial" w:hAnsi="Arial" w:cs="Arial"/>
          <w:sz w:val="20"/>
          <w:szCs w:val="20"/>
        </w:rPr>
      </w:pPr>
      <w:r w:rsidRPr="00D554B2">
        <w:rPr>
          <w:rFonts w:ascii="Arial" w:hAnsi="Arial" w:cs="Arial"/>
          <w:sz w:val="20"/>
          <w:szCs w:val="20"/>
        </w:rPr>
        <w:t>Train: 2016–2020</w:t>
      </w:r>
    </w:p>
    <w:p w:rsidR="00D554B2" w:rsidRPr="00D554B2" w:rsidRDefault="00D554B2" w:rsidP="00D554B2">
      <w:pPr>
        <w:pStyle w:val="font-claude-response-body"/>
        <w:numPr>
          <w:ilvl w:val="0"/>
          <w:numId w:val="8"/>
        </w:numPr>
        <w:rPr>
          <w:rFonts w:ascii="Arial" w:hAnsi="Arial" w:cs="Arial"/>
          <w:sz w:val="20"/>
          <w:szCs w:val="20"/>
        </w:rPr>
      </w:pPr>
      <w:r w:rsidRPr="00D554B2">
        <w:rPr>
          <w:rFonts w:ascii="Arial" w:hAnsi="Arial" w:cs="Arial"/>
          <w:sz w:val="20"/>
          <w:szCs w:val="20"/>
        </w:rPr>
        <w:t>Validation: 2021</w:t>
      </w:r>
    </w:p>
    <w:p w:rsidR="00D554B2" w:rsidRPr="00D554B2" w:rsidRDefault="00D554B2" w:rsidP="00D554B2">
      <w:pPr>
        <w:pStyle w:val="font-claude-response-body"/>
        <w:numPr>
          <w:ilvl w:val="0"/>
          <w:numId w:val="8"/>
        </w:numPr>
        <w:rPr>
          <w:rFonts w:ascii="Arial" w:hAnsi="Arial" w:cs="Arial"/>
          <w:sz w:val="20"/>
          <w:szCs w:val="20"/>
        </w:rPr>
      </w:pPr>
      <w:r w:rsidRPr="00D554B2">
        <w:rPr>
          <w:rFonts w:ascii="Arial" w:hAnsi="Arial" w:cs="Arial"/>
          <w:sz w:val="20"/>
          <w:szCs w:val="20"/>
        </w:rPr>
        <w:t>Test: 2022</w:t>
      </w:r>
    </w:p>
    <w:p w:rsidR="00724DBC" w:rsidRDefault="00D554B2" w:rsidP="00D554B2">
      <w:pPr>
        <w:pBdr>
          <w:left w:val="single" w:sz="24" w:space="8" w:color="2A93D1"/>
        </w:pBdr>
        <w:shd w:val="clear" w:color="auto" w:fill="F4F6FB"/>
        <w:ind w:left="480"/>
        <w:rPr>
          <w:color w:val="000000"/>
        </w:rPr>
      </w:pPr>
      <w:r w:rsidRPr="00D554B2">
        <w:rPr>
          <w:rFonts w:ascii="Consolas" w:eastAsia="Consolas" w:hAnsi="Consolas" w:cs="Consolas"/>
          <w:color w:val="000000"/>
          <w:sz w:val="18"/>
          <w:szCs w:val="18"/>
        </w:rPr>
        <w:t>train = data[data['Year'] &lt;= 2020].copy()</w:t>
      </w:r>
      <w:r w:rsidRPr="00D554B2">
        <w:rPr>
          <w:rFonts w:ascii="Consolas" w:eastAsia="Consolas" w:hAnsi="Consolas" w:cs="Consolas"/>
          <w:color w:val="000000"/>
          <w:sz w:val="18"/>
          <w:szCs w:val="18"/>
        </w:rPr>
        <w:br/>
        <w:t>val = data[data['Year'] == 2021].copy()</w:t>
      </w:r>
      <w:r w:rsidRPr="00D554B2">
        <w:rPr>
          <w:rFonts w:ascii="Consolas" w:eastAsia="Consolas" w:hAnsi="Consolas" w:cs="Consolas"/>
          <w:color w:val="000000"/>
          <w:sz w:val="18"/>
          <w:szCs w:val="18"/>
        </w:rPr>
        <w:br/>
        <w:t>test = data[data['Year'] == 2022].copy()</w:t>
      </w:r>
    </w:p>
    <w:p w:rsidR="00D554B2" w:rsidRPr="00D554B2" w:rsidRDefault="00D554B2" w:rsidP="00D554B2">
      <w:pPr>
        <w:pStyle w:val="font-claude-response-body"/>
        <w:rPr>
          <w:rFonts w:ascii="Arial" w:hAnsi="Arial" w:cs="Arial"/>
          <w:sz w:val="20"/>
          <w:szCs w:val="20"/>
        </w:rPr>
      </w:pPr>
      <w:r w:rsidRPr="00D554B2">
        <w:rPr>
          <w:rFonts w:ascii="Arial" w:hAnsi="Arial" w:cs="Arial"/>
          <w:sz w:val="20"/>
          <w:szCs w:val="20"/>
        </w:rPr>
        <w:t xml:space="preserve">Severity, Year, and Description are dropped from the feature matrices (Description is kept aside for TF-IDF). Target Encoding and </w:t>
      </w:r>
      <w:proofErr w:type="spellStart"/>
      <w:r w:rsidRPr="00D554B2">
        <w:rPr>
          <w:rFonts w:ascii="Arial" w:hAnsi="Arial" w:cs="Arial"/>
          <w:sz w:val="20"/>
          <w:szCs w:val="20"/>
        </w:rPr>
        <w:t>StandardScaler</w:t>
      </w:r>
      <w:proofErr w:type="spellEnd"/>
      <w:r w:rsidRPr="00D554B2">
        <w:rPr>
          <w:rFonts w:ascii="Arial" w:hAnsi="Arial" w:cs="Arial"/>
          <w:sz w:val="20"/>
          <w:szCs w:val="20"/>
        </w:rPr>
        <w:t xml:space="preserve"> are both </w:t>
      </w:r>
      <w:r w:rsidRPr="00D554B2">
        <w:rPr>
          <w:rStyle w:val="Strong"/>
          <w:rFonts w:ascii="Arial" w:hAnsi="Arial" w:cs="Arial"/>
          <w:sz w:val="20"/>
          <w:szCs w:val="20"/>
        </w:rPr>
        <w:t>fit on the training set only</w:t>
      </w:r>
      <w:r w:rsidRPr="00D554B2">
        <w:rPr>
          <w:rFonts w:ascii="Arial" w:hAnsi="Arial" w:cs="Arial"/>
          <w:sz w:val="20"/>
          <w:szCs w:val="20"/>
        </w:rPr>
        <w:t xml:space="preserve"> and then applied to validation and test, preventing any leakage from future years into the fitted parameters.</w:t>
      </w:r>
    </w:p>
    <w:p w:rsidR="00D554B2" w:rsidRPr="00D554B2" w:rsidRDefault="00D554B2" w:rsidP="00D554B2">
      <w:pPr>
        <w:pStyle w:val="font-claude-response-body"/>
        <w:rPr>
          <w:rFonts w:ascii="Arial" w:hAnsi="Arial" w:cs="Arial"/>
          <w:sz w:val="20"/>
          <w:szCs w:val="20"/>
        </w:rPr>
      </w:pPr>
      <w:r w:rsidRPr="00D554B2">
        <w:rPr>
          <w:rStyle w:val="Strong"/>
          <w:rFonts w:ascii="Arial" w:hAnsi="Arial" w:cs="Arial"/>
          <w:sz w:val="20"/>
          <w:szCs w:val="20"/>
        </w:rPr>
        <w:t>Text features:</w:t>
      </w:r>
      <w:r w:rsidRPr="00D554B2">
        <w:rPr>
          <w:rFonts w:ascii="Arial" w:hAnsi="Arial" w:cs="Arial"/>
          <w:sz w:val="20"/>
          <w:szCs w:val="20"/>
        </w:rPr>
        <w:t xml:space="preserve"> </w:t>
      </w:r>
      <w:proofErr w:type="gramStart"/>
      <w:r w:rsidRPr="00D554B2">
        <w:rPr>
          <w:rFonts w:ascii="Arial" w:hAnsi="Arial" w:cs="Arial"/>
          <w:sz w:val="20"/>
          <w:szCs w:val="20"/>
        </w:rPr>
        <w:t>the</w:t>
      </w:r>
      <w:proofErr w:type="gramEnd"/>
      <w:r w:rsidRPr="00D554B2">
        <w:rPr>
          <w:rFonts w:ascii="Arial" w:hAnsi="Arial" w:cs="Arial"/>
          <w:sz w:val="20"/>
          <w:szCs w:val="20"/>
        </w:rPr>
        <w:t xml:space="preserve"> Description column is </w:t>
      </w:r>
      <w:proofErr w:type="spellStart"/>
      <w:r w:rsidRPr="00D554B2">
        <w:rPr>
          <w:rFonts w:ascii="Arial" w:hAnsi="Arial" w:cs="Arial"/>
          <w:sz w:val="20"/>
          <w:szCs w:val="20"/>
        </w:rPr>
        <w:t>vectorised</w:t>
      </w:r>
      <w:proofErr w:type="spellEnd"/>
      <w:r w:rsidRPr="00D554B2">
        <w:rPr>
          <w:rFonts w:ascii="Arial" w:hAnsi="Arial" w:cs="Arial"/>
          <w:sz w:val="20"/>
          <w:szCs w:val="20"/>
        </w:rPr>
        <w:t xml:space="preserve"> with TF-IDF (</w:t>
      </w:r>
      <w:proofErr w:type="spellStart"/>
      <w:r w:rsidRPr="00D554B2">
        <w:rPr>
          <w:rFonts w:ascii="Arial" w:hAnsi="Arial" w:cs="Arial"/>
          <w:sz w:val="20"/>
          <w:szCs w:val="20"/>
        </w:rPr>
        <w:t>max_features</w:t>
      </w:r>
      <w:proofErr w:type="spellEnd"/>
      <w:r w:rsidRPr="00D554B2">
        <w:rPr>
          <w:rFonts w:ascii="Arial" w:hAnsi="Arial" w:cs="Arial"/>
          <w:sz w:val="20"/>
          <w:szCs w:val="20"/>
        </w:rPr>
        <w:t xml:space="preserve">=40, bigrams, </w:t>
      </w:r>
      <w:proofErr w:type="spellStart"/>
      <w:r w:rsidRPr="00D554B2">
        <w:rPr>
          <w:rFonts w:ascii="Arial" w:hAnsi="Arial" w:cs="Arial"/>
          <w:sz w:val="20"/>
          <w:szCs w:val="20"/>
        </w:rPr>
        <w:t>min_df</w:t>
      </w:r>
      <w:proofErr w:type="spellEnd"/>
      <w:r w:rsidRPr="00D554B2">
        <w:rPr>
          <w:rFonts w:ascii="Arial" w:hAnsi="Arial" w:cs="Arial"/>
          <w:sz w:val="20"/>
          <w:szCs w:val="20"/>
        </w:rPr>
        <w:t>=50), fit on training descriptions only, and concatenated onto the numeric feature matrix.</w:t>
      </w:r>
    </w:p>
    <w:p w:rsidR="00D554B2" w:rsidRPr="00D554B2" w:rsidRDefault="00D554B2" w:rsidP="00D554B2">
      <w:pPr>
        <w:pStyle w:val="font-claude-response-body"/>
        <w:rPr>
          <w:rFonts w:ascii="Arial" w:hAnsi="Arial" w:cs="Arial"/>
          <w:sz w:val="20"/>
          <w:szCs w:val="20"/>
        </w:rPr>
      </w:pPr>
      <w:r w:rsidRPr="00D554B2">
        <w:rPr>
          <w:rStyle w:val="Strong"/>
          <w:rFonts w:ascii="Arial" w:hAnsi="Arial" w:cs="Arial"/>
          <w:sz w:val="20"/>
          <w:szCs w:val="20"/>
        </w:rPr>
        <w:t>Scaling:</w:t>
      </w:r>
      <w:r w:rsidRPr="00D554B2">
        <w:rPr>
          <w:rFonts w:ascii="Arial" w:hAnsi="Arial" w:cs="Arial"/>
          <w:sz w:val="20"/>
          <w:szCs w:val="20"/>
        </w:rPr>
        <w:t xml:space="preserve"> the numeric and target-encoded columns (</w:t>
      </w:r>
      <w:proofErr w:type="spellStart"/>
      <w:r w:rsidRPr="00D554B2">
        <w:rPr>
          <w:rFonts w:ascii="Arial" w:hAnsi="Arial" w:cs="Arial"/>
          <w:sz w:val="20"/>
          <w:szCs w:val="20"/>
        </w:rPr>
        <w:t>Start_Lat</w:t>
      </w:r>
      <w:proofErr w:type="spellEnd"/>
      <w:r w:rsidRPr="00D554B2">
        <w:rPr>
          <w:rFonts w:ascii="Arial" w:hAnsi="Arial" w:cs="Arial"/>
          <w:sz w:val="20"/>
          <w:szCs w:val="20"/>
        </w:rPr>
        <w:t xml:space="preserve">, </w:t>
      </w:r>
      <w:proofErr w:type="spellStart"/>
      <w:r w:rsidRPr="00D554B2">
        <w:rPr>
          <w:rFonts w:ascii="Arial" w:hAnsi="Arial" w:cs="Arial"/>
          <w:sz w:val="20"/>
          <w:szCs w:val="20"/>
        </w:rPr>
        <w:t>Start_Lng</w:t>
      </w:r>
      <w:proofErr w:type="spellEnd"/>
      <w:r w:rsidRPr="00D554B2">
        <w:rPr>
          <w:rFonts w:ascii="Arial" w:hAnsi="Arial" w:cs="Arial"/>
          <w:sz w:val="20"/>
          <w:szCs w:val="20"/>
        </w:rPr>
        <w:t xml:space="preserve">, Distance(mi), Temperature(F), </w:t>
      </w:r>
      <w:proofErr w:type="gramStart"/>
      <w:r w:rsidRPr="00D554B2">
        <w:rPr>
          <w:rFonts w:ascii="Arial" w:hAnsi="Arial" w:cs="Arial"/>
          <w:sz w:val="20"/>
          <w:szCs w:val="20"/>
        </w:rPr>
        <w:t>Humidity(</w:t>
      </w:r>
      <w:proofErr w:type="gramEnd"/>
      <w:r w:rsidRPr="00D554B2">
        <w:rPr>
          <w:rFonts w:ascii="Arial" w:hAnsi="Arial" w:cs="Arial"/>
          <w:sz w:val="20"/>
          <w:szCs w:val="20"/>
        </w:rPr>
        <w:t xml:space="preserve">%), Pressure(in), Visibility(mi), </w:t>
      </w:r>
      <w:proofErr w:type="spellStart"/>
      <w:r w:rsidRPr="00D554B2">
        <w:rPr>
          <w:rFonts w:ascii="Arial" w:hAnsi="Arial" w:cs="Arial"/>
          <w:sz w:val="20"/>
          <w:szCs w:val="20"/>
        </w:rPr>
        <w:t>Wind_Speed</w:t>
      </w:r>
      <w:proofErr w:type="spellEnd"/>
      <w:r w:rsidRPr="00D554B2">
        <w:rPr>
          <w:rFonts w:ascii="Arial" w:hAnsi="Arial" w:cs="Arial"/>
          <w:sz w:val="20"/>
          <w:szCs w:val="20"/>
        </w:rPr>
        <w:t xml:space="preserve">(mph), </w:t>
      </w:r>
      <w:proofErr w:type="spellStart"/>
      <w:r w:rsidRPr="00D554B2">
        <w:rPr>
          <w:rFonts w:ascii="Arial" w:hAnsi="Arial" w:cs="Arial"/>
          <w:sz w:val="20"/>
          <w:szCs w:val="20"/>
        </w:rPr>
        <w:t>Accident_Duration</w:t>
      </w:r>
      <w:proofErr w:type="spellEnd"/>
      <w:r w:rsidRPr="00D554B2">
        <w:rPr>
          <w:rFonts w:ascii="Arial" w:hAnsi="Arial" w:cs="Arial"/>
          <w:sz w:val="20"/>
          <w:szCs w:val="20"/>
        </w:rPr>
        <w:t xml:space="preserve">, plus the four target-encoded location columns) are </w:t>
      </w:r>
      <w:proofErr w:type="spellStart"/>
      <w:r w:rsidRPr="00D554B2">
        <w:rPr>
          <w:rFonts w:ascii="Arial" w:hAnsi="Arial" w:cs="Arial"/>
          <w:sz w:val="20"/>
          <w:szCs w:val="20"/>
        </w:rPr>
        <w:t>standardised</w:t>
      </w:r>
      <w:proofErr w:type="spellEnd"/>
      <w:r w:rsidRPr="00D554B2">
        <w:rPr>
          <w:rFonts w:ascii="Arial" w:hAnsi="Arial" w:cs="Arial"/>
          <w:sz w:val="20"/>
          <w:szCs w:val="20"/>
        </w:rPr>
        <w:t xml:space="preserve"> with </w:t>
      </w:r>
      <w:proofErr w:type="spellStart"/>
      <w:r w:rsidRPr="00D554B2">
        <w:rPr>
          <w:rFonts w:ascii="Arial" w:hAnsi="Arial" w:cs="Arial"/>
          <w:sz w:val="20"/>
          <w:szCs w:val="20"/>
        </w:rPr>
        <w:t>StandardScaler</w:t>
      </w:r>
      <w:proofErr w:type="spellEnd"/>
      <w:r w:rsidRPr="00D554B2">
        <w:rPr>
          <w:rFonts w:ascii="Arial" w:hAnsi="Arial" w:cs="Arial"/>
          <w:sz w:val="20"/>
          <w:szCs w:val="20"/>
        </w:rPr>
        <w:t xml:space="preserve">, fit on train and applied to </w:t>
      </w:r>
      <w:proofErr w:type="spellStart"/>
      <w:r w:rsidRPr="00D554B2">
        <w:rPr>
          <w:rFonts w:ascii="Arial" w:hAnsi="Arial" w:cs="Arial"/>
          <w:sz w:val="20"/>
          <w:szCs w:val="20"/>
        </w:rPr>
        <w:t>val</w:t>
      </w:r>
      <w:proofErr w:type="spellEnd"/>
      <w:r w:rsidRPr="00D554B2">
        <w:rPr>
          <w:rFonts w:ascii="Arial" w:hAnsi="Arial" w:cs="Arial"/>
          <w:sz w:val="20"/>
          <w:szCs w:val="20"/>
        </w:rPr>
        <w:t>/test.</w:t>
      </w:r>
    </w:p>
    <w:p w:rsidR="00D554B2" w:rsidRPr="00D554B2" w:rsidRDefault="00D554B2" w:rsidP="00D554B2">
      <w:pPr>
        <w:pStyle w:val="font-claude-response-body"/>
        <w:rPr>
          <w:rFonts w:ascii="Arial" w:hAnsi="Arial" w:cs="Arial"/>
          <w:sz w:val="20"/>
          <w:szCs w:val="20"/>
        </w:rPr>
      </w:pPr>
      <w:r w:rsidRPr="00D554B2">
        <w:rPr>
          <w:rStyle w:val="Strong"/>
          <w:rFonts w:ascii="Arial" w:hAnsi="Arial" w:cs="Arial"/>
          <w:sz w:val="20"/>
          <w:szCs w:val="20"/>
        </w:rPr>
        <w:t>Note:</w:t>
      </w:r>
      <w:r w:rsidRPr="00D554B2">
        <w:rPr>
          <w:rFonts w:ascii="Arial" w:hAnsi="Arial" w:cs="Arial"/>
          <w:sz w:val="20"/>
          <w:szCs w:val="20"/>
        </w:rPr>
        <w:t xml:space="preserve"> Resampling (Section 10) is applied only to the training set, </w:t>
      </w:r>
      <w:r w:rsidRPr="00D554B2">
        <w:rPr>
          <w:rStyle w:val="Emphasis"/>
          <w:rFonts w:ascii="Arial" w:hAnsi="Arial" w:cs="Arial"/>
          <w:sz w:val="20"/>
          <w:szCs w:val="20"/>
        </w:rPr>
        <w:t>after</w:t>
      </w:r>
      <w:r w:rsidRPr="00D554B2">
        <w:rPr>
          <w:rFonts w:ascii="Arial" w:hAnsi="Arial" w:cs="Arial"/>
          <w:sz w:val="20"/>
          <w:szCs w:val="20"/>
        </w:rPr>
        <w:t xml:space="preserve"> this split — the validation and test sets keep their true, imbalanced class distribution so evaluation reflects real-world performance.</w:t>
      </w:r>
    </w:p>
    <w:p w:rsidR="00724DBC" w:rsidRDefault="00724DBC">
      <w:pPr>
        <w:spacing w:before="60" w:after="60"/>
        <w:rPr>
          <w:color w:val="000000"/>
        </w:rPr>
      </w:pPr>
    </w:p>
    <w:p w:rsidR="00724DBC" w:rsidRDefault="00AC7E52">
      <w:pPr>
        <w:spacing w:before="60" w:after="80"/>
        <w:rPr>
          <w:color w:val="000000"/>
        </w:rPr>
      </w:pPr>
      <w:r>
        <w:rPr>
          <w:b/>
          <w:bCs/>
          <w:color w:val="313183"/>
          <w:sz w:val="32"/>
          <w:szCs w:val="32"/>
        </w:rPr>
        <w:t>12. Model Training &amp; Evaluation</w:t>
      </w:r>
    </w:p>
    <w:p w:rsidR="00724DBC" w:rsidRDefault="00724DBC">
      <w:pPr>
        <w:spacing w:before="60" w:after="80"/>
        <w:rPr>
          <w:b/>
          <w:bCs/>
          <w:color w:val="313183"/>
          <w:sz w:val="32"/>
          <w:szCs w:val="32"/>
        </w:rPr>
      </w:pPr>
    </w:p>
    <w:p w:rsidR="00724DBC" w:rsidRDefault="00BB7318">
      <w:pPr>
        <w:spacing w:before="60" w:after="60"/>
        <w:rPr>
          <w:color w:val="000000"/>
        </w:rPr>
      </w:pPr>
      <w:r>
        <w:t xml:space="preserve">Five classifiers are trained on the resampled training set and evaluated on the untouched 2022 test set: Logistic Regression, Random Forest, XGBoost (GPU), LightGBM (GPU), and BalancedBaggingClassifier. Because the test set is highly imbalanced, </w:t>
      </w:r>
      <w:r>
        <w:rPr>
          <w:rStyle w:val="Strong"/>
        </w:rPr>
        <w:t>macro-F1 is the primary metric</w:t>
      </w:r>
      <w:r>
        <w:t>, not accuracy — accuracy alone would reward predicting Severity 2 for everything. Confusion matrices and per-class precision/recall/F1 reports are generated for all models.</w:t>
      </w:r>
    </w:p>
    <w:p w:rsidR="003D5176" w:rsidRDefault="007241BE">
      <w:pPr>
        <w:spacing w:before="120" w:after="60"/>
        <w:rPr>
          <w:b/>
          <w:bCs/>
          <w:color w:val="000000"/>
        </w:rPr>
      </w:pPr>
      <w:r>
        <w:rPr>
          <w:b/>
          <w:bCs/>
          <w:color w:val="000000"/>
        </w:rPr>
        <w:t>Results on the 2022 test set (sorted by macro-F1):</w:t>
      </w:r>
    </w:p>
    <w:p w:rsidR="00201024" w:rsidRPr="00201024" w:rsidRDefault="00201024">
      <w:pPr>
        <w:spacing w:before="120"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0"/>
        <w:gridCol w:w="2000"/>
        <w:gridCol w:w="2000"/>
        <w:gridCol w:w="2000"/>
      </w:tblGrid>
      <w:tr w:rsidR="003D5176">
        <w:trPr>
          <w:tblHeader/>
        </w:trPr>
        <w:tc>
          <w:tcPr>
            <w:tcW w:w="3360" w:type="dxa"/>
            <w:shd w:val="clear" w:color="auto" w:fill="D9D9D9"/>
            <w:vAlign w:val="center"/>
          </w:tcPr>
          <w:p w:rsidR="003D5176" w:rsidRDefault="007241BE">
            <w:pPr>
              <w:spacing w:before="20" w:after="20"/>
              <w:rPr>
                <w:b/>
                <w:bCs/>
                <w:color w:val="000000"/>
              </w:rPr>
            </w:pPr>
            <w:r>
              <w:rPr>
                <w:b/>
                <w:bCs/>
                <w:color w:val="000000"/>
              </w:rPr>
              <w:t>Model</w:t>
            </w:r>
          </w:p>
        </w:tc>
        <w:tc>
          <w:tcPr>
            <w:tcW w:w="2000" w:type="dxa"/>
            <w:shd w:val="clear" w:color="auto" w:fill="D9D9D9"/>
            <w:vAlign w:val="center"/>
          </w:tcPr>
          <w:p w:rsidR="003D5176" w:rsidRDefault="007241BE">
            <w:pPr>
              <w:spacing w:before="20" w:after="20"/>
              <w:rPr>
                <w:b/>
                <w:bCs/>
                <w:color w:val="000000"/>
              </w:rPr>
            </w:pPr>
            <w:r>
              <w:rPr>
                <w:b/>
                <w:bCs/>
                <w:color w:val="000000"/>
              </w:rPr>
              <w:t>Macro-F1</w:t>
            </w:r>
          </w:p>
        </w:tc>
        <w:tc>
          <w:tcPr>
            <w:tcW w:w="2000" w:type="dxa"/>
            <w:shd w:val="clear" w:color="auto" w:fill="D9D9D9"/>
            <w:vAlign w:val="center"/>
          </w:tcPr>
          <w:p w:rsidR="003D5176" w:rsidRDefault="007241BE">
            <w:pPr>
              <w:spacing w:before="20" w:after="20"/>
              <w:rPr>
                <w:b/>
                <w:bCs/>
                <w:color w:val="000000"/>
              </w:rPr>
            </w:pPr>
            <w:r>
              <w:rPr>
                <w:b/>
                <w:bCs/>
                <w:color w:val="000000"/>
              </w:rPr>
              <w:t>Accuracy</w:t>
            </w:r>
          </w:p>
        </w:tc>
        <w:tc>
          <w:tcPr>
            <w:tcW w:w="2000" w:type="dxa"/>
            <w:shd w:val="clear" w:color="auto" w:fill="D9D9D9"/>
            <w:vAlign w:val="center"/>
          </w:tcPr>
          <w:p w:rsidR="003D5176" w:rsidRDefault="007241BE">
            <w:pPr>
              <w:spacing w:before="20" w:after="20"/>
              <w:rPr>
                <w:b/>
                <w:bCs/>
                <w:color w:val="000000"/>
              </w:rPr>
            </w:pPr>
            <w:r>
              <w:rPr>
                <w:b/>
                <w:bCs/>
                <w:color w:val="000000"/>
              </w:rPr>
              <w:t>Time (s)</w:t>
            </w:r>
          </w:p>
        </w:tc>
      </w:tr>
      <w:tr w:rsidR="003D5176">
        <w:tc>
          <w:tcPr>
            <w:tcW w:w="3360" w:type="dxa"/>
            <w:vAlign w:val="center"/>
          </w:tcPr>
          <w:p w:rsidR="003D5176" w:rsidRDefault="007241BE">
            <w:pPr>
              <w:spacing w:before="20" w:after="20"/>
              <w:rPr>
                <w:color w:val="000000"/>
              </w:rPr>
            </w:pPr>
            <w:r>
              <w:rPr>
                <w:color w:val="000000"/>
              </w:rPr>
              <w:t>Random Forest</w:t>
            </w:r>
          </w:p>
        </w:tc>
        <w:tc>
          <w:tcPr>
            <w:tcW w:w="2000" w:type="dxa"/>
            <w:vAlign w:val="center"/>
          </w:tcPr>
          <w:p w:rsidR="003D5176" w:rsidRDefault="007241BE">
            <w:pPr>
              <w:spacing w:before="20" w:after="20"/>
              <w:rPr>
                <w:color w:val="000000"/>
              </w:rPr>
            </w:pPr>
            <w:r>
              <w:rPr>
                <w:color w:val="000000"/>
              </w:rPr>
              <w:t>0.4932</w:t>
            </w:r>
          </w:p>
        </w:tc>
        <w:tc>
          <w:tcPr>
            <w:tcW w:w="2000" w:type="dxa"/>
            <w:vAlign w:val="center"/>
          </w:tcPr>
          <w:p w:rsidR="003D5176" w:rsidRDefault="007241BE">
            <w:pPr>
              <w:spacing w:before="20" w:after="20"/>
              <w:rPr>
                <w:color w:val="000000"/>
              </w:rPr>
            </w:pPr>
            <w:r>
              <w:rPr>
                <w:color w:val="000000"/>
              </w:rPr>
              <w:t>0.8593</w:t>
            </w:r>
          </w:p>
        </w:tc>
        <w:tc>
          <w:tcPr>
            <w:tcW w:w="2000" w:type="dxa"/>
            <w:vAlign w:val="center"/>
          </w:tcPr>
          <w:p w:rsidR="003D5176" w:rsidRDefault="007241BE">
            <w:pPr>
              <w:spacing w:before="20" w:after="20"/>
              <w:rPr>
                <w:color w:val="000000"/>
              </w:rPr>
            </w:pPr>
            <w:r>
              <w:rPr>
                <w:color w:val="000000"/>
              </w:rPr>
              <w:t>180.3</w:t>
            </w:r>
          </w:p>
        </w:tc>
      </w:tr>
      <w:tr w:rsidR="003D5176">
        <w:tc>
          <w:tcPr>
            <w:tcW w:w="3360" w:type="dxa"/>
            <w:vAlign w:val="center"/>
          </w:tcPr>
          <w:p w:rsidR="003D5176" w:rsidRDefault="007241BE">
            <w:pPr>
              <w:spacing w:before="20" w:after="20"/>
              <w:rPr>
                <w:color w:val="000000"/>
              </w:rPr>
            </w:pPr>
            <w:r>
              <w:rPr>
                <w:color w:val="000000"/>
              </w:rPr>
              <w:t>LightGBM</w:t>
            </w:r>
          </w:p>
        </w:tc>
        <w:tc>
          <w:tcPr>
            <w:tcW w:w="2000" w:type="dxa"/>
            <w:vAlign w:val="center"/>
          </w:tcPr>
          <w:p w:rsidR="003D5176" w:rsidRDefault="007241BE">
            <w:pPr>
              <w:spacing w:before="20" w:after="20"/>
              <w:rPr>
                <w:color w:val="000000"/>
              </w:rPr>
            </w:pPr>
            <w:r>
              <w:rPr>
                <w:color w:val="000000"/>
              </w:rPr>
              <w:t>0.4905</w:t>
            </w:r>
          </w:p>
        </w:tc>
        <w:tc>
          <w:tcPr>
            <w:tcW w:w="2000" w:type="dxa"/>
            <w:vAlign w:val="center"/>
          </w:tcPr>
          <w:p w:rsidR="003D5176" w:rsidRDefault="007241BE">
            <w:pPr>
              <w:spacing w:before="20" w:after="20"/>
              <w:rPr>
                <w:color w:val="000000"/>
              </w:rPr>
            </w:pPr>
            <w:r>
              <w:rPr>
                <w:color w:val="000000"/>
              </w:rPr>
              <w:t>0.8717</w:t>
            </w:r>
          </w:p>
        </w:tc>
        <w:tc>
          <w:tcPr>
            <w:tcW w:w="2000" w:type="dxa"/>
            <w:vAlign w:val="center"/>
          </w:tcPr>
          <w:p w:rsidR="003D5176" w:rsidRDefault="007241BE">
            <w:pPr>
              <w:spacing w:before="20" w:after="20"/>
              <w:rPr>
                <w:color w:val="000000"/>
              </w:rPr>
            </w:pPr>
            <w:r>
              <w:rPr>
                <w:color w:val="000000"/>
              </w:rPr>
              <w:t>83.7</w:t>
            </w:r>
          </w:p>
        </w:tc>
      </w:tr>
      <w:tr w:rsidR="003D5176">
        <w:tc>
          <w:tcPr>
            <w:tcW w:w="3360" w:type="dxa"/>
            <w:vAlign w:val="center"/>
          </w:tcPr>
          <w:p w:rsidR="003D5176" w:rsidRDefault="007241BE">
            <w:pPr>
              <w:spacing w:before="20" w:after="20"/>
              <w:rPr>
                <w:color w:val="000000"/>
              </w:rPr>
            </w:pPr>
            <w:r>
              <w:rPr>
                <w:color w:val="000000"/>
              </w:rPr>
              <w:t>Logistic Regression</w:t>
            </w:r>
          </w:p>
        </w:tc>
        <w:tc>
          <w:tcPr>
            <w:tcW w:w="2000" w:type="dxa"/>
            <w:vAlign w:val="center"/>
          </w:tcPr>
          <w:p w:rsidR="003D5176" w:rsidRDefault="007241BE">
            <w:pPr>
              <w:spacing w:before="20" w:after="20"/>
              <w:rPr>
                <w:color w:val="000000"/>
              </w:rPr>
            </w:pPr>
            <w:r>
              <w:rPr>
                <w:color w:val="000000"/>
              </w:rPr>
              <w:t>0.4846</w:t>
            </w:r>
          </w:p>
        </w:tc>
        <w:tc>
          <w:tcPr>
            <w:tcW w:w="2000" w:type="dxa"/>
            <w:vAlign w:val="center"/>
          </w:tcPr>
          <w:p w:rsidR="003D5176" w:rsidRDefault="007241BE">
            <w:pPr>
              <w:spacing w:before="20" w:after="20"/>
              <w:rPr>
                <w:color w:val="000000"/>
              </w:rPr>
            </w:pPr>
            <w:r>
              <w:rPr>
                <w:color w:val="000000"/>
              </w:rPr>
              <w:t>0.8282</w:t>
            </w:r>
          </w:p>
        </w:tc>
        <w:tc>
          <w:tcPr>
            <w:tcW w:w="2000" w:type="dxa"/>
            <w:vAlign w:val="center"/>
          </w:tcPr>
          <w:p w:rsidR="003D5176" w:rsidRDefault="007241BE">
            <w:pPr>
              <w:spacing w:before="20" w:after="20"/>
              <w:rPr>
                <w:color w:val="000000"/>
              </w:rPr>
            </w:pPr>
            <w:r>
              <w:rPr>
                <w:color w:val="000000"/>
              </w:rPr>
              <w:t>1228.2</w:t>
            </w:r>
          </w:p>
        </w:tc>
      </w:tr>
      <w:tr w:rsidR="003D5176">
        <w:tc>
          <w:tcPr>
            <w:tcW w:w="3360" w:type="dxa"/>
            <w:vAlign w:val="center"/>
          </w:tcPr>
          <w:p w:rsidR="003D5176" w:rsidRDefault="007241BE">
            <w:pPr>
              <w:spacing w:before="20" w:after="20"/>
              <w:rPr>
                <w:color w:val="000000"/>
              </w:rPr>
            </w:pPr>
            <w:r>
              <w:rPr>
                <w:color w:val="000000"/>
              </w:rPr>
              <w:lastRenderedPageBreak/>
              <w:t>XGBoost</w:t>
            </w:r>
          </w:p>
        </w:tc>
        <w:tc>
          <w:tcPr>
            <w:tcW w:w="2000" w:type="dxa"/>
            <w:vAlign w:val="center"/>
          </w:tcPr>
          <w:p w:rsidR="003D5176" w:rsidRDefault="007241BE">
            <w:pPr>
              <w:spacing w:before="20" w:after="20"/>
              <w:rPr>
                <w:color w:val="000000"/>
              </w:rPr>
            </w:pPr>
            <w:r>
              <w:rPr>
                <w:color w:val="000000"/>
              </w:rPr>
              <w:t>0.4785</w:t>
            </w:r>
          </w:p>
        </w:tc>
        <w:tc>
          <w:tcPr>
            <w:tcW w:w="2000" w:type="dxa"/>
            <w:vAlign w:val="center"/>
          </w:tcPr>
          <w:p w:rsidR="003D5176" w:rsidRDefault="007241BE">
            <w:pPr>
              <w:spacing w:before="20" w:after="20"/>
              <w:rPr>
                <w:color w:val="000000"/>
              </w:rPr>
            </w:pPr>
            <w:r>
              <w:rPr>
                <w:color w:val="000000"/>
              </w:rPr>
              <w:t>0.8498</w:t>
            </w:r>
          </w:p>
        </w:tc>
        <w:tc>
          <w:tcPr>
            <w:tcW w:w="2000" w:type="dxa"/>
            <w:vAlign w:val="center"/>
          </w:tcPr>
          <w:p w:rsidR="003D5176" w:rsidRDefault="007241BE">
            <w:pPr>
              <w:spacing w:before="20" w:after="20"/>
              <w:rPr>
                <w:color w:val="000000"/>
              </w:rPr>
            </w:pPr>
            <w:r>
              <w:rPr>
                <w:color w:val="000000"/>
              </w:rPr>
              <w:t>21.9</w:t>
            </w:r>
          </w:p>
        </w:tc>
      </w:tr>
      <w:tr w:rsidR="003D5176">
        <w:tc>
          <w:tcPr>
            <w:tcW w:w="3360" w:type="dxa"/>
            <w:vAlign w:val="center"/>
          </w:tcPr>
          <w:p w:rsidR="003D5176" w:rsidRDefault="007241BE">
            <w:pPr>
              <w:spacing w:before="20" w:after="20"/>
              <w:rPr>
                <w:color w:val="000000"/>
              </w:rPr>
            </w:pPr>
            <w:r>
              <w:rPr>
                <w:color w:val="000000"/>
              </w:rPr>
              <w:t>Balanced Bagging</w:t>
            </w:r>
          </w:p>
        </w:tc>
        <w:tc>
          <w:tcPr>
            <w:tcW w:w="2000" w:type="dxa"/>
            <w:vAlign w:val="center"/>
          </w:tcPr>
          <w:p w:rsidR="003D5176" w:rsidRDefault="007241BE">
            <w:pPr>
              <w:spacing w:before="20" w:after="20"/>
              <w:rPr>
                <w:color w:val="000000"/>
              </w:rPr>
            </w:pPr>
            <w:r>
              <w:rPr>
                <w:color w:val="000000"/>
              </w:rPr>
              <w:t>0.3283</w:t>
            </w:r>
          </w:p>
        </w:tc>
        <w:tc>
          <w:tcPr>
            <w:tcW w:w="2000" w:type="dxa"/>
            <w:vAlign w:val="center"/>
          </w:tcPr>
          <w:p w:rsidR="003D5176" w:rsidRDefault="007241BE">
            <w:pPr>
              <w:spacing w:before="20" w:after="20"/>
              <w:rPr>
                <w:color w:val="000000"/>
              </w:rPr>
            </w:pPr>
            <w:r>
              <w:rPr>
                <w:color w:val="000000"/>
              </w:rPr>
              <w:t>0.6876</w:t>
            </w:r>
          </w:p>
        </w:tc>
        <w:tc>
          <w:tcPr>
            <w:tcW w:w="2000" w:type="dxa"/>
            <w:vAlign w:val="center"/>
          </w:tcPr>
          <w:p w:rsidR="003D5176" w:rsidRDefault="007241BE">
            <w:pPr>
              <w:spacing w:before="20" w:after="20"/>
              <w:rPr>
                <w:color w:val="000000"/>
              </w:rPr>
            </w:pPr>
            <w:r>
              <w:rPr>
                <w:color w:val="000000"/>
              </w:rPr>
              <w:t>116.8</w:t>
            </w:r>
          </w:p>
        </w:tc>
      </w:tr>
    </w:tbl>
    <w:p w:rsidR="003D5176" w:rsidRDefault="003D5176">
      <w:pPr>
        <w:spacing w:before="60" w:after="60"/>
        <w:rPr>
          <w:color w:val="000000"/>
        </w:rPr>
      </w:pPr>
    </w:p>
    <w:p w:rsidR="003D5176" w:rsidRDefault="007241BE">
      <w:pPr>
        <w:spacing w:before="60" w:after="60"/>
        <w:rPr>
          <w:color w:val="000000"/>
        </w:rPr>
      </w:pPr>
      <w:r>
        <w:rPr>
          <w:color w:val="000000"/>
        </w:rPr>
        <w:t>Random Forest and LightGBM are the top performers by macro-F1 (~0.49), with XGBoost close behind and by far the fastest to train. Balanced Bagging underperforms the others. Note that accuracy sits at 0.83–0.87 across the stronger models but is misleading here — the high accuracy just reflects the dominant Severity 2 class. Severity 1 stays the hardest class to learn even after SMOTE (F1 around 0.01–0.12), because it is both rare and weakly separated in feature space. These honest macro-F1 values are far lower than what a leaky random split would report, but they are a truthful estimate of real-world performance on future, unseen years.</w:t>
      </w:r>
    </w:p>
    <w:p w:rsidR="00201024" w:rsidRDefault="00201024">
      <w:pPr>
        <w:spacing w:before="60" w:after="60"/>
        <w:rPr>
          <w:color w:val="000000"/>
        </w:rPr>
      </w:pPr>
    </w:p>
    <w:p w:rsidR="00480AB2" w:rsidRDefault="00480AB2" w:rsidP="00480AB2">
      <w:pPr>
        <w:spacing w:before="40" w:after="40"/>
        <w:rPr>
          <w:b/>
          <w:bCs/>
          <w:color w:val="2A93D1"/>
          <w:sz w:val="26"/>
          <w:szCs w:val="26"/>
          <w:lang w:val="en-US"/>
        </w:rPr>
      </w:pPr>
      <w:r>
        <w:rPr>
          <w:b/>
          <w:bCs/>
          <w:color w:val="2A93D1"/>
          <w:sz w:val="26"/>
          <w:szCs w:val="26"/>
        </w:rPr>
        <w:t>Evaluation Metrics</w:t>
      </w:r>
    </w:p>
    <w:p w:rsidR="00480AB2" w:rsidRPr="00480AB2" w:rsidRDefault="00480AB2" w:rsidP="00480AB2">
      <w:pPr>
        <w:spacing w:before="40" w:after="40"/>
        <w:rPr>
          <w:b/>
          <w:bCs/>
          <w:color w:val="2A93D1"/>
          <w:sz w:val="26"/>
          <w:szCs w:val="26"/>
          <w:lang w:val="en-US"/>
        </w:rPr>
      </w:pPr>
    </w:p>
    <w:p w:rsidR="00480AB2" w:rsidRPr="00480AB2" w:rsidRDefault="00480AB2" w:rsidP="00480AB2">
      <w:pPr>
        <w:spacing w:before="40" w:after="40"/>
        <w:rPr>
          <w:color w:val="000000"/>
        </w:rPr>
      </w:pPr>
      <w:r>
        <w:rPr>
          <w:color w:val="000000"/>
        </w:rPr>
        <w:t>Because the dataset is highly imbalanced, macro-F1 is used as the primary comparison metric rather than accuracy. Per-class precision, recall, and F1-score are also reported, since a model can reach high accuracy while performing poorly on the rare classes.</w:t>
      </w:r>
    </w:p>
    <w:p w:rsidR="00480AB2" w:rsidRPr="00480AB2" w:rsidRDefault="00480AB2" w:rsidP="00480AB2">
      <w:pPr>
        <w:spacing w:before="40" w:after="40"/>
        <w:rPr>
          <w:color w:val="000000"/>
        </w:rPr>
      </w:pPr>
      <w:r>
        <w:rPr>
          <w:color w:val="000000"/>
        </w:rPr>
        <w:t>Special attention is given to Severity classes 1 and 4, since these represent the rarest accident categories. A model with high accuracy but poor recall on minority classes would not be useful in a real-world traffic safety scenario.</w:t>
      </w:r>
    </w:p>
    <w:p w:rsidR="00480AB2" w:rsidRPr="00480AB2" w:rsidRDefault="00480AB2" w:rsidP="00480AB2">
      <w:pPr>
        <w:spacing w:before="40" w:after="40"/>
        <w:rPr>
          <w:color w:val="000000"/>
          <w:lang w:val="en-US"/>
        </w:rPr>
      </w:pPr>
      <w:r>
        <w:rPr>
          <w:color w:val="000000"/>
        </w:rPr>
        <w:t>Confusion matrices and classification reports are therefore used to better understand how each model performs across all severity levels.</w:t>
      </w:r>
    </w:p>
    <w:p w:rsidR="00724DBC" w:rsidRDefault="00724DBC">
      <w:pPr>
        <w:pStyle w:val="ListParagraph"/>
        <w:spacing w:before="40" w:after="40"/>
        <w:rPr>
          <w:color w:val="000000"/>
        </w:rPr>
      </w:pPr>
    </w:p>
    <w:p w:rsidR="00724DBC" w:rsidRDefault="00724DBC">
      <w:pPr>
        <w:spacing w:before="60" w:after="60"/>
        <w:rPr>
          <w:color w:val="000000"/>
        </w:rPr>
      </w:pPr>
    </w:p>
    <w:p w:rsidR="00724DBC" w:rsidRDefault="00AC7E52">
      <w:pPr>
        <w:rPr>
          <w:b/>
          <w:bCs/>
          <w:color w:val="313183"/>
          <w:sz w:val="32"/>
          <w:szCs w:val="32"/>
        </w:rPr>
      </w:pPr>
      <w:r>
        <w:rPr>
          <w:b/>
          <w:bCs/>
          <w:color w:val="313183"/>
          <w:sz w:val="32"/>
          <w:szCs w:val="32"/>
        </w:rPr>
        <w:t>13. Key Design Decisions</w:t>
      </w:r>
    </w:p>
    <w:p w:rsidR="00724DBC" w:rsidRDefault="00724DBC">
      <w:pPr>
        <w:rPr>
          <w:b/>
          <w:bCs/>
          <w:color w:val="313183"/>
          <w:sz w:val="32"/>
          <w:szCs w:val="32"/>
        </w:rPr>
      </w:pPr>
    </w:p>
    <w:p w:rsidR="00724DBC" w:rsidRDefault="00AC7E52">
      <w:pPr>
        <w:pStyle w:val="ListParagraph"/>
        <w:numPr>
          <w:ilvl w:val="0"/>
          <w:numId w:val="2"/>
        </w:numPr>
        <w:spacing w:before="40" w:after="40"/>
        <w:rPr>
          <w:color w:val="000000"/>
        </w:rPr>
      </w:pPr>
      <w:r>
        <w:rPr>
          <w:b/>
          <w:bCs/>
          <w:color w:val="000000"/>
        </w:rPr>
        <w:t>Capping instead of dropping outliers:</w:t>
      </w:r>
      <w:r>
        <w:rPr>
          <w:color w:val="000000"/>
        </w:rPr>
        <w:t xml:space="preserve"> </w:t>
      </w:r>
      <w:r>
        <w:rPr>
          <w:color w:val="000000"/>
          <w:lang w:val="en-US"/>
        </w:rPr>
        <w:t>P</w:t>
      </w:r>
      <w:r>
        <w:rPr>
          <w:color w:val="000000"/>
        </w:rPr>
        <w:t>reserves millions of rows while neutralising sensor errors in Pressure and Wind_Speed.</w:t>
      </w:r>
    </w:p>
    <w:p w:rsidR="00724DBC" w:rsidRDefault="00AC7E52">
      <w:pPr>
        <w:pStyle w:val="ListParagraph"/>
        <w:numPr>
          <w:ilvl w:val="0"/>
          <w:numId w:val="2"/>
        </w:numPr>
        <w:spacing w:before="40" w:after="40"/>
        <w:rPr>
          <w:color w:val="000000"/>
        </w:rPr>
      </w:pPr>
      <w:r>
        <w:rPr>
          <w:b/>
          <w:bCs/>
          <w:color w:val="000000"/>
        </w:rPr>
        <w:t>Median imputation for weather features:</w:t>
      </w:r>
      <w:r>
        <w:rPr>
          <w:color w:val="000000"/>
        </w:rPr>
        <w:t xml:space="preserve"> </w:t>
      </w:r>
      <w:r>
        <w:rPr>
          <w:color w:val="000000"/>
          <w:lang w:val="en-US"/>
        </w:rPr>
        <w:t>R</w:t>
      </w:r>
      <w:r>
        <w:rPr>
          <w:color w:val="000000"/>
        </w:rPr>
        <w:t>obust to skewed distributions caused by extreme weather events.</w:t>
      </w:r>
    </w:p>
    <w:p w:rsidR="00724DBC" w:rsidRDefault="00AC7E52">
      <w:pPr>
        <w:pStyle w:val="ListParagraph"/>
        <w:numPr>
          <w:ilvl w:val="0"/>
          <w:numId w:val="2"/>
        </w:numPr>
        <w:spacing w:before="40" w:after="40"/>
        <w:rPr>
          <w:color w:val="000000"/>
        </w:rPr>
      </w:pPr>
      <w:r>
        <w:rPr>
          <w:b/>
          <w:bCs/>
          <w:color w:val="000000"/>
        </w:rPr>
        <w:t>Target encoding for City, County, State:</w:t>
      </w:r>
      <w:r>
        <w:rPr>
          <w:color w:val="000000"/>
        </w:rPr>
        <w:t xml:space="preserve"> </w:t>
      </w:r>
      <w:r>
        <w:rPr>
          <w:color w:val="000000"/>
          <w:lang w:val="en-US"/>
        </w:rPr>
        <w:t>E</w:t>
      </w:r>
      <w:r>
        <w:rPr>
          <w:color w:val="000000"/>
        </w:rPr>
        <w:t>ncodes geographic severity signal without producing thousands of sparse dummy columns.</w:t>
      </w:r>
    </w:p>
    <w:p w:rsidR="00724DBC" w:rsidRDefault="00AC7E52">
      <w:pPr>
        <w:pStyle w:val="ListParagraph"/>
        <w:numPr>
          <w:ilvl w:val="0"/>
          <w:numId w:val="2"/>
        </w:numPr>
        <w:spacing w:before="40" w:after="40"/>
        <w:rPr>
          <w:color w:val="000000"/>
        </w:rPr>
      </w:pPr>
      <w:r>
        <w:rPr>
          <w:b/>
          <w:bCs/>
          <w:color w:val="000000"/>
        </w:rPr>
        <w:t>Weather and wind grouping:</w:t>
      </w:r>
      <w:r>
        <w:rPr>
          <w:color w:val="000000"/>
        </w:rPr>
        <w:t xml:space="preserve"> </w:t>
      </w:r>
      <w:r>
        <w:rPr>
          <w:color w:val="000000"/>
          <w:lang w:val="en-US"/>
        </w:rPr>
        <w:t>R</w:t>
      </w:r>
      <w:r>
        <w:rPr>
          <w:color w:val="000000"/>
        </w:rPr>
        <w:t>educes noise from 140+ raw categories down to 7 and 9 interpretable groups.</w:t>
      </w:r>
    </w:p>
    <w:p w:rsidR="00724DBC" w:rsidRDefault="00AC7E52">
      <w:pPr>
        <w:pStyle w:val="ListParagraph"/>
        <w:numPr>
          <w:ilvl w:val="0"/>
          <w:numId w:val="2"/>
        </w:numPr>
        <w:spacing w:before="40" w:after="40"/>
        <w:rPr>
          <w:color w:val="000000"/>
        </w:rPr>
      </w:pPr>
      <w:r>
        <w:rPr>
          <w:b/>
          <w:bCs/>
          <w:color w:val="000000"/>
        </w:rPr>
        <w:t>SMOTE applied after undersampling:</w:t>
      </w:r>
      <w:r>
        <w:rPr>
          <w:color w:val="000000"/>
        </w:rPr>
        <w:t xml:space="preserve"> </w:t>
      </w:r>
      <w:r>
        <w:rPr>
          <w:color w:val="000000"/>
          <w:lang w:val="en-US"/>
        </w:rPr>
        <w:t>E</w:t>
      </w:r>
      <w:r>
        <w:rPr>
          <w:color w:val="000000"/>
        </w:rPr>
        <w:t>nsures synthetic minority samples are generated in a more balanced feature space.</w:t>
      </w:r>
    </w:p>
    <w:p w:rsidR="00724DBC" w:rsidRDefault="00AC7E52">
      <w:pPr>
        <w:pStyle w:val="ListParagraph"/>
        <w:numPr>
          <w:ilvl w:val="0"/>
          <w:numId w:val="2"/>
        </w:numPr>
        <w:spacing w:before="40" w:after="40"/>
        <w:rPr>
          <w:color w:val="000000"/>
        </w:rPr>
      </w:pPr>
      <w:r>
        <w:rPr>
          <w:b/>
          <w:bCs/>
          <w:color w:val="000000"/>
        </w:rPr>
        <w:t xml:space="preserve">Time-based train/validation/test split: </w:t>
      </w:r>
      <w:r>
        <w:rPr>
          <w:color w:val="000000"/>
          <w:lang w:val="en-US"/>
        </w:rPr>
        <w:t>P</w:t>
      </w:r>
      <w:r>
        <w:rPr>
          <w:color w:val="000000"/>
        </w:rPr>
        <w:t>revents leakage from future years into the past; resampling and all fitted transforms are applied to the training years only, and the test set keeps its true imbalanced distribution.</w:t>
      </w:r>
    </w:p>
    <w:p w:rsidR="00724DBC" w:rsidRDefault="00AC7E52">
      <w:pPr>
        <w:pStyle w:val="ListParagraph"/>
        <w:numPr>
          <w:ilvl w:val="0"/>
          <w:numId w:val="2"/>
        </w:numPr>
        <w:spacing w:before="40" w:after="40"/>
        <w:rPr>
          <w:color w:val="000000"/>
        </w:rPr>
      </w:pPr>
      <w:r>
        <w:rPr>
          <w:b/>
          <w:bCs/>
          <w:color w:val="000000"/>
        </w:rPr>
        <w:t>GPU training for XGBoost and LightGBM:</w:t>
      </w:r>
      <w:r>
        <w:rPr>
          <w:color w:val="000000"/>
        </w:rPr>
        <w:t xml:space="preserve"> </w:t>
      </w:r>
      <w:r>
        <w:rPr>
          <w:color w:val="000000"/>
          <w:lang w:val="en-US"/>
        </w:rPr>
        <w:t>R</w:t>
      </w:r>
      <w:r>
        <w:rPr>
          <w:color w:val="000000"/>
        </w:rPr>
        <w:t>educes wall-clock training time from hours to under 15 seconds on 2.7M samples.</w:t>
      </w:r>
    </w:p>
    <w:p w:rsidR="00BA1FBC" w:rsidRPr="00897506" w:rsidRDefault="00AC7E52" w:rsidP="00BA1FBC">
      <w:pPr>
        <w:pStyle w:val="ListParagraph"/>
        <w:numPr>
          <w:ilvl w:val="0"/>
          <w:numId w:val="2"/>
        </w:numPr>
        <w:spacing w:before="60" w:after="60"/>
        <w:rPr>
          <w:b/>
          <w:bCs/>
          <w:color w:val="2A93D1"/>
          <w:sz w:val="26"/>
          <w:szCs w:val="26"/>
          <w:lang w:val="en-US"/>
        </w:rPr>
      </w:pPr>
      <w:r w:rsidRPr="00897506">
        <w:rPr>
          <w:b/>
          <w:bCs/>
          <w:color w:val="000000"/>
        </w:rPr>
        <w:t>Scaler fit on training set only:</w:t>
      </w:r>
      <w:r w:rsidRPr="00897506">
        <w:rPr>
          <w:color w:val="000000"/>
        </w:rPr>
        <w:t xml:space="preserve"> </w:t>
      </w:r>
      <w:r w:rsidRPr="00897506">
        <w:rPr>
          <w:color w:val="000000"/>
          <w:lang w:val="en-US"/>
        </w:rPr>
        <w:t>P</w:t>
      </w:r>
      <w:r w:rsidRPr="00897506">
        <w:rPr>
          <w:color w:val="000000"/>
        </w:rPr>
        <w:t>revents test set distribution from leaking into feature standardisation.</w:t>
      </w:r>
    </w:p>
    <w:p w:rsidR="00BA1FBC" w:rsidRDefault="00BA1FBC" w:rsidP="00BA1FBC">
      <w:pPr>
        <w:spacing w:before="60" w:after="60"/>
        <w:rPr>
          <w:b/>
          <w:bCs/>
          <w:color w:val="2A93D1"/>
          <w:sz w:val="26"/>
          <w:szCs w:val="26"/>
          <w:lang w:val="en-US"/>
        </w:rPr>
      </w:pPr>
    </w:p>
    <w:p w:rsidR="00BA1FBC" w:rsidRPr="00BA1FBC" w:rsidRDefault="00BA1FBC" w:rsidP="00BA1FBC">
      <w:pPr>
        <w:spacing w:before="60" w:after="60"/>
        <w:rPr>
          <w:b/>
          <w:bCs/>
          <w:color w:val="313183"/>
          <w:sz w:val="32"/>
          <w:szCs w:val="32"/>
          <w:lang w:val="en-US"/>
        </w:rPr>
      </w:pPr>
      <w:r>
        <w:rPr>
          <w:b/>
          <w:bCs/>
          <w:color w:val="313183"/>
          <w:sz w:val="32"/>
          <w:szCs w:val="32"/>
        </w:rPr>
        <w:t>14. Conclusion</w:t>
      </w:r>
    </w:p>
    <w:p w:rsidR="00BA1FBC" w:rsidRPr="00BA1FBC" w:rsidRDefault="00BA1FBC" w:rsidP="00BA1FBC">
      <w:pPr>
        <w:spacing w:before="60" w:after="60"/>
        <w:rPr>
          <w:b/>
          <w:bCs/>
          <w:color w:val="2A93D1"/>
          <w:sz w:val="26"/>
          <w:szCs w:val="26"/>
          <w:lang w:val="en-US"/>
        </w:rPr>
      </w:pPr>
    </w:p>
    <w:p w:rsidR="00BA1FBC" w:rsidRPr="00BA1FBC" w:rsidRDefault="00BA1FBC" w:rsidP="00BA1FBC">
      <w:pPr>
        <w:spacing w:before="60" w:after="60"/>
        <w:rPr>
          <w:color w:val="000000"/>
        </w:rPr>
      </w:pPr>
      <w:r>
        <w:rPr>
          <w:color w:val="000000"/>
        </w:rPr>
        <w:t>This project successfully built a complete preprocessing and machine learning pipeline for the US Accidents dataset (2016–2023).</w:t>
      </w:r>
    </w:p>
    <w:p w:rsidR="00BA1FBC" w:rsidRPr="00BA1FBC" w:rsidRDefault="00BA1FBC" w:rsidP="00BA1FBC">
      <w:pPr>
        <w:spacing w:before="60" w:after="60"/>
        <w:rPr>
          <w:color w:val="000000"/>
        </w:rPr>
      </w:pPr>
      <w:r>
        <w:rPr>
          <w:color w:val="000000"/>
        </w:rPr>
        <w:t>The preprocessing phase included:</w:t>
      </w:r>
    </w:p>
    <w:p w:rsidR="00BA1FBC" w:rsidRPr="00BA1FBC" w:rsidRDefault="00BA1FBC" w:rsidP="00BA1FBC">
      <w:pPr>
        <w:numPr>
          <w:ilvl w:val="0"/>
          <w:numId w:val="5"/>
        </w:numPr>
        <w:spacing w:before="60" w:after="60"/>
        <w:rPr>
          <w:color w:val="000000"/>
        </w:rPr>
      </w:pPr>
      <w:r>
        <w:rPr>
          <w:color w:val="000000"/>
        </w:rPr>
        <w:t>removing irrelevant and redundant columns</w:t>
      </w:r>
    </w:p>
    <w:p w:rsidR="00BA1FBC" w:rsidRPr="00BA1FBC" w:rsidRDefault="00BA1FBC" w:rsidP="00BA1FBC">
      <w:pPr>
        <w:numPr>
          <w:ilvl w:val="0"/>
          <w:numId w:val="5"/>
        </w:numPr>
        <w:spacing w:before="60" w:after="60"/>
        <w:rPr>
          <w:color w:val="000000"/>
        </w:rPr>
      </w:pPr>
      <w:r>
        <w:rPr>
          <w:color w:val="000000"/>
        </w:rPr>
        <w:t>handling missing values</w:t>
      </w:r>
    </w:p>
    <w:p w:rsidR="00BA1FBC" w:rsidRPr="00BA1FBC" w:rsidRDefault="00BA1FBC" w:rsidP="00BA1FBC">
      <w:pPr>
        <w:numPr>
          <w:ilvl w:val="0"/>
          <w:numId w:val="5"/>
        </w:numPr>
        <w:spacing w:before="60" w:after="60"/>
        <w:rPr>
          <w:color w:val="000000"/>
        </w:rPr>
      </w:pPr>
      <w:r>
        <w:rPr>
          <w:color w:val="000000"/>
        </w:rPr>
        <w:t>grouping noisy categorical features</w:t>
      </w:r>
    </w:p>
    <w:p w:rsidR="00BA1FBC" w:rsidRPr="00BA1FBC" w:rsidRDefault="00BA1FBC" w:rsidP="00BA1FBC">
      <w:pPr>
        <w:numPr>
          <w:ilvl w:val="0"/>
          <w:numId w:val="5"/>
        </w:numPr>
        <w:spacing w:before="60" w:after="60"/>
        <w:rPr>
          <w:color w:val="000000"/>
        </w:rPr>
      </w:pPr>
      <w:r>
        <w:rPr>
          <w:color w:val="000000"/>
        </w:rPr>
        <w:lastRenderedPageBreak/>
        <w:t>outlier capping</w:t>
      </w:r>
    </w:p>
    <w:p w:rsidR="00BA1FBC" w:rsidRPr="00BA1FBC" w:rsidRDefault="00BA1FBC" w:rsidP="00BA1FBC">
      <w:pPr>
        <w:numPr>
          <w:ilvl w:val="0"/>
          <w:numId w:val="5"/>
        </w:numPr>
        <w:spacing w:before="60" w:after="60"/>
        <w:rPr>
          <w:color w:val="000000"/>
        </w:rPr>
      </w:pPr>
      <w:r>
        <w:rPr>
          <w:color w:val="000000"/>
        </w:rPr>
        <w:t>feature engineering</w:t>
      </w:r>
    </w:p>
    <w:p w:rsidR="00BA1FBC" w:rsidRPr="00BA1FBC" w:rsidRDefault="00BA1FBC" w:rsidP="00BA1FBC">
      <w:pPr>
        <w:numPr>
          <w:ilvl w:val="0"/>
          <w:numId w:val="5"/>
        </w:numPr>
        <w:spacing w:before="60" w:after="60"/>
        <w:rPr>
          <w:color w:val="000000"/>
        </w:rPr>
      </w:pPr>
      <w:r>
        <w:rPr>
          <w:color w:val="000000"/>
        </w:rPr>
        <w:t>categorical encoding</w:t>
      </w:r>
    </w:p>
    <w:p w:rsidR="00BA1FBC" w:rsidRPr="00BA1FBC" w:rsidRDefault="00BA1FBC" w:rsidP="00BA1FBC">
      <w:pPr>
        <w:numPr>
          <w:ilvl w:val="0"/>
          <w:numId w:val="5"/>
        </w:numPr>
        <w:spacing w:before="60" w:after="60"/>
        <w:rPr>
          <w:color w:val="000000"/>
        </w:rPr>
      </w:pPr>
      <w:r>
        <w:rPr>
          <w:color w:val="000000"/>
        </w:rPr>
        <w:t>class balancing with undersampling and SMOTE</w:t>
      </w:r>
    </w:p>
    <w:p w:rsidR="00BA1FBC" w:rsidRPr="00BA1FBC" w:rsidRDefault="00BA1FBC" w:rsidP="00BA1FBC">
      <w:pPr>
        <w:numPr>
          <w:ilvl w:val="0"/>
          <w:numId w:val="5"/>
        </w:numPr>
        <w:spacing w:before="60" w:after="60"/>
        <w:rPr>
          <w:color w:val="000000"/>
        </w:rPr>
      </w:pPr>
      <w:r>
        <w:rPr>
          <w:color w:val="000000"/>
        </w:rPr>
        <w:t>feature scaling</w:t>
      </w:r>
    </w:p>
    <w:p w:rsidR="00BA1FBC" w:rsidRPr="00BA1FBC" w:rsidRDefault="00BA1FBC" w:rsidP="00BA1FBC">
      <w:pPr>
        <w:spacing w:before="60" w:after="60"/>
        <w:ind w:left="720"/>
        <w:rPr>
          <w:color w:val="000000"/>
        </w:rPr>
      </w:pPr>
    </w:p>
    <w:p w:rsidR="00BA1FBC" w:rsidRPr="00BA1FBC" w:rsidRDefault="00BA1FBC" w:rsidP="00BA1FBC">
      <w:pPr>
        <w:spacing w:before="60" w:after="60"/>
        <w:rPr>
          <w:color w:val="000000"/>
        </w:rPr>
      </w:pPr>
      <w:r>
        <w:rPr>
          <w:color w:val="000000"/>
        </w:rPr>
        <w:t>Several machine learning models were then trained and evaluated for accident severity classification.</w:t>
      </w:r>
    </w:p>
    <w:p w:rsidR="00BA1FBC" w:rsidRPr="00BA1FBC" w:rsidRDefault="00BA1FBC" w:rsidP="00BA1FBC">
      <w:pPr>
        <w:spacing w:before="60" w:after="60"/>
        <w:rPr>
          <w:color w:val="000000"/>
        </w:rPr>
      </w:pPr>
      <w:r>
        <w:rPr>
          <w:color w:val="000000"/>
        </w:rPr>
        <w:t>Among all tested models, Random Forest and LightGBM achieved the best macro-F1 (~0.49), with XGBoost close behind and by far the fastest to train thanks to GPU acceleration. Although accuracy reaches 0.83–0.87, that figure is inflated by the dominant Severity 2 class; macro-F1 is the honest measure here, and the minority classes — especially Severity 1 — remain difficult even after SMOTE. These results come from a strict time-based split, so they are a realistic estimate of performance on future, unseen years rather than an optimistic random-split number.</w:t>
      </w:r>
    </w:p>
    <w:p w:rsidR="00BA1FBC" w:rsidRDefault="00BA1FBC" w:rsidP="00BA1FBC">
      <w:pPr>
        <w:spacing w:before="60" w:after="60"/>
        <w:rPr>
          <w:color w:val="000000"/>
          <w:lang w:val="en-US"/>
        </w:rPr>
      </w:pPr>
      <w:r>
        <w:rPr>
          <w:color w:val="000000"/>
        </w:rPr>
        <w:t>The project demonstrates how proper preprocessing and feature engineering can substantially improve machine learning performance on large real-world datasets.</w:t>
      </w:r>
    </w:p>
    <w:p w:rsidR="00480AB2" w:rsidRPr="00480AB2" w:rsidRDefault="00480AB2" w:rsidP="00BA1FBC">
      <w:pPr>
        <w:spacing w:before="60" w:after="60"/>
        <w:rPr>
          <w:color w:val="000000"/>
          <w:lang w:val="en-US"/>
        </w:rPr>
      </w:pPr>
    </w:p>
    <w:p w:rsidR="00480AB2" w:rsidRDefault="00480AB2" w:rsidP="00BA1FBC">
      <w:pPr>
        <w:spacing w:before="60" w:after="60"/>
        <w:rPr>
          <w:color w:val="000000"/>
          <w:lang w:val="en-US"/>
        </w:rPr>
      </w:pPr>
      <w:r>
        <w:rPr>
          <w:color w:val="000000"/>
        </w:rPr>
        <w:t>Future improvements could include additional hyperparameter tuning, cross-validation, and more advanced feature engineering techniques to further improve model performance.</w:t>
      </w:r>
    </w:p>
    <w:p w:rsidR="00BA1FBC" w:rsidRPr="00BA1FBC" w:rsidRDefault="00BA1FBC" w:rsidP="00BA1FBC">
      <w:pPr>
        <w:spacing w:before="60" w:after="60"/>
        <w:rPr>
          <w:color w:val="000000"/>
        </w:rPr>
      </w:pPr>
      <w:r>
        <w:rPr>
          <w:color w:val="000000"/>
        </w:rPr>
        <w:t>Overall, the project provides a strong end-to-end workflow for large-scale accident severity prediction and highlights the importance of data preprocessing in machine learning systems.</w:t>
      </w:r>
    </w:p>
    <w:p w:rsidR="00BA1FBC" w:rsidRPr="00BA1FBC" w:rsidRDefault="00BA1FBC">
      <w:pPr>
        <w:spacing w:before="60" w:after="60"/>
        <w:rPr>
          <w:color w:val="000000"/>
          <w:lang w:val="en-US"/>
        </w:rPr>
      </w:pPr>
    </w:p>
    <w:p w:rsidR="00724DBC" w:rsidRDefault="00AC7E52">
      <w:pPr>
        <w:rPr>
          <w:color w:val="000000"/>
        </w:rPr>
      </w:pPr>
      <w:r>
        <w:rPr>
          <w:b/>
          <w:bCs/>
          <w:color w:val="313183"/>
          <w:sz w:val="32"/>
          <w:szCs w:val="32"/>
        </w:rPr>
        <w:t>15. References</w:t>
      </w:r>
    </w:p>
    <w:p w:rsidR="00724DBC" w:rsidRDefault="00AC7E52">
      <w:pPr>
        <w:spacing w:before="60" w:after="80"/>
        <w:rPr>
          <w:color w:val="000000"/>
        </w:rPr>
      </w:pPr>
      <w:r>
        <w:rPr>
          <w:color w:val="000000"/>
        </w:rPr>
        <w:t>Moosavi, S., Samavatian, M. H., Parthasarathy, S., Teodorescu, R., &amp; Ramnath, R. (2019). A Countrywide Traffic Accident Dataset. arXiv:1906.05409. Dataset available on Kaggle: https://www.kaggle.com/datasets/sobhanmoosavi/us-accidents</w:t>
      </w:r>
    </w:p>
    <w:p w:rsidR="00724DBC" w:rsidRDefault="00724DBC">
      <w:pPr>
        <w:spacing w:before="60" w:after="60"/>
        <w:rPr>
          <w:color w:val="000000"/>
        </w:rPr>
      </w:pPr>
      <w:bookmarkStart w:id="0" w:name="_GoBack"/>
      <w:bookmarkEnd w:id="0"/>
    </w:p>
    <w:sectPr w:rsidR="00724DBC">
      <w:headerReference w:type="even" r:id="rId8"/>
      <w:headerReference w:type="default" r:id="rId9"/>
      <w:footerReference w:type="even" r:id="rId10"/>
      <w:headerReference w:type="first" r:id="rId11"/>
      <w:footerReference w:type="first" r:id="rId12"/>
      <w:pgSz w:w="12240" w:h="15840"/>
      <w:pgMar w:top="708" w:right="1440" w:bottom="708"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A91" w:rsidRDefault="00001A91">
      <w:r>
        <w:separator/>
      </w:r>
    </w:p>
  </w:endnote>
  <w:endnote w:type="continuationSeparator" w:id="0">
    <w:p w:rsidR="00001A91" w:rsidRDefault="00001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DBC" w:rsidRDefault="00724D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1C4E" w:rsidRDefault="00AC7E5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A91" w:rsidRDefault="00001A91">
      <w:r>
        <w:separator/>
      </w:r>
    </w:p>
  </w:footnote>
  <w:footnote w:type="continuationSeparator" w:id="0">
    <w:p w:rsidR="00001A91" w:rsidRDefault="00001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DBC" w:rsidRDefault="00724D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DBC" w:rsidRDefault="00724D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DBC" w:rsidRDefault="00724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B149D"/>
    <w:multiLevelType w:val="multilevel"/>
    <w:tmpl w:val="024A4A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2A0B2A"/>
    <w:multiLevelType w:val="multilevel"/>
    <w:tmpl w:val="831AF02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3C20BD3"/>
    <w:multiLevelType w:val="multilevel"/>
    <w:tmpl w:val="7CF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C0A78"/>
    <w:multiLevelType w:val="multilevel"/>
    <w:tmpl w:val="9C2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305D7"/>
    <w:multiLevelType w:val="multilevel"/>
    <w:tmpl w:val="8F4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E7985"/>
    <w:multiLevelType w:val="multilevel"/>
    <w:tmpl w:val="8B3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B4384"/>
    <w:multiLevelType w:val="multilevel"/>
    <w:tmpl w:val="BD9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A46C0"/>
    <w:multiLevelType w:val="multilevel"/>
    <w:tmpl w:val="0D2E0E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7"/>
  </w:num>
  <w:num w:numId="4">
    <w:abstractNumId w:val="0"/>
    <w:lvlOverride w:ilvl="0">
      <w:startOverride w:val="1"/>
    </w:lvlOverride>
  </w:num>
  <w:num w:numId="5">
    <w:abstractNumId w:val="5"/>
  </w:num>
  <w:num w:numId="6">
    <w:abstractNumId w:val="2"/>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BC"/>
    <w:rsid w:val="00001A91"/>
    <w:rsid w:val="0007733C"/>
    <w:rsid w:val="000B42B5"/>
    <w:rsid w:val="000D3938"/>
    <w:rsid w:val="00201024"/>
    <w:rsid w:val="002E78FD"/>
    <w:rsid w:val="00305D67"/>
    <w:rsid w:val="003D5176"/>
    <w:rsid w:val="00480AB2"/>
    <w:rsid w:val="004F49C3"/>
    <w:rsid w:val="00602E84"/>
    <w:rsid w:val="00697225"/>
    <w:rsid w:val="006E643D"/>
    <w:rsid w:val="007241BE"/>
    <w:rsid w:val="00724DBC"/>
    <w:rsid w:val="007D5620"/>
    <w:rsid w:val="00897506"/>
    <w:rsid w:val="008F6512"/>
    <w:rsid w:val="00AC7E52"/>
    <w:rsid w:val="00B8030F"/>
    <w:rsid w:val="00BA1FBC"/>
    <w:rsid w:val="00BB7318"/>
    <w:rsid w:val="00BC4D0E"/>
    <w:rsid w:val="00D554B2"/>
    <w:rsid w:val="00E33660"/>
    <w:rsid w:val="00EF0831"/>
    <w:rsid w:val="00FE1C4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C500"/>
  <w15:docId w15:val="{D446293D-3187-4BD8-B210-D3DB1B5C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mk-MK"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uiPriority w:val="9"/>
    <w:qFormat/>
    <w:pPr>
      <w:pBdr>
        <w:bottom w:val="single" w:sz="8" w:space="4" w:color="2A93D1"/>
      </w:pBdr>
      <w:spacing w:before="360" w:after="140"/>
      <w:outlineLvl w:val="0"/>
    </w:pPr>
    <w:rPr>
      <w:rFonts w:ascii="Arial" w:eastAsia="Arial" w:hAnsi="Arial"/>
      <w:b/>
      <w:bCs/>
      <w:color w:val="313183"/>
      <w:sz w:val="32"/>
      <w:szCs w:val="32"/>
    </w:rPr>
  </w:style>
  <w:style w:type="paragraph" w:styleId="Heading2">
    <w:name w:val="heading 2"/>
    <w:basedOn w:val="Heading"/>
    <w:uiPriority w:val="9"/>
    <w:unhideWhenUsed/>
    <w:qFormat/>
    <w:pPr>
      <w:spacing w:before="300"/>
      <w:outlineLvl w:val="1"/>
    </w:pPr>
    <w:rPr>
      <w:rFonts w:ascii="Arial" w:eastAsia="Arial" w:hAnsi="Arial"/>
      <w:b/>
      <w:bCs/>
      <w:color w:val="2A93D1"/>
      <w:sz w:val="26"/>
      <w:szCs w:val="26"/>
    </w:rPr>
  </w:style>
  <w:style w:type="paragraph" w:styleId="Heading3">
    <w:name w:val="heading 3"/>
    <w:basedOn w:val="Heading"/>
    <w:uiPriority w:val="9"/>
    <w:unhideWhenUsed/>
    <w:qFormat/>
    <w:pPr>
      <w:spacing w:before="200" w:after="80"/>
      <w:outlineLvl w:val="2"/>
    </w:pPr>
    <w:rPr>
      <w:rFonts w:ascii="Arial" w:eastAsia="Arial" w:hAnsi="Arial"/>
      <w:b/>
      <w:bCs/>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character" w:styleId="Strong">
    <w:name w:val="Strong"/>
    <w:basedOn w:val="DefaultParagraphFont"/>
    <w:uiPriority w:val="22"/>
    <w:qFormat/>
    <w:rsid w:val="00602E84"/>
    <w:rPr>
      <w:b/>
      <w:bCs/>
    </w:rPr>
  </w:style>
  <w:style w:type="paragraph" w:customStyle="1" w:styleId="font-claude-response-body">
    <w:name w:val="font-claude-response-body"/>
    <w:basedOn w:val="Normal"/>
    <w:rsid w:val="00D554B2"/>
    <w:pPr>
      <w:suppressAutoHyphens w:val="0"/>
      <w:spacing w:before="100" w:beforeAutospacing="1" w:after="100" w:afterAutospacing="1"/>
    </w:pPr>
    <w:rPr>
      <w:rFonts w:ascii="Times New Roman" w:eastAsia="Times New Roman" w:hAnsi="Times New Roman" w:cs="Times New Roman"/>
      <w:color w:val="auto"/>
      <w:sz w:val="24"/>
      <w:szCs w:val="24"/>
      <w:lang w:val="en-US" w:eastAsia="en-US" w:bidi="ar-SA"/>
    </w:rPr>
  </w:style>
  <w:style w:type="character" w:styleId="Emphasis">
    <w:name w:val="Emphasis"/>
    <w:basedOn w:val="DefaultParagraphFont"/>
    <w:uiPriority w:val="20"/>
    <w:qFormat/>
    <w:rsid w:val="00D554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53188">
      <w:bodyDiv w:val="1"/>
      <w:marLeft w:val="0"/>
      <w:marRight w:val="0"/>
      <w:marTop w:val="0"/>
      <w:marBottom w:val="0"/>
      <w:divBdr>
        <w:top w:val="none" w:sz="0" w:space="0" w:color="auto"/>
        <w:left w:val="none" w:sz="0" w:space="0" w:color="auto"/>
        <w:bottom w:val="none" w:sz="0" w:space="0" w:color="auto"/>
        <w:right w:val="none" w:sz="0" w:space="0" w:color="auto"/>
      </w:divBdr>
    </w:div>
    <w:div w:id="274410721">
      <w:bodyDiv w:val="1"/>
      <w:marLeft w:val="0"/>
      <w:marRight w:val="0"/>
      <w:marTop w:val="0"/>
      <w:marBottom w:val="0"/>
      <w:divBdr>
        <w:top w:val="none" w:sz="0" w:space="0" w:color="auto"/>
        <w:left w:val="none" w:sz="0" w:space="0" w:color="auto"/>
        <w:bottom w:val="none" w:sz="0" w:space="0" w:color="auto"/>
        <w:right w:val="none" w:sz="0" w:space="0" w:color="auto"/>
      </w:divBdr>
    </w:div>
    <w:div w:id="402146748">
      <w:bodyDiv w:val="1"/>
      <w:marLeft w:val="0"/>
      <w:marRight w:val="0"/>
      <w:marTop w:val="0"/>
      <w:marBottom w:val="0"/>
      <w:divBdr>
        <w:top w:val="none" w:sz="0" w:space="0" w:color="auto"/>
        <w:left w:val="none" w:sz="0" w:space="0" w:color="auto"/>
        <w:bottom w:val="none" w:sz="0" w:space="0" w:color="auto"/>
        <w:right w:val="none" w:sz="0" w:space="0" w:color="auto"/>
      </w:divBdr>
    </w:div>
    <w:div w:id="731805231">
      <w:bodyDiv w:val="1"/>
      <w:marLeft w:val="0"/>
      <w:marRight w:val="0"/>
      <w:marTop w:val="0"/>
      <w:marBottom w:val="0"/>
      <w:divBdr>
        <w:top w:val="none" w:sz="0" w:space="0" w:color="auto"/>
        <w:left w:val="none" w:sz="0" w:space="0" w:color="auto"/>
        <w:bottom w:val="none" w:sz="0" w:space="0" w:color="auto"/>
        <w:right w:val="none" w:sz="0" w:space="0" w:color="auto"/>
      </w:divBdr>
    </w:div>
    <w:div w:id="1196701613">
      <w:bodyDiv w:val="1"/>
      <w:marLeft w:val="0"/>
      <w:marRight w:val="0"/>
      <w:marTop w:val="0"/>
      <w:marBottom w:val="0"/>
      <w:divBdr>
        <w:top w:val="none" w:sz="0" w:space="0" w:color="auto"/>
        <w:left w:val="none" w:sz="0" w:space="0" w:color="auto"/>
        <w:bottom w:val="none" w:sz="0" w:space="0" w:color="auto"/>
        <w:right w:val="none" w:sz="0" w:space="0" w:color="auto"/>
      </w:divBdr>
    </w:div>
    <w:div w:id="1211919809">
      <w:bodyDiv w:val="1"/>
      <w:marLeft w:val="0"/>
      <w:marRight w:val="0"/>
      <w:marTop w:val="0"/>
      <w:marBottom w:val="0"/>
      <w:divBdr>
        <w:top w:val="none" w:sz="0" w:space="0" w:color="auto"/>
        <w:left w:val="none" w:sz="0" w:space="0" w:color="auto"/>
        <w:bottom w:val="none" w:sz="0" w:space="0" w:color="auto"/>
        <w:right w:val="none" w:sz="0" w:space="0" w:color="auto"/>
      </w:divBdr>
    </w:div>
    <w:div w:id="1369141366">
      <w:bodyDiv w:val="1"/>
      <w:marLeft w:val="0"/>
      <w:marRight w:val="0"/>
      <w:marTop w:val="0"/>
      <w:marBottom w:val="0"/>
      <w:divBdr>
        <w:top w:val="none" w:sz="0" w:space="0" w:color="auto"/>
        <w:left w:val="none" w:sz="0" w:space="0" w:color="auto"/>
        <w:bottom w:val="none" w:sz="0" w:space="0" w:color="auto"/>
        <w:right w:val="none" w:sz="0" w:space="0" w:color="auto"/>
      </w:divBdr>
    </w:div>
    <w:div w:id="2120564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10</Pages>
  <Words>3049</Words>
  <Characters>17382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Damjan Janev</cp:lastModifiedBy>
  <cp:revision>10</cp:revision>
  <dcterms:created xsi:type="dcterms:W3CDTF">2026-05-09T17:21:00Z</dcterms:created>
  <dcterms:modified xsi:type="dcterms:W3CDTF">2026-07-01T18:51:00Z</dcterms:modified>
  <dc:language>mk-MK</dc:language>
</cp:coreProperties>
</file>