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467" w:rsidRPr="00946C68" w:rsidRDefault="00717467" w:rsidP="00717467">
      <w:pPr>
        <w:rPr>
          <w:bCs/>
          <w:sz w:val="24"/>
          <w:szCs w:val="26"/>
        </w:rPr>
      </w:pPr>
      <w:r w:rsidRPr="00946C68">
        <w:rPr>
          <w:bCs/>
          <w:sz w:val="24"/>
          <w:szCs w:val="26"/>
        </w:rPr>
        <w:t>The aim of this project is to create a password universe (PU) modelled on a web application. This PU is used to visual</w:t>
      </w:r>
      <w:r w:rsidR="00741CBC" w:rsidRPr="00946C68">
        <w:rPr>
          <w:bCs/>
          <w:sz w:val="24"/>
          <w:szCs w:val="26"/>
        </w:rPr>
        <w:t>ise a given password database a</w:t>
      </w:r>
      <w:r w:rsidRPr="00946C68">
        <w:rPr>
          <w:bCs/>
          <w:sz w:val="24"/>
          <w:szCs w:val="26"/>
        </w:rPr>
        <w:t>s the “universe” and the entries of it as “stars”. The user is treated as the centre of this universe by choosing a keyword to compare with the database</w:t>
      </w:r>
      <w:r w:rsidRPr="00946C68">
        <w:rPr>
          <w:b/>
          <w:bCs/>
          <w:sz w:val="24"/>
          <w:szCs w:val="26"/>
        </w:rPr>
        <w:t>.</w:t>
      </w:r>
      <w:r w:rsidRPr="00946C68">
        <w:rPr>
          <w:bCs/>
          <w:sz w:val="24"/>
          <w:szCs w:val="26"/>
        </w:rPr>
        <w:t xml:space="preserve"> Database doesn’t necessarily need to be with passwords, it can be any combinations of strings such as an English dictionary. It’s mostly aimed at password researchers and cyber security experts allowing them to see patterns thus helping them to gain further understanding of how passwords are related to one another. It can allow users to compare the same password with different databases and gain results of how users come up with their passwords.</w:t>
      </w:r>
    </w:p>
    <w:p w:rsidR="00946C68" w:rsidRPr="00946C68" w:rsidRDefault="00946C68" w:rsidP="00946C68">
      <w:pPr>
        <w:pStyle w:val="Heading2"/>
        <w:numPr>
          <w:ilvl w:val="0"/>
          <w:numId w:val="2"/>
        </w:numPr>
        <w:rPr>
          <w:b/>
          <w:sz w:val="32"/>
        </w:rPr>
      </w:pPr>
      <w:r w:rsidRPr="00946C68">
        <w:rPr>
          <w:b/>
          <w:color w:val="auto"/>
          <w:sz w:val="32"/>
        </w:rPr>
        <w:t>Introduction</w:t>
      </w:r>
    </w:p>
    <w:p w:rsidR="0055672F" w:rsidRPr="00946C68" w:rsidRDefault="0055672F" w:rsidP="00717467">
      <w:pPr>
        <w:rPr>
          <w:sz w:val="20"/>
        </w:rPr>
      </w:pPr>
      <w:r w:rsidRPr="00946C68">
        <w:rPr>
          <w:bCs/>
          <w:sz w:val="24"/>
          <w:szCs w:val="26"/>
        </w:rPr>
        <w:t>A</w:t>
      </w:r>
      <w:r w:rsidR="00E61C74">
        <w:rPr>
          <w:bCs/>
          <w:sz w:val="24"/>
          <w:szCs w:val="26"/>
        </w:rPr>
        <w:t xml:space="preserve">n Introduction </w:t>
      </w:r>
      <w:r w:rsidRPr="00946C68">
        <w:rPr>
          <w:bCs/>
          <w:sz w:val="24"/>
          <w:szCs w:val="26"/>
        </w:rPr>
        <w:t>on the issue, there are billions of accounts hacked every year, unhashed</w:t>
      </w:r>
      <w:r w:rsidR="00E61C74">
        <w:rPr>
          <w:bCs/>
          <w:sz w:val="24"/>
          <w:szCs w:val="26"/>
        </w:rPr>
        <w:t xml:space="preserve"> </w:t>
      </w:r>
      <w:r w:rsidRPr="00946C68">
        <w:rPr>
          <w:bCs/>
          <w:sz w:val="24"/>
          <w:szCs w:val="26"/>
        </w:rPr>
        <w:t>data being spread around the internet that can be gath</w:t>
      </w:r>
      <w:r w:rsidR="00786B11" w:rsidRPr="00946C68">
        <w:rPr>
          <w:bCs/>
          <w:sz w:val="24"/>
          <w:szCs w:val="26"/>
        </w:rPr>
        <w:t xml:space="preserve">ered if you know where to look. </w:t>
      </w:r>
      <w:r w:rsidR="00382C06" w:rsidRPr="00946C68">
        <w:rPr>
          <w:bCs/>
          <w:sz w:val="24"/>
          <w:szCs w:val="26"/>
        </w:rPr>
        <w:t>Recently there was a</w:t>
      </w:r>
      <w:r w:rsidR="00786B11" w:rsidRPr="00946C68">
        <w:rPr>
          <w:bCs/>
          <w:sz w:val="24"/>
          <w:szCs w:val="26"/>
        </w:rPr>
        <w:t xml:space="preserve"> leak of millions of emails and passwords stolen and a lot have been unhashed and</w:t>
      </w:r>
      <w:r w:rsidR="00382C06" w:rsidRPr="00946C68">
        <w:rPr>
          <w:bCs/>
          <w:sz w:val="24"/>
          <w:szCs w:val="26"/>
        </w:rPr>
        <w:t xml:space="preserve"> are</w:t>
      </w:r>
      <w:r w:rsidR="00786B11" w:rsidRPr="00946C68">
        <w:rPr>
          <w:bCs/>
          <w:sz w:val="24"/>
          <w:szCs w:val="26"/>
        </w:rPr>
        <w:t xml:space="preserve"> spread</w:t>
      </w:r>
      <w:r w:rsidR="00382C06" w:rsidRPr="00946C68">
        <w:rPr>
          <w:bCs/>
          <w:sz w:val="24"/>
          <w:szCs w:val="26"/>
        </w:rPr>
        <w:t>ing</w:t>
      </w:r>
      <w:r w:rsidR="00786B11" w:rsidRPr="00946C68">
        <w:rPr>
          <w:bCs/>
          <w:sz w:val="24"/>
          <w:szCs w:val="26"/>
        </w:rPr>
        <w:t xml:space="preserve"> around</w:t>
      </w:r>
      <w:sdt>
        <w:sdtPr>
          <w:rPr>
            <w:bCs/>
            <w:sz w:val="24"/>
            <w:szCs w:val="26"/>
          </w:rPr>
          <w:id w:val="1239290310"/>
          <w:citation/>
        </w:sdtPr>
        <w:sdtContent>
          <w:r w:rsidR="00362C30" w:rsidRPr="00946C68">
            <w:rPr>
              <w:bCs/>
              <w:sz w:val="24"/>
              <w:szCs w:val="26"/>
            </w:rPr>
            <w:fldChar w:fldCharType="begin"/>
          </w:r>
          <w:r w:rsidR="00362C30" w:rsidRPr="00946C68">
            <w:rPr>
              <w:bCs/>
              <w:sz w:val="24"/>
              <w:szCs w:val="26"/>
            </w:rPr>
            <w:instrText xml:space="preserve"> CITATION Hun19 \l 2057 </w:instrText>
          </w:r>
          <w:r w:rsidR="00362C30" w:rsidRPr="00946C68">
            <w:rPr>
              <w:bCs/>
              <w:sz w:val="24"/>
              <w:szCs w:val="26"/>
            </w:rPr>
            <w:fldChar w:fldCharType="separate"/>
          </w:r>
          <w:r w:rsidR="005043E8">
            <w:rPr>
              <w:bCs/>
              <w:noProof/>
              <w:sz w:val="24"/>
              <w:szCs w:val="26"/>
            </w:rPr>
            <w:t xml:space="preserve"> </w:t>
          </w:r>
          <w:r w:rsidR="005043E8" w:rsidRPr="005043E8">
            <w:rPr>
              <w:noProof/>
              <w:sz w:val="24"/>
              <w:szCs w:val="26"/>
            </w:rPr>
            <w:t>[1]</w:t>
          </w:r>
          <w:r w:rsidR="00362C30" w:rsidRPr="00946C68">
            <w:rPr>
              <w:bCs/>
              <w:sz w:val="24"/>
              <w:szCs w:val="26"/>
            </w:rPr>
            <w:fldChar w:fldCharType="end"/>
          </w:r>
        </w:sdtContent>
      </w:sdt>
      <w:r w:rsidR="00382C06" w:rsidRPr="00946C68">
        <w:rPr>
          <w:bCs/>
          <w:sz w:val="24"/>
          <w:szCs w:val="26"/>
        </w:rPr>
        <w:t xml:space="preserve">, making hacking users easier </w:t>
      </w:r>
      <w:r w:rsidR="00771F24" w:rsidRPr="00946C68">
        <w:rPr>
          <w:bCs/>
          <w:sz w:val="24"/>
          <w:szCs w:val="26"/>
        </w:rPr>
        <w:t>using standard password cracking techniques such as dictionary attack, brute force attack and rainbow table attack.</w:t>
      </w:r>
      <w:r w:rsidR="00E61C74">
        <w:rPr>
          <w:bCs/>
          <w:sz w:val="24"/>
          <w:szCs w:val="26"/>
        </w:rPr>
        <w:t xml:space="preserve"> There is a problem that with such huge database of real unhashed user passwords, that many other can be potentially at risk because they have had a similar or the same password as the one that got hacked causing a leak of for example 10 million, possibly affect a much larger population.</w:t>
      </w:r>
      <w:r w:rsidR="00946C68" w:rsidRPr="00946C68">
        <w:rPr>
          <w:bCs/>
          <w:sz w:val="24"/>
          <w:szCs w:val="26"/>
        </w:rPr>
        <w:t xml:space="preserve"> This project aims at using any password database to visualize any potential patterns people have whilst creating their passwords which can be used to potentially strengthen the requirements for passwords on websites. Currently, most websites have password meter</w:t>
      </w:r>
      <w:r w:rsidR="00D30D31">
        <w:rPr>
          <w:bCs/>
          <w:sz w:val="24"/>
          <w:szCs w:val="26"/>
        </w:rPr>
        <w:t>s but how does one decide what rules to add to their password requirements for these password meters</w:t>
      </w:r>
      <w:r w:rsidR="00946C68" w:rsidRPr="00946C68">
        <w:rPr>
          <w:bCs/>
          <w:sz w:val="24"/>
          <w:szCs w:val="26"/>
        </w:rPr>
        <w:t>.</w:t>
      </w:r>
      <w:r w:rsidR="00D30D31">
        <w:rPr>
          <w:bCs/>
          <w:sz w:val="24"/>
          <w:szCs w:val="26"/>
        </w:rPr>
        <w:t xml:space="preserve"> Different password meters perform differently </w:t>
      </w:r>
      <w:sdt>
        <w:sdtPr>
          <w:rPr>
            <w:bCs/>
            <w:sz w:val="24"/>
            <w:szCs w:val="26"/>
          </w:rPr>
          <w:id w:val="745231688"/>
          <w:citation/>
        </w:sdtPr>
        <w:sdtContent>
          <w:r w:rsidR="00D30D31">
            <w:rPr>
              <w:bCs/>
              <w:sz w:val="24"/>
              <w:szCs w:val="26"/>
            </w:rPr>
            <w:fldChar w:fldCharType="begin"/>
          </w:r>
          <w:r w:rsidR="00D30D31">
            <w:rPr>
              <w:bCs/>
              <w:sz w:val="24"/>
              <w:szCs w:val="26"/>
            </w:rPr>
            <w:instrText xml:space="preserve"> CITATION How12 \l 2057 </w:instrText>
          </w:r>
          <w:r w:rsidR="00D30D31">
            <w:rPr>
              <w:bCs/>
              <w:sz w:val="24"/>
              <w:szCs w:val="26"/>
            </w:rPr>
            <w:fldChar w:fldCharType="separate"/>
          </w:r>
          <w:r w:rsidR="005043E8" w:rsidRPr="005043E8">
            <w:rPr>
              <w:noProof/>
              <w:sz w:val="24"/>
              <w:szCs w:val="26"/>
            </w:rPr>
            <w:t>[2]</w:t>
          </w:r>
          <w:r w:rsidR="00D30D31">
            <w:rPr>
              <w:bCs/>
              <w:sz w:val="24"/>
              <w:szCs w:val="26"/>
            </w:rPr>
            <w:fldChar w:fldCharType="end"/>
          </w:r>
        </w:sdtContent>
      </w:sdt>
      <w:sdt>
        <w:sdtPr>
          <w:rPr>
            <w:bCs/>
            <w:sz w:val="24"/>
            <w:szCs w:val="26"/>
          </w:rPr>
          <w:id w:val="260730224"/>
          <w:citation/>
        </w:sdtPr>
        <w:sdtContent>
          <w:r w:rsidR="005043E8">
            <w:rPr>
              <w:bCs/>
              <w:sz w:val="24"/>
              <w:szCs w:val="26"/>
            </w:rPr>
            <w:fldChar w:fldCharType="begin"/>
          </w:r>
          <w:r w:rsidR="005043E8">
            <w:rPr>
              <w:bCs/>
              <w:sz w:val="24"/>
              <w:szCs w:val="26"/>
            </w:rPr>
            <w:instrText xml:space="preserve"> CITATION Ege13 \l 2057 </w:instrText>
          </w:r>
          <w:r w:rsidR="005043E8">
            <w:rPr>
              <w:bCs/>
              <w:sz w:val="24"/>
              <w:szCs w:val="26"/>
            </w:rPr>
            <w:fldChar w:fldCharType="separate"/>
          </w:r>
          <w:r w:rsidR="005043E8">
            <w:rPr>
              <w:bCs/>
              <w:noProof/>
              <w:sz w:val="24"/>
              <w:szCs w:val="26"/>
            </w:rPr>
            <w:t xml:space="preserve"> </w:t>
          </w:r>
          <w:r w:rsidR="005043E8" w:rsidRPr="005043E8">
            <w:rPr>
              <w:noProof/>
              <w:sz w:val="24"/>
              <w:szCs w:val="26"/>
            </w:rPr>
            <w:t>[3]</w:t>
          </w:r>
          <w:r w:rsidR="005043E8">
            <w:rPr>
              <w:bCs/>
              <w:sz w:val="24"/>
              <w:szCs w:val="26"/>
            </w:rPr>
            <w:fldChar w:fldCharType="end"/>
          </w:r>
        </w:sdtContent>
      </w:sdt>
      <w:r w:rsidR="00647640">
        <w:rPr>
          <w:bCs/>
          <w:sz w:val="24"/>
          <w:szCs w:val="26"/>
        </w:rPr>
        <w:t>.</w:t>
      </w:r>
      <w:r w:rsidR="00D30D31">
        <w:rPr>
          <w:bCs/>
          <w:sz w:val="24"/>
          <w:szCs w:val="26"/>
        </w:rPr>
        <w:t xml:space="preserve"> There was a research made in 2010 stating that our current password creation policies are still vulnerable to online attacks</w:t>
      </w:r>
      <w:sdt>
        <w:sdtPr>
          <w:rPr>
            <w:bCs/>
            <w:sz w:val="24"/>
            <w:szCs w:val="26"/>
          </w:rPr>
          <w:id w:val="456152171"/>
          <w:citation/>
        </w:sdtPr>
        <w:sdtContent>
          <w:r w:rsidR="00647640">
            <w:rPr>
              <w:bCs/>
              <w:sz w:val="24"/>
              <w:szCs w:val="26"/>
            </w:rPr>
            <w:fldChar w:fldCharType="begin"/>
          </w:r>
          <w:r w:rsidR="00647640">
            <w:rPr>
              <w:bCs/>
              <w:sz w:val="24"/>
              <w:szCs w:val="26"/>
            </w:rPr>
            <w:instrText xml:space="preserve"> CITATION Wei10 \l 2057 </w:instrText>
          </w:r>
          <w:r w:rsidR="00647640">
            <w:rPr>
              <w:bCs/>
              <w:sz w:val="24"/>
              <w:szCs w:val="26"/>
            </w:rPr>
            <w:fldChar w:fldCharType="separate"/>
          </w:r>
          <w:r w:rsidR="005043E8">
            <w:rPr>
              <w:bCs/>
              <w:noProof/>
              <w:sz w:val="24"/>
              <w:szCs w:val="26"/>
            </w:rPr>
            <w:t xml:space="preserve"> </w:t>
          </w:r>
          <w:r w:rsidR="005043E8" w:rsidRPr="005043E8">
            <w:rPr>
              <w:noProof/>
              <w:sz w:val="24"/>
              <w:szCs w:val="26"/>
            </w:rPr>
            <w:t>[4]</w:t>
          </w:r>
          <w:r w:rsidR="00647640">
            <w:rPr>
              <w:bCs/>
              <w:sz w:val="24"/>
              <w:szCs w:val="26"/>
            </w:rPr>
            <w:fldChar w:fldCharType="end"/>
          </w:r>
        </w:sdtContent>
      </w:sdt>
      <w:r w:rsidR="00E54C9B">
        <w:rPr>
          <w:bCs/>
          <w:sz w:val="24"/>
          <w:szCs w:val="26"/>
        </w:rPr>
        <w:t xml:space="preserve"> and this issue still persists as more and more users are keeping the same passwords</w:t>
      </w:r>
      <w:sdt>
        <w:sdtPr>
          <w:rPr>
            <w:bCs/>
            <w:sz w:val="24"/>
            <w:szCs w:val="26"/>
          </w:rPr>
          <w:id w:val="-132187987"/>
          <w:citation/>
        </w:sdtPr>
        <w:sdtContent>
          <w:r w:rsidR="00680E41">
            <w:rPr>
              <w:bCs/>
              <w:sz w:val="24"/>
              <w:szCs w:val="26"/>
            </w:rPr>
            <w:fldChar w:fldCharType="begin"/>
          </w:r>
          <w:r w:rsidR="00680E41">
            <w:rPr>
              <w:bCs/>
              <w:sz w:val="24"/>
              <w:szCs w:val="26"/>
            </w:rPr>
            <w:instrText xml:space="preserve"> CITATION Ege13 \l 2057 </w:instrText>
          </w:r>
          <w:r w:rsidR="00680E41">
            <w:rPr>
              <w:bCs/>
              <w:sz w:val="24"/>
              <w:szCs w:val="26"/>
            </w:rPr>
            <w:fldChar w:fldCharType="separate"/>
          </w:r>
          <w:r w:rsidR="00680E41">
            <w:rPr>
              <w:bCs/>
              <w:noProof/>
              <w:sz w:val="24"/>
              <w:szCs w:val="26"/>
            </w:rPr>
            <w:t xml:space="preserve"> </w:t>
          </w:r>
          <w:r w:rsidR="00680E41" w:rsidRPr="00680E41">
            <w:rPr>
              <w:noProof/>
              <w:sz w:val="24"/>
              <w:szCs w:val="26"/>
            </w:rPr>
            <w:t>[3]</w:t>
          </w:r>
          <w:r w:rsidR="00680E41">
            <w:rPr>
              <w:bCs/>
              <w:sz w:val="24"/>
              <w:szCs w:val="26"/>
            </w:rPr>
            <w:fldChar w:fldCharType="end"/>
          </w:r>
        </w:sdtContent>
      </w:sdt>
      <w:bookmarkStart w:id="0" w:name="_GoBack"/>
      <w:bookmarkEnd w:id="0"/>
      <w:r w:rsidR="00E54C9B">
        <w:rPr>
          <w:bCs/>
          <w:sz w:val="24"/>
          <w:szCs w:val="26"/>
        </w:rPr>
        <w:t>,</w:t>
      </w:r>
      <w:r w:rsidR="00272651">
        <w:rPr>
          <w:bCs/>
          <w:sz w:val="24"/>
          <w:szCs w:val="26"/>
        </w:rPr>
        <w:t xml:space="preserve"> using the same patterns of creation</w:t>
      </w:r>
      <w:r w:rsidR="00E54C9B">
        <w:rPr>
          <w:bCs/>
          <w:sz w:val="24"/>
          <w:szCs w:val="26"/>
        </w:rPr>
        <w:t xml:space="preserve"> without knowledge of them being hacked and vulnerable.</w:t>
      </w:r>
    </w:p>
    <w:p w:rsidR="00717467" w:rsidRDefault="00717467"/>
    <w:sectPr w:rsidR="00717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D6CBB"/>
    <w:multiLevelType w:val="hybridMultilevel"/>
    <w:tmpl w:val="303CD2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3D2A9A"/>
    <w:multiLevelType w:val="hybridMultilevel"/>
    <w:tmpl w:val="B368266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67"/>
    <w:rsid w:val="00156273"/>
    <w:rsid w:val="00272651"/>
    <w:rsid w:val="00362C30"/>
    <w:rsid w:val="00382C06"/>
    <w:rsid w:val="005043E8"/>
    <w:rsid w:val="0055672F"/>
    <w:rsid w:val="00647640"/>
    <w:rsid w:val="00680E41"/>
    <w:rsid w:val="00717467"/>
    <w:rsid w:val="00741CBC"/>
    <w:rsid w:val="00771F24"/>
    <w:rsid w:val="00786B11"/>
    <w:rsid w:val="00946C68"/>
    <w:rsid w:val="00D30D31"/>
    <w:rsid w:val="00E54C9B"/>
    <w:rsid w:val="00E61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EDE29-687F-483E-AF30-6195AC6D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46C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B11"/>
    <w:rPr>
      <w:color w:val="0563C1" w:themeColor="hyperlink"/>
      <w:u w:val="single"/>
    </w:rPr>
  </w:style>
  <w:style w:type="paragraph" w:styleId="ListParagraph">
    <w:name w:val="List Paragraph"/>
    <w:basedOn w:val="Normal"/>
    <w:uiPriority w:val="34"/>
    <w:qFormat/>
    <w:rsid w:val="00946C68"/>
    <w:pPr>
      <w:ind w:left="720"/>
      <w:contextualSpacing/>
    </w:pPr>
  </w:style>
  <w:style w:type="character" w:customStyle="1" w:styleId="Heading2Char">
    <w:name w:val="Heading 2 Char"/>
    <w:basedOn w:val="DefaultParagraphFont"/>
    <w:link w:val="Heading2"/>
    <w:uiPriority w:val="9"/>
    <w:rsid w:val="00946C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74354">
      <w:bodyDiv w:val="1"/>
      <w:marLeft w:val="0"/>
      <w:marRight w:val="0"/>
      <w:marTop w:val="0"/>
      <w:marBottom w:val="0"/>
      <w:divBdr>
        <w:top w:val="none" w:sz="0" w:space="0" w:color="auto"/>
        <w:left w:val="none" w:sz="0" w:space="0" w:color="auto"/>
        <w:bottom w:val="none" w:sz="0" w:space="0" w:color="auto"/>
        <w:right w:val="none" w:sz="0" w:space="0" w:color="auto"/>
      </w:divBdr>
    </w:div>
    <w:div w:id="372389657">
      <w:bodyDiv w:val="1"/>
      <w:marLeft w:val="0"/>
      <w:marRight w:val="0"/>
      <w:marTop w:val="0"/>
      <w:marBottom w:val="0"/>
      <w:divBdr>
        <w:top w:val="none" w:sz="0" w:space="0" w:color="auto"/>
        <w:left w:val="none" w:sz="0" w:space="0" w:color="auto"/>
        <w:bottom w:val="none" w:sz="0" w:space="0" w:color="auto"/>
        <w:right w:val="none" w:sz="0" w:space="0" w:color="auto"/>
      </w:divBdr>
    </w:div>
    <w:div w:id="393892138">
      <w:bodyDiv w:val="1"/>
      <w:marLeft w:val="0"/>
      <w:marRight w:val="0"/>
      <w:marTop w:val="0"/>
      <w:marBottom w:val="0"/>
      <w:divBdr>
        <w:top w:val="none" w:sz="0" w:space="0" w:color="auto"/>
        <w:left w:val="none" w:sz="0" w:space="0" w:color="auto"/>
        <w:bottom w:val="none" w:sz="0" w:space="0" w:color="auto"/>
        <w:right w:val="none" w:sz="0" w:space="0" w:color="auto"/>
      </w:divBdr>
    </w:div>
    <w:div w:id="462311594">
      <w:bodyDiv w:val="1"/>
      <w:marLeft w:val="0"/>
      <w:marRight w:val="0"/>
      <w:marTop w:val="0"/>
      <w:marBottom w:val="0"/>
      <w:divBdr>
        <w:top w:val="none" w:sz="0" w:space="0" w:color="auto"/>
        <w:left w:val="none" w:sz="0" w:space="0" w:color="auto"/>
        <w:bottom w:val="none" w:sz="0" w:space="0" w:color="auto"/>
        <w:right w:val="none" w:sz="0" w:space="0" w:color="auto"/>
      </w:divBdr>
    </w:div>
    <w:div w:id="638535264">
      <w:bodyDiv w:val="1"/>
      <w:marLeft w:val="0"/>
      <w:marRight w:val="0"/>
      <w:marTop w:val="0"/>
      <w:marBottom w:val="0"/>
      <w:divBdr>
        <w:top w:val="none" w:sz="0" w:space="0" w:color="auto"/>
        <w:left w:val="none" w:sz="0" w:space="0" w:color="auto"/>
        <w:bottom w:val="none" w:sz="0" w:space="0" w:color="auto"/>
        <w:right w:val="none" w:sz="0" w:space="0" w:color="auto"/>
      </w:divBdr>
    </w:div>
    <w:div w:id="763304803">
      <w:bodyDiv w:val="1"/>
      <w:marLeft w:val="0"/>
      <w:marRight w:val="0"/>
      <w:marTop w:val="0"/>
      <w:marBottom w:val="0"/>
      <w:divBdr>
        <w:top w:val="none" w:sz="0" w:space="0" w:color="auto"/>
        <w:left w:val="none" w:sz="0" w:space="0" w:color="auto"/>
        <w:bottom w:val="none" w:sz="0" w:space="0" w:color="auto"/>
        <w:right w:val="none" w:sz="0" w:space="0" w:color="auto"/>
      </w:divBdr>
    </w:div>
    <w:div w:id="779224150">
      <w:bodyDiv w:val="1"/>
      <w:marLeft w:val="0"/>
      <w:marRight w:val="0"/>
      <w:marTop w:val="0"/>
      <w:marBottom w:val="0"/>
      <w:divBdr>
        <w:top w:val="none" w:sz="0" w:space="0" w:color="auto"/>
        <w:left w:val="none" w:sz="0" w:space="0" w:color="auto"/>
        <w:bottom w:val="none" w:sz="0" w:space="0" w:color="auto"/>
        <w:right w:val="none" w:sz="0" w:space="0" w:color="auto"/>
      </w:divBdr>
    </w:div>
    <w:div w:id="929123131">
      <w:bodyDiv w:val="1"/>
      <w:marLeft w:val="0"/>
      <w:marRight w:val="0"/>
      <w:marTop w:val="0"/>
      <w:marBottom w:val="0"/>
      <w:divBdr>
        <w:top w:val="none" w:sz="0" w:space="0" w:color="auto"/>
        <w:left w:val="none" w:sz="0" w:space="0" w:color="auto"/>
        <w:bottom w:val="none" w:sz="0" w:space="0" w:color="auto"/>
        <w:right w:val="none" w:sz="0" w:space="0" w:color="auto"/>
      </w:divBdr>
    </w:div>
    <w:div w:id="957302123">
      <w:bodyDiv w:val="1"/>
      <w:marLeft w:val="0"/>
      <w:marRight w:val="0"/>
      <w:marTop w:val="0"/>
      <w:marBottom w:val="0"/>
      <w:divBdr>
        <w:top w:val="none" w:sz="0" w:space="0" w:color="auto"/>
        <w:left w:val="none" w:sz="0" w:space="0" w:color="auto"/>
        <w:bottom w:val="none" w:sz="0" w:space="0" w:color="auto"/>
        <w:right w:val="none" w:sz="0" w:space="0" w:color="auto"/>
      </w:divBdr>
    </w:div>
    <w:div w:id="1160075236">
      <w:bodyDiv w:val="1"/>
      <w:marLeft w:val="0"/>
      <w:marRight w:val="0"/>
      <w:marTop w:val="0"/>
      <w:marBottom w:val="0"/>
      <w:divBdr>
        <w:top w:val="none" w:sz="0" w:space="0" w:color="auto"/>
        <w:left w:val="none" w:sz="0" w:space="0" w:color="auto"/>
        <w:bottom w:val="none" w:sz="0" w:space="0" w:color="auto"/>
        <w:right w:val="none" w:sz="0" w:space="0" w:color="auto"/>
      </w:divBdr>
    </w:div>
    <w:div w:id="1196384465">
      <w:bodyDiv w:val="1"/>
      <w:marLeft w:val="0"/>
      <w:marRight w:val="0"/>
      <w:marTop w:val="0"/>
      <w:marBottom w:val="0"/>
      <w:divBdr>
        <w:top w:val="none" w:sz="0" w:space="0" w:color="auto"/>
        <w:left w:val="none" w:sz="0" w:space="0" w:color="auto"/>
        <w:bottom w:val="none" w:sz="0" w:space="0" w:color="auto"/>
        <w:right w:val="none" w:sz="0" w:space="0" w:color="auto"/>
      </w:divBdr>
    </w:div>
    <w:div w:id="1265648584">
      <w:bodyDiv w:val="1"/>
      <w:marLeft w:val="0"/>
      <w:marRight w:val="0"/>
      <w:marTop w:val="0"/>
      <w:marBottom w:val="0"/>
      <w:divBdr>
        <w:top w:val="none" w:sz="0" w:space="0" w:color="auto"/>
        <w:left w:val="none" w:sz="0" w:space="0" w:color="auto"/>
        <w:bottom w:val="none" w:sz="0" w:space="0" w:color="auto"/>
        <w:right w:val="none" w:sz="0" w:space="0" w:color="auto"/>
      </w:divBdr>
    </w:div>
    <w:div w:id="1428621858">
      <w:bodyDiv w:val="1"/>
      <w:marLeft w:val="0"/>
      <w:marRight w:val="0"/>
      <w:marTop w:val="0"/>
      <w:marBottom w:val="0"/>
      <w:divBdr>
        <w:top w:val="none" w:sz="0" w:space="0" w:color="auto"/>
        <w:left w:val="none" w:sz="0" w:space="0" w:color="auto"/>
        <w:bottom w:val="none" w:sz="0" w:space="0" w:color="auto"/>
        <w:right w:val="none" w:sz="0" w:space="0" w:color="auto"/>
      </w:divBdr>
    </w:div>
    <w:div w:id="1490169089">
      <w:bodyDiv w:val="1"/>
      <w:marLeft w:val="0"/>
      <w:marRight w:val="0"/>
      <w:marTop w:val="0"/>
      <w:marBottom w:val="0"/>
      <w:divBdr>
        <w:top w:val="none" w:sz="0" w:space="0" w:color="auto"/>
        <w:left w:val="none" w:sz="0" w:space="0" w:color="auto"/>
        <w:bottom w:val="none" w:sz="0" w:space="0" w:color="auto"/>
        <w:right w:val="none" w:sz="0" w:space="0" w:color="auto"/>
      </w:divBdr>
    </w:div>
    <w:div w:id="1559784079">
      <w:bodyDiv w:val="1"/>
      <w:marLeft w:val="0"/>
      <w:marRight w:val="0"/>
      <w:marTop w:val="0"/>
      <w:marBottom w:val="0"/>
      <w:divBdr>
        <w:top w:val="none" w:sz="0" w:space="0" w:color="auto"/>
        <w:left w:val="none" w:sz="0" w:space="0" w:color="auto"/>
        <w:bottom w:val="none" w:sz="0" w:space="0" w:color="auto"/>
        <w:right w:val="none" w:sz="0" w:space="0" w:color="auto"/>
      </w:divBdr>
    </w:div>
    <w:div w:id="1603219975">
      <w:bodyDiv w:val="1"/>
      <w:marLeft w:val="0"/>
      <w:marRight w:val="0"/>
      <w:marTop w:val="0"/>
      <w:marBottom w:val="0"/>
      <w:divBdr>
        <w:top w:val="none" w:sz="0" w:space="0" w:color="auto"/>
        <w:left w:val="none" w:sz="0" w:space="0" w:color="auto"/>
        <w:bottom w:val="none" w:sz="0" w:space="0" w:color="auto"/>
        <w:right w:val="none" w:sz="0" w:space="0" w:color="auto"/>
      </w:divBdr>
    </w:div>
    <w:div w:id="1757701969">
      <w:bodyDiv w:val="1"/>
      <w:marLeft w:val="0"/>
      <w:marRight w:val="0"/>
      <w:marTop w:val="0"/>
      <w:marBottom w:val="0"/>
      <w:divBdr>
        <w:top w:val="none" w:sz="0" w:space="0" w:color="auto"/>
        <w:left w:val="none" w:sz="0" w:space="0" w:color="auto"/>
        <w:bottom w:val="none" w:sz="0" w:space="0" w:color="auto"/>
        <w:right w:val="none" w:sz="0" w:space="0" w:color="auto"/>
      </w:divBdr>
    </w:div>
    <w:div w:id="1802190406">
      <w:bodyDiv w:val="1"/>
      <w:marLeft w:val="0"/>
      <w:marRight w:val="0"/>
      <w:marTop w:val="0"/>
      <w:marBottom w:val="0"/>
      <w:divBdr>
        <w:top w:val="none" w:sz="0" w:space="0" w:color="auto"/>
        <w:left w:val="none" w:sz="0" w:space="0" w:color="auto"/>
        <w:bottom w:val="none" w:sz="0" w:space="0" w:color="auto"/>
        <w:right w:val="none" w:sz="0" w:space="0" w:color="auto"/>
      </w:divBdr>
    </w:div>
    <w:div w:id="1977178612">
      <w:bodyDiv w:val="1"/>
      <w:marLeft w:val="0"/>
      <w:marRight w:val="0"/>
      <w:marTop w:val="0"/>
      <w:marBottom w:val="0"/>
      <w:divBdr>
        <w:top w:val="none" w:sz="0" w:space="0" w:color="auto"/>
        <w:left w:val="none" w:sz="0" w:space="0" w:color="auto"/>
        <w:bottom w:val="none" w:sz="0" w:space="0" w:color="auto"/>
        <w:right w:val="none" w:sz="0" w:space="0" w:color="auto"/>
      </w:divBdr>
    </w:div>
    <w:div w:id="208112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Hun19</b:Tag>
    <b:SourceType>InternetSite</b:SourceType>
    <b:Guid>{CC54972B-C31F-44B5-8573-6657B667E41B}</b:Guid>
    <b:Title>The 773 Million Record "Collection #1" Data Breach</b:Title>
    <b:Year>2019</b:Year>
    <b:Author>
      <b:Author>
        <b:NameList>
          <b:Person>
            <b:Last>Hunt</b:Last>
            <b:First>Troy</b:First>
          </b:Person>
        </b:NameList>
      </b:Author>
    </b:Author>
    <b:InternetSiteTitle>Troy Hunt</b:InternetSiteTitle>
    <b:Month>January</b:Month>
    <b:Day>17</b:Day>
    <b:URL>https://www.troyhunt.com/the-773-million-record-collection-1-data-reach/</b:URL>
    <b:RefOrder>1</b:RefOrder>
  </b:Source>
  <b:Source>
    <b:Tag>Wei10</b:Tag>
    <b:SourceType>InternetSite</b:SourceType>
    <b:Guid>{B934CE74-A109-4798-B111-ECE2F233B1A8}</b:Guid>
    <b:Title>Testing metrics for password creation policies by attacking large sets of revealed passwords</b:Title>
    <b:Year>2010</b:Year>
    <b:Month>October</b:Month>
    <b:Day>4</b:Day>
    <b:YearAccessed>2019</b:YearAccessed>
    <b:MonthAccessed>March</b:MonthAccessed>
    <b:DayAccessed>17</b:DayAccessed>
    <b:URL>https://dl-acm-org.chain.kent.ac.uk/citation.cfm?id=1866327</b:URL>
    <b:Author>
      <b:Author>
        <b:NameList>
          <b:Person>
            <b:Last>Weir</b:Last>
            <b:First>Matt</b:First>
          </b:Person>
          <b:Person>
            <b:Last>Aggarwal</b:Last>
            <b:First>Sudhir</b:First>
          </b:Person>
          <b:Person>
            <b:Last>Collins</b:Last>
            <b:First>Michael</b:First>
          </b:Person>
          <b:Person>
            <b:Last>Stern</b:Last>
            <b:First>Henry</b:First>
          </b:Person>
        </b:NameList>
      </b:Author>
    </b:Author>
    <b:RefOrder>4</b:RefOrder>
  </b:Source>
  <b:Source>
    <b:Tag>How12</b:Tag>
    <b:SourceType>InternetSite</b:SourceType>
    <b:Guid>{778706B7-DA55-495F-98E0-2542CE9F73D5}</b:Guid>
    <b:Title>How Does Your Password Measure Up?</b:Title>
    <b:Year>2012</b:Year>
    <b:YearAccessed>2019</b:YearAccessed>
    <b:MonthAccessed>March</b:MonthAccessed>
    <b:DayAccessed>10</b:DayAccessed>
    <b:URL>https://www.usenix.org/system/files/conference/usenixsecurity12/sec12-final209.pdf</b:URL>
    <b:RefOrder>2</b:RefOrder>
  </b:Source>
  <b:Source>
    <b:Tag>Ege13</b:Tag>
    <b:SourceType>InternetSite</b:SourceType>
    <b:Guid>{814253A6-EB7F-46D4-B28A-BF5CBD542485}</b:Guid>
    <b:Title>Does My Password Go up to Eleven?</b:Title>
    <b:Year>2013</b:Year>
    <b:Month>May</b:Month>
    <b:Day>2</b:Day>
    <b:YearAccessed>2019</b:YearAccessed>
    <b:MonthAccessed>March</b:MonthAccessed>
    <b:DayAccessed>17</b:DayAccessed>
    <b:URL>http://delivery.acm.org.chain.kent.ac.uk/10.1145/2490000/2481329/p2379-egelman.pdf?ip=129.12.11.80&amp;id=2481329&amp;acc=ACTIVE%20SERVICE&amp;key=BF07A2EE685417C5%2E465674151BD0BA75%2E4D4702B0C3E38B35%2E4D4702B0C3E38B35&amp;__acm__=1552856965_fd3233b0869e0192d20f302f14c</b:URL>
    <b:Author>
      <b:Author>
        <b:NameList>
          <b:Person>
            <b:Last>Egelman</b:Last>
            <b:First>Serge</b:First>
          </b:Person>
          <b:Person>
            <b:Last>Sotirakopoulos</b:Last>
            <b:First>Andreas</b:First>
          </b:Person>
          <b:Person>
            <b:Last>Muslukhov</b:Last>
            <b:First>Ildar</b:First>
          </b:Person>
          <b:Person>
            <b:Last>Beznosov</b:Last>
            <b:First>Konstantin</b:First>
          </b:Person>
          <b:Person>
            <b:Last>Herley</b:Last>
            <b:First>Cormac</b:First>
          </b:Person>
        </b:NameList>
      </b:Author>
    </b:Author>
    <b:RefOrder>3</b:RefOrder>
  </b:Source>
</b:Sources>
</file>

<file path=customXml/itemProps1.xml><?xml version="1.0" encoding="utf-8"?>
<ds:datastoreItem xmlns:ds="http://schemas.openxmlformats.org/officeDocument/2006/customXml" ds:itemID="{4AF5018E-89D7-4B21-B44B-AA2DE362E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OverFlow Kyuubi</dc:creator>
  <cp:keywords/>
  <dc:description/>
  <cp:lastModifiedBy>OverFlow Kyuubi</cp:lastModifiedBy>
  <cp:revision>8</cp:revision>
  <dcterms:created xsi:type="dcterms:W3CDTF">2019-03-17T18:49:00Z</dcterms:created>
  <dcterms:modified xsi:type="dcterms:W3CDTF">2019-03-17T21:09:00Z</dcterms:modified>
</cp:coreProperties>
</file>