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975175" w14:textId="77777777" w:rsidR="001F3FBA" w:rsidRDefault="001F3FBA" w:rsidP="001F3FBA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ТЕХНОЛОГИЧНО УЧИЛИЩЕ ЕЛЕКТРОННИ СИСТЕМИ</w:t>
      </w:r>
    </w:p>
    <w:p w14:paraId="421CC4C7" w14:textId="77777777" w:rsidR="001F3FBA" w:rsidRDefault="001F3FBA" w:rsidP="001F3FBA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към ТЕХНИЧЕСКИ УНИВЕРСИТЕТ - СОФИЯ</w:t>
      </w:r>
    </w:p>
    <w:p w14:paraId="64B5E6E0" w14:textId="77777777" w:rsidR="001F3FBA" w:rsidRDefault="001F3FBA" w:rsidP="001F3FBA">
      <w:pPr>
        <w:ind w:hanging="2"/>
        <w:jc w:val="center"/>
        <w:rPr>
          <w:rFonts w:ascii="Times New Roman" w:eastAsia="Times New Roman" w:hAnsi="Times New Roman" w:cs="Times New Roman"/>
        </w:rPr>
      </w:pPr>
    </w:p>
    <w:p w14:paraId="3166FE63" w14:textId="77777777" w:rsidR="001F3FBA" w:rsidRDefault="001F3FBA" w:rsidP="001F3FBA">
      <w:pPr>
        <w:ind w:hanging="2"/>
        <w:jc w:val="center"/>
        <w:rPr>
          <w:rFonts w:ascii="Times New Roman" w:eastAsia="Times New Roman" w:hAnsi="Times New Roman" w:cs="Times New Roman"/>
        </w:rPr>
      </w:pPr>
    </w:p>
    <w:p w14:paraId="5739DBBA" w14:textId="77777777" w:rsidR="001F3FBA" w:rsidRDefault="001F3FBA" w:rsidP="001F3FBA">
      <w:pPr>
        <w:ind w:hanging="2"/>
        <w:jc w:val="center"/>
        <w:rPr>
          <w:rFonts w:ascii="Times New Roman" w:eastAsia="Times New Roman" w:hAnsi="Times New Roman" w:cs="Times New Roman"/>
        </w:rPr>
      </w:pPr>
    </w:p>
    <w:p w14:paraId="61AF5E83" w14:textId="77777777" w:rsidR="001F3FBA" w:rsidRDefault="001F3FBA" w:rsidP="001F3FBA">
      <w:pPr>
        <w:ind w:hanging="2"/>
        <w:jc w:val="center"/>
        <w:rPr>
          <w:rFonts w:ascii="Times New Roman" w:eastAsia="Times New Roman" w:hAnsi="Times New Roman" w:cs="Times New Roman"/>
        </w:rPr>
      </w:pPr>
    </w:p>
    <w:p w14:paraId="1FC9AFAB" w14:textId="77777777" w:rsidR="001F3FBA" w:rsidRDefault="001F3FBA" w:rsidP="001F3FBA">
      <w:pPr>
        <w:ind w:hanging="2"/>
        <w:jc w:val="center"/>
        <w:rPr>
          <w:rFonts w:ascii="Times New Roman" w:eastAsia="Times New Roman" w:hAnsi="Times New Roman" w:cs="Times New Roman"/>
        </w:rPr>
      </w:pPr>
    </w:p>
    <w:p w14:paraId="1764F210" w14:textId="77777777" w:rsidR="001F3FBA" w:rsidRDefault="001F3FBA" w:rsidP="001F3FBA">
      <w:pPr>
        <w:ind w:hanging="2"/>
        <w:jc w:val="center"/>
        <w:rPr>
          <w:rFonts w:ascii="Times New Roman" w:eastAsia="Times New Roman" w:hAnsi="Times New Roman" w:cs="Times New Roman"/>
        </w:rPr>
      </w:pPr>
    </w:p>
    <w:p w14:paraId="16A71978" w14:textId="77777777" w:rsidR="001F3FBA" w:rsidRDefault="001F3FBA" w:rsidP="001F3FBA">
      <w:pPr>
        <w:ind w:hanging="2"/>
        <w:jc w:val="center"/>
        <w:rPr>
          <w:rFonts w:ascii="Times New Roman" w:eastAsia="Times New Roman" w:hAnsi="Times New Roman" w:cs="Times New Roman"/>
        </w:rPr>
      </w:pPr>
    </w:p>
    <w:p w14:paraId="2388D947" w14:textId="77777777" w:rsidR="001F3FBA" w:rsidRDefault="001F3FBA" w:rsidP="001F3FBA">
      <w:pPr>
        <w:ind w:left="2" w:hanging="4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sz w:val="44"/>
          <w:szCs w:val="44"/>
        </w:rPr>
        <w:t>ДИПЛОМНА  РАБОТА</w:t>
      </w:r>
    </w:p>
    <w:p w14:paraId="5404339C" w14:textId="77777777" w:rsidR="001F3FBA" w:rsidRDefault="001F3FBA" w:rsidP="001F3FBA">
      <w:pPr>
        <w:ind w:hanging="2"/>
        <w:rPr>
          <w:rFonts w:ascii="Times New Roman" w:eastAsia="Times New Roman" w:hAnsi="Times New Roman" w:cs="Times New Roman"/>
        </w:rPr>
      </w:pPr>
    </w:p>
    <w:p w14:paraId="403CD811" w14:textId="77777777" w:rsidR="001F3FBA" w:rsidRDefault="001F3FBA" w:rsidP="001F3FBA">
      <w:pPr>
        <w:ind w:hanging="2"/>
        <w:rPr>
          <w:rFonts w:ascii="Times New Roman" w:eastAsia="Times New Roman" w:hAnsi="Times New Roman" w:cs="Times New Roman"/>
        </w:rPr>
      </w:pPr>
    </w:p>
    <w:p w14:paraId="7939C955" w14:textId="77777777" w:rsidR="001F3FBA" w:rsidRDefault="001F3FBA" w:rsidP="001F3FBA">
      <w:pPr>
        <w:ind w:hanging="2"/>
        <w:rPr>
          <w:rFonts w:ascii="Times New Roman" w:eastAsia="Times New Roman" w:hAnsi="Times New Roman" w:cs="Times New Roman"/>
        </w:rPr>
      </w:pPr>
    </w:p>
    <w:p w14:paraId="38EDB4D2" w14:textId="554F30F6" w:rsidR="001F3FBA" w:rsidRPr="001F3FBA" w:rsidRDefault="001F3FBA" w:rsidP="001F3FBA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Тема: </w:t>
      </w:r>
      <w:r>
        <w:rPr>
          <w:rFonts w:ascii="Times New Roman" w:eastAsia="Times New Roman" w:hAnsi="Times New Roman" w:cs="Times New Roman"/>
          <w:sz w:val="28"/>
          <w:szCs w:val="28"/>
        </w:rPr>
        <w:t>Чат приложение</w:t>
      </w:r>
    </w:p>
    <w:p w14:paraId="123EA858" w14:textId="77777777" w:rsidR="001F3FBA" w:rsidRDefault="001F3FBA" w:rsidP="001F3FBA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08CCF976" w14:textId="77777777" w:rsidR="001F3FBA" w:rsidRDefault="001F3FBA" w:rsidP="001F3FBA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8ACDE7" w14:textId="77777777" w:rsidR="001F3FBA" w:rsidRDefault="001F3FBA" w:rsidP="001F3FBA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7A09ECEF" w14:textId="77777777" w:rsidR="001F3FBA" w:rsidRDefault="001F3FBA" w:rsidP="001F3FBA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Дипломант: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>Научен ръководител:</w:t>
      </w:r>
    </w:p>
    <w:p w14:paraId="69D37ABE" w14:textId="3470909E" w:rsidR="001F3FBA" w:rsidRDefault="001F3FBA" w:rsidP="001F3FBA">
      <w:pPr>
        <w:spacing w:before="120"/>
        <w:ind w:hanging="2"/>
        <w:rPr>
          <w:rFonts w:ascii="Times New Roman" w:eastAsiaTheme="minorEastAsia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    </w:t>
      </w:r>
      <w:r>
        <w:rPr>
          <w:rFonts w:ascii="Times New Roman" w:eastAsia="Times New Roman" w:hAnsi="Times New Roman" w:cs="Times New Roman"/>
          <w:i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Георги Маринов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ab/>
        <w:t>инж. Ангел Георгиев</w:t>
      </w:r>
    </w:p>
    <w:p w14:paraId="7118B6D8" w14:textId="77777777" w:rsidR="001F3FBA" w:rsidRDefault="001F3FBA" w:rsidP="001F3FBA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5C2B64EB" w14:textId="77777777" w:rsidR="001F3FBA" w:rsidRDefault="001F3FBA" w:rsidP="001F3FBA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07CB6D4E" w14:textId="77777777" w:rsidR="001F3FBA" w:rsidRDefault="001F3FBA" w:rsidP="001F3FBA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222D0C53" w14:textId="77777777" w:rsidR="001F3FBA" w:rsidRDefault="001F3FBA" w:rsidP="001F3FBA">
      <w:pPr>
        <w:ind w:left="1" w:hanging="3"/>
        <w:rPr>
          <w:rFonts w:ascii="Times New Roman" w:eastAsia="Times New Roman" w:hAnsi="Times New Roman" w:cs="Times New Roman"/>
          <w:sz w:val="28"/>
          <w:szCs w:val="28"/>
        </w:rPr>
      </w:pPr>
    </w:p>
    <w:p w14:paraId="353E8E77" w14:textId="77777777" w:rsidR="001F3FBA" w:rsidRDefault="001F3FBA" w:rsidP="001F3FBA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СОФИЯ</w:t>
      </w:r>
    </w:p>
    <w:p w14:paraId="3BEC3B8E" w14:textId="77777777" w:rsidR="001F3FBA" w:rsidRDefault="001F3FBA" w:rsidP="001F3FBA">
      <w:pPr>
        <w:ind w:left="1" w:hanging="3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0B585A2" w14:textId="77777777" w:rsidR="001F3FBA" w:rsidRDefault="001F3FBA" w:rsidP="001F3FBA">
      <w:pPr>
        <w:ind w:left="1" w:hanging="3"/>
        <w:jc w:val="center"/>
        <w:rPr>
          <w:rFonts w:eastAsiaTheme="minorEastAsi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2 0 2 1</w:t>
      </w:r>
    </w:p>
    <w:p w14:paraId="7ED489E4" w14:textId="77777777" w:rsidR="001F3FBA" w:rsidRDefault="001F3FBA" w:rsidP="001F3FB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</w:p>
    <w:p w14:paraId="3ABADB5A" w14:textId="77777777" w:rsidR="001F3FBA" w:rsidRDefault="001F3FBA" w:rsidP="001F3FB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D7DD859" w14:textId="77777777" w:rsidR="001F3FBA" w:rsidRDefault="001F3FBA" w:rsidP="001F3FB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FE1A134" w14:textId="77777777" w:rsidR="001F3FBA" w:rsidRDefault="001F3FBA" w:rsidP="001F3FB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DF21DB0" w14:textId="77777777" w:rsidR="001F3FBA" w:rsidRDefault="001F3FBA" w:rsidP="001F3FB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C699B96" w14:textId="77777777" w:rsidR="001F3FBA" w:rsidRDefault="001F3FBA" w:rsidP="001F3FB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A82C19B" w14:textId="77777777" w:rsidR="001F3FBA" w:rsidRDefault="001F3FBA" w:rsidP="001F3FB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54A1160" w14:textId="77777777" w:rsidR="001F3FBA" w:rsidRDefault="001F3FBA" w:rsidP="001F3FB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5898750" w14:textId="77777777" w:rsidR="001F3FBA" w:rsidRDefault="001F3FBA" w:rsidP="001F3FB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18D037" w14:textId="77777777" w:rsidR="001F3FBA" w:rsidRDefault="001F3FBA" w:rsidP="001F3FB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AF8CB1C" w14:textId="77777777" w:rsidR="001F3FBA" w:rsidRDefault="001F3FBA" w:rsidP="001F3FB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594D832" w14:textId="77777777" w:rsidR="001F3FBA" w:rsidRDefault="001F3FBA" w:rsidP="001F3FB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A36ED14" w14:textId="77777777" w:rsidR="001F3FBA" w:rsidRDefault="001F3FBA" w:rsidP="001F3FB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4831D5DB" w14:textId="77777777" w:rsidR="001F3FBA" w:rsidRDefault="001F3FBA" w:rsidP="001F3FB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AE6183D" w14:textId="77777777" w:rsidR="001F3FBA" w:rsidRDefault="001F3FBA" w:rsidP="001F3FB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283CA24B" w14:textId="77777777" w:rsidR="001F3FBA" w:rsidRDefault="001F3FBA" w:rsidP="001F3FB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92AF1AF" w14:textId="77777777" w:rsidR="001F3FBA" w:rsidRDefault="001F3FBA" w:rsidP="001F3FB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9E8B1AE" w14:textId="28092956" w:rsidR="001F3FBA" w:rsidRPr="001F3FBA" w:rsidRDefault="001F3FBA" w:rsidP="001F3FBA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lastRenderedPageBreak/>
        <w:t xml:space="preserve">Android </w:t>
      </w:r>
      <w:r>
        <w:rPr>
          <w:rFonts w:ascii="Times New Roman" w:hAnsi="Times New Roman" w:cs="Times New Roman"/>
          <w:b/>
          <w:bCs/>
          <w:sz w:val="36"/>
          <w:szCs w:val="36"/>
        </w:rPr>
        <w:t>чат приложение</w:t>
      </w:r>
    </w:p>
    <w:p w14:paraId="6EF5613C" w14:textId="77777777" w:rsidR="001F3FBA" w:rsidRDefault="001F3FBA" w:rsidP="001F3FB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УВОД</w:t>
      </w:r>
    </w:p>
    <w:p w14:paraId="6CBBC9E4" w14:textId="757877A9" w:rsidR="009D3C7E" w:rsidRDefault="001F3FBA" w:rsidP="00B950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модерния свят, отдалечената комуникация е нормата. Благодарение на технологиите на 21 век, може да общуваш с хора, с които никога не си се виждал на живо, от вс</w:t>
      </w:r>
      <w:r w:rsidR="00B95062">
        <w:rPr>
          <w:rFonts w:ascii="Times New Roman" w:hAnsi="Times New Roman" w:cs="Times New Roman"/>
          <w:sz w:val="28"/>
          <w:szCs w:val="28"/>
        </w:rPr>
        <w:t>яка част на света. Тази комуникация може да се осъществи по много методи – под формата на видео чат (картина и звук), обаждане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95062">
        <w:rPr>
          <w:rFonts w:ascii="Times New Roman" w:hAnsi="Times New Roman" w:cs="Times New Roman"/>
          <w:sz w:val="28"/>
          <w:szCs w:val="28"/>
        </w:rPr>
        <w:t xml:space="preserve">(само звук) или под формата на текст. Приложения, в които може да комуникираш само с текст имат предимството, че може да останеш напълно анонимен. Това е идеално за срамежливи хора или тези, които просто им е трудно да общуват на живо. </w:t>
      </w:r>
    </w:p>
    <w:p w14:paraId="3BF54EFC" w14:textId="544DF7D8" w:rsidR="00B95062" w:rsidRDefault="00B95062" w:rsidP="00B950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Друг много важен плюс на подобни приложения е, че може да намериш много хора, които мислят като теб и споделят твоите интереси – нещо, което е трудно постижимо ако се ограничим само до нашето близко обкръжение. Идеята на моето приложение е да може хората бързо и лесно да намерят </w:t>
      </w:r>
      <w:r w:rsidR="000D7F13">
        <w:rPr>
          <w:rFonts w:ascii="Times New Roman" w:hAnsi="Times New Roman" w:cs="Times New Roman"/>
          <w:sz w:val="28"/>
          <w:szCs w:val="28"/>
        </w:rPr>
        <w:t>други</w:t>
      </w:r>
      <w:r>
        <w:rPr>
          <w:rFonts w:ascii="Times New Roman" w:hAnsi="Times New Roman" w:cs="Times New Roman"/>
          <w:sz w:val="28"/>
          <w:szCs w:val="28"/>
        </w:rPr>
        <w:t>, споделящи интереите им</w:t>
      </w:r>
      <w:r w:rsidR="000D7F13">
        <w:rPr>
          <w:rFonts w:ascii="Times New Roman" w:hAnsi="Times New Roman" w:cs="Times New Roman"/>
          <w:sz w:val="28"/>
          <w:szCs w:val="28"/>
        </w:rPr>
        <w:t xml:space="preserve">, с които да разговарят временно или да завържат по-дълбоко приятелство. </w:t>
      </w:r>
    </w:p>
    <w:p w14:paraId="4E29F1BC" w14:textId="3A2B9216" w:rsidR="000D7F13" w:rsidRDefault="000D7F13" w:rsidP="00B950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4903933" w14:textId="1F422D57" w:rsidR="000D7F13" w:rsidRDefault="000D7F13" w:rsidP="00B9506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Изисквания:</w:t>
      </w:r>
    </w:p>
    <w:p w14:paraId="48D22571" w14:textId="197A29D9" w:rsidR="000D7F13" w:rsidRPr="000D7F13" w:rsidRDefault="000D7F13" w:rsidP="000D7F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Регистрация и автентикация с 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</w:p>
    <w:p w14:paraId="7EA42000" w14:textId="377A50F6" w:rsidR="000D7F13" w:rsidRDefault="000D7F13" w:rsidP="000D7F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Лични съобщения между два потребителя</w:t>
      </w:r>
    </w:p>
    <w:p w14:paraId="6A80BAFE" w14:textId="391A65DE" w:rsidR="000D7F13" w:rsidRDefault="000D7F13" w:rsidP="000D7F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Създаване на постоянен групов чат или временна дискусия</w:t>
      </w:r>
    </w:p>
    <w:p w14:paraId="44C2BC4E" w14:textId="4745C9C9" w:rsidR="000D7F13" w:rsidRDefault="000D7F13" w:rsidP="000D7F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Възможност за анонимно участие без регистрация</w:t>
      </w:r>
    </w:p>
    <w:p w14:paraId="647F195B" w14:textId="114458E8" w:rsidR="000D7F13" w:rsidRDefault="000D7F13" w:rsidP="000D7F1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Търсене на чатове и хора по интереси</w:t>
      </w:r>
    </w:p>
    <w:p w14:paraId="06137C6C" w14:textId="6549D62F" w:rsidR="002F5AAC" w:rsidRDefault="002F5AAC" w:rsidP="002F5AAC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DBC99A" w14:textId="77777777" w:rsidR="002F5AAC" w:rsidRPr="002F5AAC" w:rsidRDefault="002F5AAC" w:rsidP="002F5AA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 w:rsidRPr="002F5AAC"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  <w:lastRenderedPageBreak/>
        <w:t>ПЪРВА ГЛАВА</w:t>
      </w:r>
    </w:p>
    <w:p w14:paraId="34D1DC02" w14:textId="1036FD02" w:rsidR="002F5AAC" w:rsidRPr="002F5AAC" w:rsidRDefault="002F5AAC" w:rsidP="002F5AAC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</w:pPr>
      <w:r w:rsidRPr="002F5AAC"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  <w:t xml:space="preserve">МЕТОДИ И ТЕХНОЛОГИИ ЗА РЕАЛИЗИРАНЕ НА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  <w:t>ANDROID</w:t>
      </w:r>
      <w:r w:rsidRPr="002F5AAC"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  <w:t xml:space="preserve"> ПРИЛОЖЕНИЯ</w:t>
      </w:r>
    </w:p>
    <w:p w14:paraId="71F20201" w14:textId="77777777" w:rsidR="002F5AAC" w:rsidRPr="002F5AAC" w:rsidRDefault="002F5AAC" w:rsidP="002F5AAC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</w:pPr>
    </w:p>
    <w:p w14:paraId="6C43D2ED" w14:textId="287B10CF" w:rsidR="002F5AAC" w:rsidRPr="002F5AAC" w:rsidRDefault="002F5AAC" w:rsidP="002F5AAC">
      <w:pPr>
        <w:numPr>
          <w:ilvl w:val="1"/>
          <w:numId w:val="2"/>
        </w:numPr>
        <w:spacing w:line="360" w:lineRule="auto"/>
        <w:contextualSpacing/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</w:pPr>
      <w:proofErr w:type="spellStart"/>
      <w:r w:rsidRPr="002F5AAC"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  <w:t>Основни</w:t>
      </w:r>
      <w:proofErr w:type="spellEnd"/>
      <w:r w:rsidRPr="002F5AAC"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  <w:t xml:space="preserve"> </w:t>
      </w:r>
      <w:proofErr w:type="spellStart"/>
      <w:r w:rsidRPr="002F5AAC"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  <w:t>принципи</w:t>
      </w:r>
      <w:proofErr w:type="spellEnd"/>
      <w:r w:rsidRPr="002F5AAC"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  <w:t xml:space="preserve">, </w:t>
      </w:r>
      <w:proofErr w:type="spellStart"/>
      <w:r w:rsidRPr="002F5AAC"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  <w:t>технологии</w:t>
      </w:r>
      <w:proofErr w:type="spellEnd"/>
      <w:r w:rsidRPr="002F5AAC"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  <w:t xml:space="preserve"> и </w:t>
      </w:r>
      <w:proofErr w:type="spellStart"/>
      <w:r w:rsidRPr="002F5AAC"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  <w:t>развойни</w:t>
      </w:r>
      <w:proofErr w:type="spellEnd"/>
      <w:r w:rsidRPr="002F5AAC"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  <w:t xml:space="preserve"> </w:t>
      </w:r>
      <w:proofErr w:type="spellStart"/>
      <w:r w:rsidRPr="002F5AAC"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  <w:t>среди</w:t>
      </w:r>
      <w:proofErr w:type="spellEnd"/>
      <w:r w:rsidRPr="002F5AAC"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  <w:t xml:space="preserve"> </w:t>
      </w:r>
      <w:proofErr w:type="spellStart"/>
      <w:r w:rsidRPr="002F5AAC"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  <w:t>за</w:t>
      </w:r>
      <w:proofErr w:type="spellEnd"/>
      <w:r w:rsidRPr="002F5AAC"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  <w:t xml:space="preserve"> </w:t>
      </w:r>
      <w:proofErr w:type="spellStart"/>
      <w:r w:rsidRPr="002F5AAC"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  <w:t>реализиране</w:t>
      </w:r>
      <w:proofErr w:type="spellEnd"/>
      <w:r w:rsidRPr="002F5AAC"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  <w:t xml:space="preserve"> </w:t>
      </w:r>
      <w:r w:rsidRPr="002F5AAC"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  <w:t xml:space="preserve">на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  <w:t>Android</w:t>
      </w:r>
      <w:r w:rsidRPr="002F5AAC"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  <w:t xml:space="preserve"> </w:t>
      </w:r>
      <w:proofErr w:type="spellStart"/>
      <w:r w:rsidRPr="002F5AAC"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  <w:t>приложения</w:t>
      </w:r>
      <w:proofErr w:type="spellEnd"/>
    </w:p>
    <w:p w14:paraId="00FFC3F7" w14:textId="77777777" w:rsidR="002F5AAC" w:rsidRPr="002F5AAC" w:rsidRDefault="002F5AAC" w:rsidP="002F5AAC">
      <w:pPr>
        <w:spacing w:line="360" w:lineRule="auto"/>
        <w:rPr>
          <w:rFonts w:ascii="Times New Roman" w:eastAsiaTheme="minorEastAsia" w:hAnsi="Times New Roman" w:cs="Times New Roman"/>
          <w:b/>
          <w:bCs/>
          <w:sz w:val="28"/>
          <w:szCs w:val="28"/>
          <w:lang w:eastAsia="ja-JP"/>
        </w:rPr>
      </w:pPr>
    </w:p>
    <w:p w14:paraId="5CAAAE87" w14:textId="6FE383A1" w:rsidR="002F5AAC" w:rsidRPr="00A67480" w:rsidRDefault="007E0832" w:rsidP="002F5AA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Android 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приложенията са приложения за операционната система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Android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, използвана от почти всички смартфони</w:t>
      </w:r>
      <w:r w:rsidR="00A92146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и подобни устройства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днес (с изключение естествено на продуктите на </w:t>
      </w:r>
      <w:r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Apple</w:t>
      </w: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)</w:t>
      </w:r>
      <w:r w:rsidR="00A92146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. Най-лесно и удобно се разработват </w:t>
      </w:r>
      <w:r w:rsidR="00A92146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Android </w:t>
      </w:r>
      <w:r w:rsidR="00A92146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приложения на </w:t>
      </w:r>
      <w:r w:rsidR="00A92146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Java </w:t>
      </w:r>
      <w:r w:rsidR="00A92146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или </w:t>
      </w:r>
      <w:r w:rsidR="00A92146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Kotlin</w:t>
      </w:r>
      <w:r w:rsidR="00A92146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, но може и да се използват </w:t>
      </w:r>
      <w:r w:rsidR="00A92146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C++</w:t>
      </w:r>
      <w:r w:rsidR="00A92146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или С</w:t>
      </w:r>
      <w:r w:rsidR="00A92146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#</w:t>
      </w:r>
      <w:r w:rsidR="00A92146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с помощта на </w:t>
      </w:r>
      <w:r w:rsidR="00A92146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Java NDK. </w:t>
      </w:r>
      <w:r w:rsidR="00A67480" w:rsidRPr="00A67480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Android</w:t>
      </w:r>
      <w:r w:rsidR="00A67480" w:rsidRPr="00A67480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r w:rsidR="00A67480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приложения, може да се разработват на, множество развойни среди, понеже нужното за тяхната разработка са библиотеки, но </w:t>
      </w:r>
      <w:r w:rsidR="00A92146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Android Studio</w:t>
      </w:r>
      <w:r w:rsidR="00A67480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r w:rsidR="00A67480">
        <w:rPr>
          <w:rFonts w:ascii="Times New Roman" w:eastAsiaTheme="minorEastAsia" w:hAnsi="Times New Roman" w:cs="Times New Roman"/>
          <w:sz w:val="28"/>
          <w:szCs w:val="28"/>
          <w:lang w:eastAsia="ja-JP"/>
        </w:rPr>
        <w:t>предоставя множество удобства за създаване на готови шаблони, които да използваш за база на твоето приложение, заедно с много удообен и лесен за използване интерфейс, който позволява визуализация на промените по дезайна в реално време, както и интерактивност с този дезайн под формата на промени чрез влачене с мишката.</w:t>
      </w:r>
    </w:p>
    <w:p w14:paraId="442ED1A1" w14:textId="71C430ED" w:rsidR="00A92146" w:rsidRDefault="00A67480" w:rsidP="002F5AAC">
      <w:pPr>
        <w:spacing w:line="360" w:lineRule="auto"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63E9AE0" wp14:editId="0E95F820">
            <wp:simplePos x="0" y="0"/>
            <wp:positionH relativeFrom="margin">
              <wp:align>center</wp:align>
            </wp:positionH>
            <wp:positionV relativeFrom="paragraph">
              <wp:posOffset>313690</wp:posOffset>
            </wp:positionV>
            <wp:extent cx="2873712" cy="1350645"/>
            <wp:effectExtent l="0" t="0" r="3175" b="1905"/>
            <wp:wrapTight wrapText="bothSides">
              <wp:wrapPolygon edited="0">
                <wp:start x="0" y="0"/>
                <wp:lineTo x="0" y="21326"/>
                <wp:lineTo x="21481" y="21326"/>
                <wp:lineTo x="21481" y="0"/>
                <wp:lineTo x="0" y="0"/>
              </wp:wrapPolygon>
            </wp:wrapTight>
            <wp:docPr id="1" name="Picture 1" descr="Резултат с изображение за „android studio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езултат с изображение за „android studio“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3712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AE48801" w14:textId="2A5C9933" w:rsidR="00A92146" w:rsidRDefault="00A92146" w:rsidP="002F5A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D6E0E7F" w14:textId="4CE64174" w:rsidR="00A67480" w:rsidRDefault="00A67480" w:rsidP="002F5A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3869EE1C" w14:textId="52E08262" w:rsidR="00A67480" w:rsidRDefault="00A67480" w:rsidP="002F5A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9F6DE1E" w14:textId="5EB3E9AE" w:rsidR="00A67480" w:rsidRDefault="00A67480" w:rsidP="002F5A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04CAA44C" w14:textId="7E9CF49E" w:rsidR="00A67480" w:rsidRDefault="00A67480" w:rsidP="00A67480">
      <w:pPr>
        <w:numPr>
          <w:ilvl w:val="1"/>
          <w:numId w:val="2"/>
        </w:numPr>
        <w:spacing w:line="360" w:lineRule="auto"/>
        <w:contextualSpacing/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</w:pPr>
      <w:proofErr w:type="spellStart"/>
      <w:r w:rsidRPr="00A67480"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  <w:lastRenderedPageBreak/>
        <w:t>Съществуващи</w:t>
      </w:r>
      <w:proofErr w:type="spellEnd"/>
      <w:r w:rsidRPr="00A67480"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  <w:t xml:space="preserve"> </w:t>
      </w:r>
      <w:proofErr w:type="spellStart"/>
      <w:r w:rsidRPr="00A67480"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  <w:t>решения</w:t>
      </w:r>
      <w:proofErr w:type="spellEnd"/>
      <w:r w:rsidRPr="00A67480"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  <w:t xml:space="preserve"> и </w:t>
      </w:r>
      <w:proofErr w:type="spellStart"/>
      <w:r w:rsidRPr="00A67480">
        <w:rPr>
          <w:rFonts w:ascii="Times New Roman" w:eastAsiaTheme="minorEastAsia" w:hAnsi="Times New Roman" w:cs="Times New Roman"/>
          <w:b/>
          <w:bCs/>
          <w:sz w:val="28"/>
          <w:szCs w:val="28"/>
          <w:lang w:val="en-US" w:eastAsia="ja-JP"/>
        </w:rPr>
        <w:t>реализации</w:t>
      </w:r>
      <w:proofErr w:type="spellEnd"/>
    </w:p>
    <w:p w14:paraId="66614CCE" w14:textId="07D20CB7" w:rsidR="00A67480" w:rsidRPr="00A67480" w:rsidRDefault="00A67480" w:rsidP="00A67480">
      <w:pPr>
        <w:spacing w:line="360" w:lineRule="auto"/>
        <w:ind w:left="720"/>
        <w:contextualSpacing/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</w:pPr>
      <w:r>
        <w:rPr>
          <w:rFonts w:ascii="Times New Roman" w:eastAsiaTheme="minorEastAsia" w:hAnsi="Times New Roman" w:cs="Times New Roman"/>
          <w:sz w:val="28"/>
          <w:szCs w:val="28"/>
          <w:lang w:eastAsia="ja-JP"/>
        </w:rPr>
        <w:t>Поради възможностите, които чат приложенията предлагат и това колко интегрални</w:t>
      </w:r>
      <w:r w:rsidR="002A353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 са те в днешния живот, съществуват множество решения, предлагащи много различни и иновативни идеи. Текстовата комуникация между хора на големи разстояния е една от най-първите функционалности на компютъра, сигурно само изпреварено от използването им за калкулатори. Една от най-ранните реализации на чат приложението</w:t>
      </w:r>
      <w:r w:rsidR="002A353B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 xml:space="preserve"> </w:t>
      </w:r>
      <w:r w:rsidR="002A353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така, както го познаваме днес е </w:t>
      </w:r>
      <w:r w:rsidR="002A353B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Quantum Link (</w:t>
      </w:r>
      <w:r w:rsidR="002A353B">
        <w:rPr>
          <w:rFonts w:ascii="Times New Roman" w:eastAsiaTheme="minorEastAsia" w:hAnsi="Times New Roman" w:cs="Times New Roman"/>
          <w:sz w:val="28"/>
          <w:szCs w:val="28"/>
          <w:lang w:eastAsia="ja-JP"/>
        </w:rPr>
        <w:t xml:space="preserve">днес </w:t>
      </w:r>
      <w:r w:rsidR="002A353B">
        <w:rPr>
          <w:rFonts w:ascii="Times New Roman" w:eastAsiaTheme="minorEastAsia" w:hAnsi="Times New Roman" w:cs="Times New Roman"/>
          <w:sz w:val="28"/>
          <w:szCs w:val="28"/>
          <w:lang w:val="en-US" w:eastAsia="ja-JP"/>
        </w:rPr>
        <w:t>America Online).</w:t>
      </w:r>
      <w:r w:rsidR="00696FE9" w:rsidRPr="00696FE9">
        <w:t xml:space="preserve"> </w:t>
      </w:r>
    </w:p>
    <w:p w14:paraId="3718AEAC" w14:textId="203E7524" w:rsidR="00A67480" w:rsidRPr="00A92146" w:rsidRDefault="00696FE9" w:rsidP="002F5AAC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9FC5CE6" wp14:editId="1720A372">
            <wp:simplePos x="0" y="0"/>
            <wp:positionH relativeFrom="margin">
              <wp:align>center</wp:align>
            </wp:positionH>
            <wp:positionV relativeFrom="paragraph">
              <wp:posOffset>297180</wp:posOffset>
            </wp:positionV>
            <wp:extent cx="3584575" cy="2104390"/>
            <wp:effectExtent l="0" t="0" r="0" b="0"/>
            <wp:wrapTight wrapText="bothSides">
              <wp:wrapPolygon edited="0">
                <wp:start x="0" y="0"/>
                <wp:lineTo x="0" y="21313"/>
                <wp:lineTo x="21466" y="21313"/>
                <wp:lineTo x="21466" y="0"/>
                <wp:lineTo x="0" y="0"/>
              </wp:wrapPolygon>
            </wp:wrapTight>
            <wp:docPr id="2" name="Picture 2" descr="Резултат с изображение за „quantum link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Резултат с изображение за „quantum link“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4575" cy="210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A67480" w:rsidRPr="00A921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6613A"/>
    <w:multiLevelType w:val="hybridMultilevel"/>
    <w:tmpl w:val="52B42442"/>
    <w:lvl w:ilvl="0" w:tplc="6EF8C0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8968E3"/>
    <w:multiLevelType w:val="multilevel"/>
    <w:tmpl w:val="3684ACE6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FBA"/>
    <w:rsid w:val="000D7F13"/>
    <w:rsid w:val="001F3FBA"/>
    <w:rsid w:val="002A353B"/>
    <w:rsid w:val="002F5AAC"/>
    <w:rsid w:val="00696FE9"/>
    <w:rsid w:val="007E0832"/>
    <w:rsid w:val="009D3C7E"/>
    <w:rsid w:val="00A67480"/>
    <w:rsid w:val="00A92146"/>
    <w:rsid w:val="00B9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C42E0"/>
  <w15:chartTrackingRefBased/>
  <w15:docId w15:val="{45FADD58-F227-4AFF-AF58-B85CCF30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F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24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5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 Marinov</dc:creator>
  <cp:keywords/>
  <dc:description/>
  <cp:lastModifiedBy>Georgi Marinov</cp:lastModifiedBy>
  <cp:revision>3</cp:revision>
  <dcterms:created xsi:type="dcterms:W3CDTF">2021-02-19T07:22:00Z</dcterms:created>
  <dcterms:modified xsi:type="dcterms:W3CDTF">2021-02-19T08:24:00Z</dcterms:modified>
</cp:coreProperties>
</file>