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E7A7" w14:textId="362E0160" w:rsidR="00FC3965" w:rsidRPr="00FC3965" w:rsidRDefault="00FC3965">
      <w:pPr>
        <w:rPr>
          <w:rFonts w:ascii="Arial" w:hAnsi="Arial" w:cs="Arial"/>
          <w:b/>
          <w:bCs/>
        </w:rPr>
      </w:pPr>
      <w:r w:rsidRPr="00FC3965">
        <w:rPr>
          <w:rFonts w:ascii="Arial" w:hAnsi="Arial" w:cs="Arial"/>
          <w:b/>
          <w:bCs/>
        </w:rPr>
        <w:t>Data Explainer</w:t>
      </w:r>
    </w:p>
    <w:p w14:paraId="6A2D2131" w14:textId="1CB88D3A" w:rsidR="00FC3965" w:rsidRDefault="00FC3965">
      <w:pPr>
        <w:rPr>
          <w:rFonts w:ascii="Arial" w:hAnsi="Arial" w:cs="Arial"/>
        </w:rPr>
      </w:pPr>
      <w:r w:rsidRPr="00FC3965">
        <w:rPr>
          <w:rFonts w:ascii="Arial" w:hAnsi="Arial" w:cs="Arial"/>
        </w:rPr>
        <w:t xml:space="preserve">Each folder in the </w:t>
      </w:r>
      <w:r w:rsidRPr="00FC3965">
        <w:rPr>
          <w:rFonts w:ascii="Arial" w:hAnsi="Arial" w:cs="Arial"/>
          <w:b/>
          <w:bCs/>
        </w:rPr>
        <w:t xml:space="preserve">repeatability-master </w:t>
      </w:r>
      <w:r w:rsidRPr="00FC3965">
        <w:rPr>
          <w:rFonts w:ascii="Arial" w:hAnsi="Arial" w:cs="Arial"/>
        </w:rPr>
        <w:t>folder</w:t>
      </w:r>
      <w:r>
        <w:rPr>
          <w:rFonts w:ascii="Arial" w:hAnsi="Arial" w:cs="Arial"/>
          <w:b/>
          <w:bCs/>
        </w:rPr>
        <w:t xml:space="preserve"> </w:t>
      </w:r>
      <w:r w:rsidRPr="00FC3965">
        <w:rPr>
          <w:rFonts w:ascii="Arial" w:hAnsi="Arial" w:cs="Arial"/>
        </w:rPr>
        <w:t xml:space="preserve">represents a subject. The folders that contain the word </w:t>
      </w:r>
      <w:r w:rsidRPr="00FC3965">
        <w:rPr>
          <w:rFonts w:ascii="Arial" w:hAnsi="Arial" w:cs="Arial"/>
          <w:b/>
          <w:bCs/>
        </w:rPr>
        <w:t>“live”</w:t>
      </w:r>
      <w:r w:rsidRPr="00FC39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contain subject labelling information for the live experiment and vice versa for </w:t>
      </w:r>
      <w:r w:rsidRPr="00FC3965">
        <w:rPr>
          <w:rFonts w:ascii="Arial" w:hAnsi="Arial" w:cs="Arial"/>
          <w:b/>
          <w:bCs/>
        </w:rPr>
        <w:t xml:space="preserve">“computer”. </w:t>
      </w:r>
      <w:r w:rsidRPr="00FC3965">
        <w:rPr>
          <w:rFonts w:ascii="Arial" w:hAnsi="Arial" w:cs="Arial"/>
        </w:rPr>
        <w:t xml:space="preserve">The </w:t>
      </w:r>
      <w:r w:rsidRPr="00FC3965">
        <w:rPr>
          <w:rFonts w:ascii="Arial" w:hAnsi="Arial" w:cs="Arial"/>
          <w:b/>
          <w:bCs/>
        </w:rPr>
        <w:t>“_pics”</w:t>
      </w:r>
      <w:r>
        <w:rPr>
          <w:rFonts w:ascii="Arial" w:hAnsi="Arial" w:cs="Arial"/>
          <w:b/>
          <w:bCs/>
        </w:rPr>
        <w:t xml:space="preserve"> </w:t>
      </w:r>
      <w:r w:rsidRPr="00FC3965">
        <w:rPr>
          <w:rFonts w:ascii="Arial" w:hAnsi="Arial" w:cs="Arial"/>
        </w:rPr>
        <w:t>folder contains the ten unique plots that were labelled three times by each subject</w:t>
      </w:r>
      <w:r>
        <w:rPr>
          <w:rFonts w:ascii="Arial" w:hAnsi="Arial" w:cs="Arial"/>
        </w:rPr>
        <w:t xml:space="preserve"> during computer labelling and three </w:t>
      </w:r>
      <w:proofErr w:type="spellStart"/>
      <w:r>
        <w:rPr>
          <w:rFonts w:ascii="Arial" w:hAnsi="Arial" w:cs="Arial"/>
        </w:rPr>
        <w:t>ties</w:t>
      </w:r>
      <w:proofErr w:type="spellEnd"/>
      <w:r>
        <w:rPr>
          <w:rFonts w:ascii="Arial" w:hAnsi="Arial" w:cs="Arial"/>
        </w:rPr>
        <w:t xml:space="preserve"> by each subject during live labelling. The labelling information from each subject 30 labelled images is contained in their unique folders as a txt file. Each txt file contains information o</w:t>
      </w:r>
      <w:r w:rsidR="00675939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all labels for one image. </w:t>
      </w:r>
    </w:p>
    <w:p w14:paraId="642185CD" w14:textId="4657B9BD" w:rsidR="00BC5CA6" w:rsidRPr="00BC5CA6" w:rsidRDefault="002C4D9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To sort the data, set up your working directory to the </w:t>
      </w:r>
      <w:r w:rsidRPr="002C4D9E">
        <w:rPr>
          <w:rFonts w:ascii="Arial" w:hAnsi="Arial" w:cs="Arial"/>
          <w:b/>
          <w:bCs/>
        </w:rPr>
        <w:t>repeatability-master</w:t>
      </w:r>
      <w:r>
        <w:rPr>
          <w:rFonts w:ascii="Arial" w:hAnsi="Arial" w:cs="Arial"/>
          <w:b/>
          <w:bCs/>
        </w:rPr>
        <w:t xml:space="preserve"> </w:t>
      </w:r>
      <w:r w:rsidRPr="002C4D9E">
        <w:rPr>
          <w:rFonts w:ascii="Arial" w:hAnsi="Arial" w:cs="Arial"/>
        </w:rPr>
        <w:t>folder and run the</w:t>
      </w:r>
      <w:r>
        <w:rPr>
          <w:rFonts w:ascii="Arial" w:hAnsi="Arial" w:cs="Arial"/>
          <w:b/>
          <w:bCs/>
        </w:rPr>
        <w:t xml:space="preserve"> </w:t>
      </w:r>
      <w:r w:rsidRPr="002C4D9E">
        <w:rPr>
          <w:rFonts w:ascii="Arial" w:hAnsi="Arial" w:cs="Arial"/>
          <w:b/>
          <w:bCs/>
        </w:rPr>
        <w:t>centre-</w:t>
      </w:r>
      <w:proofErr w:type="spellStart"/>
      <w:proofErr w:type="gramStart"/>
      <w:r w:rsidRPr="002C4D9E">
        <w:rPr>
          <w:rFonts w:ascii="Arial" w:hAnsi="Arial" w:cs="Arial"/>
          <w:b/>
          <w:bCs/>
        </w:rPr>
        <w:t>data</w:t>
      </w:r>
      <w:r>
        <w:rPr>
          <w:rFonts w:ascii="Arial" w:hAnsi="Arial" w:cs="Arial"/>
          <w:b/>
          <w:bCs/>
        </w:rPr>
        <w:t>.R</w:t>
      </w:r>
      <w:proofErr w:type="spellEnd"/>
      <w:proofErr w:type="gramEnd"/>
      <w:r>
        <w:rPr>
          <w:rFonts w:ascii="Arial" w:hAnsi="Arial" w:cs="Arial"/>
          <w:b/>
          <w:bCs/>
        </w:rPr>
        <w:t xml:space="preserve"> script. </w:t>
      </w:r>
      <w:r w:rsidR="00BC5CA6" w:rsidRPr="00BC5CA6">
        <w:rPr>
          <w:rFonts w:ascii="Arial" w:hAnsi="Arial" w:cs="Arial"/>
        </w:rPr>
        <w:t>This creates a data table and computes the number of bounding boxes per image and the distance between centres.</w:t>
      </w:r>
      <w:r w:rsidR="00BC5CA6">
        <w:rPr>
          <w:rFonts w:ascii="Arial" w:hAnsi="Arial" w:cs="Arial"/>
          <w:b/>
          <w:bCs/>
        </w:rPr>
        <w:t xml:space="preserve"> </w:t>
      </w:r>
      <w:r w:rsidR="00BC5CA6" w:rsidRPr="00BC5CA6">
        <w:rPr>
          <w:rFonts w:ascii="Arial" w:hAnsi="Arial" w:cs="Arial"/>
        </w:rPr>
        <w:t xml:space="preserve">To </w:t>
      </w:r>
      <w:r w:rsidR="00BC5CA6">
        <w:rPr>
          <w:rFonts w:ascii="Arial" w:hAnsi="Arial" w:cs="Arial"/>
        </w:rPr>
        <w:t xml:space="preserve">repeat the </w:t>
      </w:r>
      <w:r w:rsidR="00BC5CA6" w:rsidRPr="00BC5CA6">
        <w:rPr>
          <w:rFonts w:ascii="Arial" w:hAnsi="Arial" w:cs="Arial"/>
        </w:rPr>
        <w:t>statistically analyse</w:t>
      </w:r>
      <w:r w:rsidR="00BC5CA6">
        <w:rPr>
          <w:rFonts w:ascii="Arial" w:hAnsi="Arial" w:cs="Arial"/>
        </w:rPr>
        <w:t xml:space="preserve"> that was carried out in the Journal Article</w:t>
      </w:r>
      <w:r w:rsidR="00BC5CA6" w:rsidRPr="00BC5CA6">
        <w:rPr>
          <w:rFonts w:ascii="Arial" w:hAnsi="Arial" w:cs="Arial"/>
        </w:rPr>
        <w:t xml:space="preserve"> </w:t>
      </w:r>
      <w:r w:rsidR="00BC5CA6">
        <w:rPr>
          <w:rFonts w:ascii="Arial" w:hAnsi="Arial" w:cs="Arial"/>
        </w:rPr>
        <w:t xml:space="preserve">run the </w:t>
      </w:r>
      <w:proofErr w:type="spellStart"/>
      <w:proofErr w:type="gramStart"/>
      <w:r w:rsidR="00BC5CA6" w:rsidRPr="00BC5CA6">
        <w:rPr>
          <w:rFonts w:ascii="Arial" w:hAnsi="Arial" w:cs="Arial"/>
          <w:b/>
          <w:bCs/>
        </w:rPr>
        <w:t>statisticalanalysis.R</w:t>
      </w:r>
      <w:proofErr w:type="spellEnd"/>
      <w:proofErr w:type="gramEnd"/>
      <w:r w:rsidR="00BC5CA6">
        <w:rPr>
          <w:rFonts w:ascii="Arial" w:hAnsi="Arial" w:cs="Arial"/>
        </w:rPr>
        <w:t xml:space="preserve"> script. </w:t>
      </w:r>
    </w:p>
    <w:p w14:paraId="2D6E14ED" w14:textId="77777777" w:rsidR="00FC3965" w:rsidRPr="00FC3965" w:rsidRDefault="00FC3965">
      <w:pPr>
        <w:rPr>
          <w:rFonts w:ascii="Arial" w:hAnsi="Arial" w:cs="Arial"/>
        </w:rPr>
      </w:pPr>
    </w:p>
    <w:sectPr w:rsidR="00FC3965" w:rsidRPr="00FC3965" w:rsidSect="00FC39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I0NLawNDazNDM0MTdQ0lEKTi0uzszPAykwqgUAU3TokywAAAA="/>
  </w:docVars>
  <w:rsids>
    <w:rsidRoot w:val="001D4291"/>
    <w:rsid w:val="00105C24"/>
    <w:rsid w:val="001D4291"/>
    <w:rsid w:val="002C4D9E"/>
    <w:rsid w:val="00675939"/>
    <w:rsid w:val="00787AED"/>
    <w:rsid w:val="007C0375"/>
    <w:rsid w:val="009122DC"/>
    <w:rsid w:val="00B1385F"/>
    <w:rsid w:val="00BC5CA6"/>
    <w:rsid w:val="00C223EF"/>
    <w:rsid w:val="00FC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A768"/>
  <w15:chartTrackingRefBased/>
  <w15:docId w15:val="{0AF5D48F-1E8A-45F4-BA29-7D4D3377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Wager</dc:creator>
  <cp:keywords/>
  <dc:description/>
  <cp:lastModifiedBy>George Wager</cp:lastModifiedBy>
  <cp:revision>5</cp:revision>
  <dcterms:created xsi:type="dcterms:W3CDTF">2021-08-08T16:31:00Z</dcterms:created>
  <dcterms:modified xsi:type="dcterms:W3CDTF">2021-08-09T12:08:00Z</dcterms:modified>
</cp:coreProperties>
</file>