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Default="00723836">
      <w:pPr>
        <w:pStyle w:val="Ttulo"/>
        <w:rPr>
          <w:lang w:val="pt-BR"/>
        </w:rPr>
      </w:pPr>
      <w:proofErr w:type="gramStart"/>
      <w:r>
        <w:t>iBar</w:t>
      </w:r>
      <w:proofErr w:type="gramEnd"/>
    </w:p>
    <w:p w:rsidR="00317164" w:rsidRDefault="00317164">
      <w:pPr>
        <w:pStyle w:val="Ttulo"/>
      </w:pPr>
      <w:r>
        <w:t>Visão do Sistema</w:t>
      </w:r>
    </w:p>
    <w:p w:rsidR="00317164" w:rsidRPr="00406B51" w:rsidRDefault="00317164">
      <w:pPr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</w:t>
      </w:r>
      <w:bookmarkEnd w:id="0"/>
      <w:bookmarkEnd w:id="1"/>
      <w:bookmarkEnd w:id="2"/>
      <w:bookmarkEnd w:id="3"/>
      <w:r>
        <w:rPr>
          <w:lang w:val="pt-BR"/>
        </w:rPr>
        <w:t>ção</w:t>
      </w:r>
    </w:p>
    <w:p w:rsidR="00085B7D" w:rsidRPr="00085B7D" w:rsidRDefault="00085B7D" w:rsidP="00085B7D">
      <w:pPr>
        <w:ind w:left="720"/>
        <w:rPr>
          <w:lang w:val="pt-BR"/>
        </w:rPr>
      </w:pPr>
      <w:r>
        <w:rPr>
          <w:lang w:val="pt-BR"/>
        </w:rPr>
        <w:t>Esse documento é uma visão do escopo geral do sistema iBar, um software para controle de consumo em bares e restaurantes.</w:t>
      </w:r>
    </w:p>
    <w:bookmarkEnd w:id="4"/>
    <w:bookmarkEnd w:id="5"/>
    <w:p w:rsidR="00317164" w:rsidRDefault="00317164">
      <w:pPr>
        <w:pStyle w:val="Ttulo1"/>
        <w:rPr>
          <w:lang w:val="pt-BR"/>
        </w:rPr>
      </w:pPr>
      <w:r>
        <w:rPr>
          <w:lang w:val="pt-BR"/>
        </w:rPr>
        <w:t>Posicionamento do Produto</w:t>
      </w:r>
    </w:p>
    <w:p w:rsidR="00317164" w:rsidRDefault="00317164">
      <w:pPr>
        <w:rPr>
          <w:lang w:val="pt-BR"/>
        </w:rPr>
      </w:pPr>
    </w:p>
    <w:p w:rsidR="00317164" w:rsidRPr="00406B51" w:rsidRDefault="00317164">
      <w:pPr>
        <w:pStyle w:val="Ttul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 xml:space="preserve">O </w:t>
            </w:r>
            <w:proofErr w:type="spellStart"/>
            <w:r>
              <w:t>problema</w:t>
            </w:r>
            <w:proofErr w:type="spellEnd"/>
            <w:r>
              <w:t xml:space="preserve">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2F0E38" w:rsidP="00F44033">
            <w:pPr>
              <w:pStyle w:val="InfoBlue"/>
            </w:pPr>
            <w:bookmarkStart w:id="10" w:name="_GoBack"/>
            <w:bookmarkEnd w:id="10"/>
            <w:r w:rsidRPr="00F44033">
              <w:t>Quantidade de bebidas consumidas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F16D7E">
            <w:pPr>
              <w:pStyle w:val="Corpodetexto"/>
              <w:keepNext/>
              <w:ind w:left="72"/>
            </w:pPr>
            <w:proofErr w:type="spellStart"/>
            <w:r>
              <w:t>A</w:t>
            </w:r>
            <w:r w:rsidR="00317164">
              <w:t>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5E508E" w:rsidP="00F44033">
            <w:pPr>
              <w:pStyle w:val="InfoBlue"/>
            </w:pPr>
            <w:r>
              <w:t>Os consumidores</w:t>
            </w:r>
          </w:p>
        </w:tc>
      </w:tr>
      <w:tr w:rsidR="00317164" w:rsidRPr="00EC2B2B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cujo</w:t>
            </w:r>
            <w:proofErr w:type="gramEnd"/>
            <w:r>
              <w:rPr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EC2B2B" w:rsidRDefault="00813275" w:rsidP="00F44033">
            <w:pPr>
              <w:pStyle w:val="InfoBlue"/>
            </w:pPr>
            <w:r>
              <w:t>Descontrole do consumo</w:t>
            </w:r>
          </w:p>
        </w:tc>
      </w:tr>
      <w:tr w:rsidR="00317164" w:rsidRPr="0042293A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9C7E67" w:rsidP="00F44033">
            <w:pPr>
              <w:pStyle w:val="InfoBlue"/>
            </w:pPr>
            <w:r>
              <w:t>Controlar consumo</w:t>
            </w:r>
          </w:p>
        </w:tc>
      </w:tr>
    </w:tbl>
    <w:p w:rsidR="00317164" w:rsidRDefault="00317164">
      <w:pPr>
        <w:pStyle w:val="Ttulo2"/>
        <w:rPr>
          <w:lang w:val="pt-BR"/>
        </w:rPr>
      </w:pPr>
      <w:bookmarkStart w:id="11" w:name="_Toc425054392"/>
      <w:bookmarkStart w:id="12" w:name="_Toc422186485"/>
      <w:bookmarkStart w:id="13" w:name="_Toc436203380"/>
      <w:bookmarkStart w:id="14" w:name="_Toc452813580"/>
      <w:bookmarkStart w:id="15" w:name="_Toc512930908"/>
      <w:bookmarkStart w:id="16" w:name="_Toc20715757"/>
      <w:r>
        <w:rPr>
          <w:lang w:val="pt-BR"/>
        </w:rPr>
        <w:t>Levantamento do Posicionamento do Produto</w:t>
      </w:r>
      <w:bookmarkEnd w:id="11"/>
      <w:bookmarkEnd w:id="12"/>
      <w:bookmarkEnd w:id="13"/>
      <w:bookmarkEnd w:id="14"/>
      <w:bookmarkEnd w:id="15"/>
      <w:bookmarkEnd w:id="16"/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0604B6" w:rsidP="00F44033">
            <w:pPr>
              <w:pStyle w:val="InfoBlue"/>
            </w:pPr>
            <w:r>
              <w:t>Consumidores</w:t>
            </w:r>
          </w:p>
        </w:tc>
      </w:tr>
      <w:tr w:rsidR="00317164" w:rsidRPr="0081327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0604B6" w:rsidP="00F44033">
            <w:pPr>
              <w:pStyle w:val="InfoBlue"/>
            </w:pPr>
            <w:r>
              <w:t>Que se perdem na quantidade de bebidas consumidas e na divisão do valor entre os amigos</w:t>
            </w:r>
          </w:p>
        </w:tc>
      </w:tr>
      <w:tr w:rsidR="00317164" w:rsidRPr="0081327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 w:rsidP="008B08F5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 xml:space="preserve">O </w:t>
            </w:r>
            <w:proofErr w:type="spellStart"/>
            <w:r w:rsidR="008B08F5">
              <w:rPr>
                <w:lang w:val="pt-BR"/>
              </w:rPr>
              <w:t>iBar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B08F5" w:rsidP="00F44033">
            <w:pPr>
              <w:pStyle w:val="InfoBlue"/>
            </w:pPr>
            <w:r>
              <w:t>É um aplicativo de controle de consumo em bar</w:t>
            </w:r>
          </w:p>
        </w:tc>
      </w:tr>
      <w:tr w:rsidR="00317164" w:rsidRPr="0081327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42293A" w:rsidRDefault="008B08F5" w:rsidP="00F44033">
            <w:pPr>
              <w:pStyle w:val="InfoBlue"/>
            </w:pPr>
            <w:r>
              <w:t>Ajuda no controle do consumo e na divisão do valor entre os amigos</w:t>
            </w:r>
          </w:p>
        </w:tc>
      </w:tr>
      <w:tr w:rsidR="0031716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Default="001517FB" w:rsidP="00F44033">
            <w:pPr>
              <w:pStyle w:val="InfoBlue"/>
            </w:pPr>
            <w:proofErr w:type="spellStart"/>
            <w:r>
              <w:t>NoteDrinks</w:t>
            </w:r>
            <w:proofErr w:type="spellEnd"/>
          </w:p>
        </w:tc>
      </w:tr>
      <w:tr w:rsidR="00317164" w:rsidRPr="0081327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Default="00317164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4579C7" w:rsidRDefault="00F645D5" w:rsidP="00F44033">
            <w:pPr>
              <w:pStyle w:val="InfoBlue"/>
            </w:pPr>
            <w:r>
              <w:t>Fará a divisão do consumo entre as pessoas da mesa,</w:t>
            </w:r>
            <w:r w:rsidR="00D504CB">
              <w:t xml:space="preserve"> será possível convidar amigos para beber através do aplicativo, compartilhar o consumo de bebida.</w:t>
            </w:r>
          </w:p>
        </w:tc>
      </w:tr>
    </w:tbl>
    <w:p w:rsidR="00317164" w:rsidRDefault="00317164">
      <w:pPr>
        <w:pStyle w:val="Ttulo1"/>
      </w:pPr>
      <w:bookmarkStart w:id="17" w:name="_Toc436203381"/>
      <w:proofErr w:type="spellStart"/>
      <w:r>
        <w:t>Descrição</w:t>
      </w:r>
      <w:proofErr w:type="spellEnd"/>
      <w:r>
        <w:t xml:space="preserve"> dos Stakeholders</w:t>
      </w:r>
    </w:p>
    <w:p w:rsidR="00317164" w:rsidRDefault="00317164">
      <w:pPr>
        <w:pStyle w:val="Ttulo2"/>
        <w:rPr>
          <w:lang w:val="pt-BR"/>
        </w:rPr>
      </w:pPr>
      <w:r>
        <w:rPr>
          <w:lang w:val="pt-BR"/>
        </w:rPr>
        <w:t>Resumo</w:t>
      </w:r>
    </w:p>
    <w:p w:rsidR="00317164" w:rsidRDefault="00317164" w:rsidP="00F44033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>
        <w:trPr>
          <w:tblHeader/>
        </w:trPr>
        <w:tc>
          <w:tcPr>
            <w:tcW w:w="189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Default="00317164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Default="0031716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Responsabilidades</w:t>
            </w:r>
            <w:proofErr w:type="spellEnd"/>
          </w:p>
        </w:tc>
      </w:tr>
      <w:tr w:rsidR="00317164" w:rsidRPr="00813275">
        <w:tc>
          <w:tcPr>
            <w:tcW w:w="1890" w:type="dxa"/>
          </w:tcPr>
          <w:p w:rsidR="00317164" w:rsidRDefault="00D06F87" w:rsidP="00F44033">
            <w:pPr>
              <w:pStyle w:val="InfoBlue"/>
            </w:pPr>
            <w:r>
              <w:t xml:space="preserve">Professor </w:t>
            </w:r>
            <w:proofErr w:type="spellStart"/>
            <w:r>
              <w:t>Jarley</w:t>
            </w:r>
            <w:proofErr w:type="spellEnd"/>
            <w:r>
              <w:t xml:space="preserve"> Nobrega</w:t>
            </w:r>
          </w:p>
        </w:tc>
        <w:tc>
          <w:tcPr>
            <w:tcW w:w="2610" w:type="dxa"/>
          </w:tcPr>
          <w:p w:rsidR="00317164" w:rsidRDefault="00D06F87" w:rsidP="00F44033">
            <w:pPr>
              <w:pStyle w:val="InfoBlue"/>
            </w:pPr>
            <w:r>
              <w:t>Principal investidor do produto</w:t>
            </w:r>
          </w:p>
        </w:tc>
        <w:tc>
          <w:tcPr>
            <w:tcW w:w="3960" w:type="dxa"/>
          </w:tcPr>
          <w:p w:rsidR="00D06F87" w:rsidRPr="00D06F87" w:rsidRDefault="00D06F87" w:rsidP="00F44033">
            <w:pPr>
              <w:pStyle w:val="InfoBlue"/>
              <w:numPr>
                <w:ilvl w:val="0"/>
                <w:numId w:val="30"/>
              </w:numPr>
            </w:pPr>
            <w:r w:rsidRPr="00D06F87">
              <w:t>Priorizar os requisitos ao longo do ciclo de vida de desenvolvimento</w:t>
            </w:r>
          </w:p>
          <w:p w:rsidR="00317164" w:rsidRPr="00D06F87" w:rsidRDefault="00D06F87" w:rsidP="00F34F6B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t>Homologação das funcionalidades do sistema</w:t>
            </w:r>
          </w:p>
        </w:tc>
      </w:tr>
      <w:tr w:rsidR="00D06F87" w:rsidRPr="00C24685">
        <w:tc>
          <w:tcPr>
            <w:tcW w:w="1890" w:type="dxa"/>
          </w:tcPr>
          <w:p w:rsidR="00D06F87" w:rsidRPr="00D06F87" w:rsidRDefault="00D06F87" w:rsidP="00F44033">
            <w:pPr>
              <w:pStyle w:val="InfoBlue"/>
            </w:pPr>
            <w:r>
              <w:t>George Lucas dos Santos</w:t>
            </w:r>
          </w:p>
        </w:tc>
        <w:tc>
          <w:tcPr>
            <w:tcW w:w="2610" w:type="dxa"/>
          </w:tcPr>
          <w:p w:rsidR="00D06F87" w:rsidRPr="00D06F87" w:rsidRDefault="00D06F87" w:rsidP="00F44033">
            <w:pPr>
              <w:pStyle w:val="InfoBlue"/>
            </w:pPr>
            <w:r>
              <w:t>Gerente do projeto e desenvolvedor</w:t>
            </w:r>
          </w:p>
        </w:tc>
        <w:tc>
          <w:tcPr>
            <w:tcW w:w="3960" w:type="dxa"/>
          </w:tcPr>
          <w:p w:rsidR="004638DA" w:rsidRPr="004638DA" w:rsidRDefault="004638DA" w:rsidP="00F44033">
            <w:pPr>
              <w:pStyle w:val="InfoBlue"/>
              <w:numPr>
                <w:ilvl w:val="0"/>
                <w:numId w:val="30"/>
              </w:numPr>
            </w:pPr>
            <w:r w:rsidRPr="004638DA">
              <w:t>Planejar o ciclo de vida de desenvolvimento da solução</w:t>
            </w:r>
          </w:p>
          <w:p w:rsidR="004638DA" w:rsidRDefault="004638DA" w:rsidP="004638DA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>
              <w:rPr>
                <w:lang w:val="pt-BR"/>
              </w:rPr>
              <w:lastRenderedPageBreak/>
              <w:t>Executar e controlar o desenvolvimento da solução</w:t>
            </w:r>
          </w:p>
          <w:p w:rsidR="00D06F87" w:rsidRPr="004638DA" w:rsidRDefault="004638DA" w:rsidP="004638DA">
            <w:pPr>
              <w:pStyle w:val="Corpodetexto"/>
              <w:numPr>
                <w:ilvl w:val="0"/>
                <w:numId w:val="30"/>
              </w:numPr>
              <w:rPr>
                <w:lang w:val="pt-BR"/>
              </w:rPr>
            </w:pPr>
            <w:r w:rsidRPr="004638DA">
              <w:rPr>
                <w:lang w:val="pt-BR"/>
              </w:rPr>
              <w:t>Apresentar a solução</w:t>
            </w:r>
          </w:p>
        </w:tc>
      </w:tr>
    </w:tbl>
    <w:p w:rsidR="00317164" w:rsidRPr="00C24685" w:rsidRDefault="00317164">
      <w:pPr>
        <w:pStyle w:val="Corpodetexto"/>
        <w:rPr>
          <w:lang w:val="pt-BR"/>
        </w:rPr>
      </w:pPr>
    </w:p>
    <w:p w:rsidR="00317164" w:rsidRDefault="00317164">
      <w:pPr>
        <w:pStyle w:val="Ttulo2"/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proofErr w:type="spellEnd"/>
    </w:p>
    <w:p w:rsidR="00317164" w:rsidRPr="00F44033" w:rsidRDefault="00F3164F" w:rsidP="00F44033">
      <w:pPr>
        <w:pStyle w:val="InfoBlue"/>
      </w:pPr>
      <w:r w:rsidRPr="00F44033">
        <w:t xml:space="preserve">O usuário do iBar utilizará o aplicativo através de um celular com sistema </w:t>
      </w:r>
      <w:proofErr w:type="spellStart"/>
      <w:r w:rsidRPr="00F44033">
        <w:t>android</w:t>
      </w:r>
      <w:proofErr w:type="spellEnd"/>
      <w:r w:rsidR="003D37A1" w:rsidRPr="00F44033">
        <w:t xml:space="preserve">, O sistema de convidar amigos será possível apenas se o usuário se cadastrar utilizando o </w:t>
      </w:r>
      <w:proofErr w:type="spellStart"/>
      <w:r w:rsidR="003D37A1" w:rsidRPr="00F44033">
        <w:t>login</w:t>
      </w:r>
      <w:proofErr w:type="spellEnd"/>
      <w:r w:rsidR="003D37A1" w:rsidRPr="00F44033">
        <w:t xml:space="preserve"> do </w:t>
      </w:r>
      <w:proofErr w:type="spellStart"/>
      <w:r w:rsidR="003D37A1" w:rsidRPr="00F44033">
        <w:t>facebook</w:t>
      </w:r>
      <w:proofErr w:type="spellEnd"/>
      <w:r w:rsidR="003D37A1" w:rsidRPr="00F44033">
        <w:t xml:space="preserve"> ou </w:t>
      </w:r>
      <w:proofErr w:type="spellStart"/>
      <w:r w:rsidR="003D37A1" w:rsidRPr="00F44033">
        <w:t>google</w:t>
      </w:r>
      <w:proofErr w:type="spellEnd"/>
    </w:p>
    <w:p w:rsidR="00317164" w:rsidRDefault="00317164">
      <w:pPr>
        <w:pStyle w:val="Ttulo1"/>
        <w:rPr>
          <w:lang w:val="pt-BR"/>
        </w:rPr>
      </w:pPr>
      <w:bookmarkStart w:id="26" w:name="_Toc436203387"/>
      <w:bookmarkStart w:id="27" w:name="_Toc452813590"/>
      <w:bookmarkStart w:id="28" w:name="_Toc512930915"/>
      <w:bookmarkStart w:id="29" w:name="_Toc20715760"/>
      <w:bookmarkEnd w:id="17"/>
      <w:r>
        <w:rPr>
          <w:lang w:val="pt-BR"/>
        </w:rPr>
        <w:t>Visão Geral do Produto</w:t>
      </w:r>
      <w:bookmarkEnd w:id="26"/>
      <w:bookmarkEnd w:id="27"/>
      <w:bookmarkEnd w:id="28"/>
      <w:bookmarkEnd w:id="29"/>
    </w:p>
    <w:p w:rsidR="00317164" w:rsidRDefault="00317164">
      <w:pPr>
        <w:pStyle w:val="Ttulo2"/>
        <w:rPr>
          <w:lang w:val="pt-BR"/>
        </w:rPr>
      </w:pPr>
      <w:bookmarkStart w:id="30" w:name="_Toc452813588"/>
      <w:bookmarkStart w:id="31" w:name="_Toc512930913"/>
      <w:bookmarkStart w:id="32" w:name="_Toc20715763"/>
      <w:r>
        <w:rPr>
          <w:lang w:val="pt-BR"/>
        </w:rPr>
        <w:t>Necessidades e Características</w:t>
      </w:r>
      <w:bookmarkEnd w:id="30"/>
      <w:bookmarkEnd w:id="31"/>
      <w:bookmarkEnd w:id="32"/>
    </w:p>
    <w:p w:rsidR="00317164" w:rsidRPr="00406B51" w:rsidRDefault="00317164" w:rsidP="00F44033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2861"/>
        <w:gridCol w:w="1180"/>
      </w:tblGrid>
      <w:tr w:rsidR="00317164" w:rsidTr="00E65F67">
        <w:tc>
          <w:tcPr>
            <w:tcW w:w="280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27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61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80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Tr="00E65F67">
        <w:tc>
          <w:tcPr>
            <w:tcW w:w="2802" w:type="dxa"/>
          </w:tcPr>
          <w:p w:rsidR="00317164" w:rsidRDefault="00D50A0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Cadastro de usuários</w:t>
            </w:r>
          </w:p>
        </w:tc>
        <w:tc>
          <w:tcPr>
            <w:tcW w:w="1275" w:type="dxa"/>
          </w:tcPr>
          <w:p w:rsidR="00317164" w:rsidRDefault="00D50A0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317164" w:rsidRDefault="00EC5D0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Cadastro do </w:t>
            </w:r>
            <w:proofErr w:type="spellStart"/>
            <w:r w:rsidR="00E65F67">
              <w:rPr>
                <w:lang w:val="pt-BR"/>
              </w:rPr>
              <w:t>facebook</w:t>
            </w:r>
            <w:proofErr w:type="spellEnd"/>
            <w:r w:rsidR="00E65F67">
              <w:rPr>
                <w:lang w:val="pt-BR"/>
              </w:rPr>
              <w:t xml:space="preserve"> do usuário</w:t>
            </w:r>
          </w:p>
        </w:tc>
        <w:tc>
          <w:tcPr>
            <w:tcW w:w="1180" w:type="dxa"/>
          </w:tcPr>
          <w:p w:rsidR="00317164" w:rsidRDefault="00D248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260885" w:rsidTr="00E65F67">
        <w:tc>
          <w:tcPr>
            <w:tcW w:w="2802" w:type="dxa"/>
          </w:tcPr>
          <w:p w:rsidR="00260885" w:rsidRDefault="001965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Notificar usuário</w:t>
            </w:r>
          </w:p>
        </w:tc>
        <w:tc>
          <w:tcPr>
            <w:tcW w:w="1275" w:type="dxa"/>
          </w:tcPr>
          <w:p w:rsidR="00260885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</w:t>
            </w:r>
            <w:r w:rsidR="00196571">
              <w:rPr>
                <w:lang w:val="pt-BR"/>
              </w:rPr>
              <w:t>dia</w:t>
            </w:r>
          </w:p>
        </w:tc>
        <w:tc>
          <w:tcPr>
            <w:tcW w:w="2861" w:type="dxa"/>
          </w:tcPr>
          <w:p w:rsidR="00260885" w:rsidRDefault="00196571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Notificar cliente sobre o limite atingido ou convite para beber</w:t>
            </w:r>
          </w:p>
        </w:tc>
        <w:tc>
          <w:tcPr>
            <w:tcW w:w="1180" w:type="dxa"/>
          </w:tcPr>
          <w:p w:rsidR="00260885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196571" w:rsidTr="00E65F67">
        <w:tc>
          <w:tcPr>
            <w:tcW w:w="2802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Compartilhar consumo</w:t>
            </w:r>
          </w:p>
        </w:tc>
        <w:tc>
          <w:tcPr>
            <w:tcW w:w="1275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196571" w:rsidRDefault="00F80B8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Compartilhar no </w:t>
            </w:r>
            <w:proofErr w:type="spellStart"/>
            <w:r>
              <w:rPr>
                <w:lang w:val="pt-BR"/>
              </w:rPr>
              <w:t>facebook</w:t>
            </w:r>
            <w:proofErr w:type="spellEnd"/>
            <w:r>
              <w:rPr>
                <w:lang w:val="pt-BR"/>
              </w:rPr>
              <w:t xml:space="preserve"> consumo de bebida</w:t>
            </w:r>
          </w:p>
        </w:tc>
        <w:tc>
          <w:tcPr>
            <w:tcW w:w="1180" w:type="dxa"/>
          </w:tcPr>
          <w:p w:rsidR="00196571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FD5AB0" w:rsidTr="00E65F67">
        <w:tc>
          <w:tcPr>
            <w:tcW w:w="2802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Abrir mesa</w:t>
            </w:r>
          </w:p>
        </w:tc>
        <w:tc>
          <w:tcPr>
            <w:tcW w:w="1275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FD5AB0" w:rsidRDefault="00FD5AB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Criar mesa para inserir amigos na mesma</w:t>
            </w:r>
          </w:p>
        </w:tc>
        <w:tc>
          <w:tcPr>
            <w:tcW w:w="1180" w:type="dxa"/>
          </w:tcPr>
          <w:p w:rsidR="00FD5AB0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CD60BE" w:rsidTr="00E65F67">
        <w:tc>
          <w:tcPr>
            <w:tcW w:w="2802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Calcular consumo</w:t>
            </w:r>
          </w:p>
        </w:tc>
        <w:tc>
          <w:tcPr>
            <w:tcW w:w="1275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61" w:type="dxa"/>
          </w:tcPr>
          <w:p w:rsidR="00CD60BE" w:rsidRDefault="00741B5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Calculo do consumo individual ou compartilhar</w:t>
            </w:r>
          </w:p>
        </w:tc>
        <w:tc>
          <w:tcPr>
            <w:tcW w:w="1180" w:type="dxa"/>
          </w:tcPr>
          <w:p w:rsidR="00CD60BE" w:rsidRDefault="00D2486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E1</w:t>
            </w:r>
          </w:p>
        </w:tc>
      </w:tr>
      <w:tr w:rsidR="00741B5D" w:rsidTr="00E65F67">
        <w:tc>
          <w:tcPr>
            <w:tcW w:w="2802" w:type="dxa"/>
          </w:tcPr>
          <w:p w:rsidR="00741B5D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Realizar check-in</w:t>
            </w:r>
          </w:p>
        </w:tc>
        <w:tc>
          <w:tcPr>
            <w:tcW w:w="1275" w:type="dxa"/>
          </w:tcPr>
          <w:p w:rsidR="00741B5D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61" w:type="dxa"/>
          </w:tcPr>
          <w:p w:rsidR="00AE39B6" w:rsidRDefault="00AE39B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Compartilhar no </w:t>
            </w:r>
            <w:proofErr w:type="spellStart"/>
            <w:r>
              <w:rPr>
                <w:lang w:val="pt-BR"/>
              </w:rPr>
              <w:t>facebook</w:t>
            </w:r>
            <w:proofErr w:type="spellEnd"/>
            <w:r>
              <w:rPr>
                <w:lang w:val="pt-BR"/>
              </w:rPr>
              <w:t xml:space="preserve"> local onde se encontra</w:t>
            </w:r>
          </w:p>
        </w:tc>
        <w:tc>
          <w:tcPr>
            <w:tcW w:w="1180" w:type="dxa"/>
          </w:tcPr>
          <w:p w:rsidR="00741B5D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AE39B6" w:rsidTr="00E65F67">
        <w:tc>
          <w:tcPr>
            <w:tcW w:w="2802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Convidar para beber</w:t>
            </w:r>
          </w:p>
        </w:tc>
        <w:tc>
          <w:tcPr>
            <w:tcW w:w="1275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61" w:type="dxa"/>
          </w:tcPr>
          <w:p w:rsidR="00AE39B6" w:rsidRDefault="00D91FC8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Enviar convite para beber</w:t>
            </w:r>
          </w:p>
        </w:tc>
        <w:tc>
          <w:tcPr>
            <w:tcW w:w="1180" w:type="dxa"/>
          </w:tcPr>
          <w:p w:rsidR="00AE39B6" w:rsidRDefault="00FA6956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</w:tbl>
    <w:p w:rsidR="00317164" w:rsidRDefault="00317164">
      <w:pPr>
        <w:pStyle w:val="Corpodetexto"/>
        <w:rPr>
          <w:lang w:val="pt-BR"/>
        </w:rPr>
      </w:pPr>
    </w:p>
    <w:p w:rsidR="00317164" w:rsidRDefault="00317164">
      <w:pPr>
        <w:pStyle w:val="Ttulo1"/>
        <w:rPr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>
        <w:rPr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EB6176" w:rsidRDefault="00317164" w:rsidP="00F44033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>
        <w:tc>
          <w:tcPr>
            <w:tcW w:w="3652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Requisito</w:t>
            </w:r>
            <w:proofErr w:type="spellEnd"/>
          </w:p>
        </w:tc>
        <w:tc>
          <w:tcPr>
            <w:tcW w:w="1418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Release Planejado</w:t>
            </w:r>
          </w:p>
        </w:tc>
      </w:tr>
      <w:tr w:rsidR="00317164">
        <w:tc>
          <w:tcPr>
            <w:tcW w:w="3652" w:type="dxa"/>
          </w:tcPr>
          <w:p w:rsidR="00317164" w:rsidRDefault="00E4309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Default="00E4309C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D24864">
              <w:rPr>
                <w:lang w:val="pt-BR"/>
              </w:rPr>
              <w:t>1</w:t>
            </w:r>
          </w:p>
        </w:tc>
      </w:tr>
      <w:tr w:rsidR="00E4309C">
        <w:tc>
          <w:tcPr>
            <w:tcW w:w="3652" w:type="dxa"/>
          </w:tcPr>
          <w:p w:rsidR="00E4309C" w:rsidRDefault="00C528E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Tempo de </w:t>
            </w:r>
            <w:r w:rsidR="00D24864">
              <w:rPr>
                <w:lang w:val="pt-BR"/>
              </w:rPr>
              <w:t>cálculo</w:t>
            </w:r>
            <w:r>
              <w:rPr>
                <w:lang w:val="pt-BR"/>
              </w:rPr>
              <w:t xml:space="preserve"> do</w:t>
            </w:r>
            <w:r w:rsidR="009B0F72">
              <w:rPr>
                <w:lang w:val="pt-BR"/>
              </w:rPr>
              <w:t xml:space="preserve"> consumo &lt; 30s</w:t>
            </w:r>
          </w:p>
        </w:tc>
        <w:tc>
          <w:tcPr>
            <w:tcW w:w="1418" w:type="dxa"/>
          </w:tcPr>
          <w:p w:rsidR="00E4309C" w:rsidRDefault="009B0F7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E4309C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="00D24864">
              <w:rPr>
                <w:lang w:val="pt-BR"/>
              </w:rPr>
              <w:t>1</w:t>
            </w:r>
          </w:p>
        </w:tc>
      </w:tr>
      <w:tr w:rsidR="002A3035">
        <w:tc>
          <w:tcPr>
            <w:tcW w:w="3652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para compartilhar consumo &lt; 30s</w:t>
            </w:r>
          </w:p>
        </w:tc>
        <w:tc>
          <w:tcPr>
            <w:tcW w:w="1418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2A3035" w:rsidRDefault="002A303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</w:tbl>
    <w:p w:rsidR="00EC2B2B" w:rsidRDefault="00EC2B2B">
      <w:pPr>
        <w:pStyle w:val="Corpodetexto"/>
        <w:ind w:left="0"/>
        <w:rPr>
          <w:lang w:val="pt-BR"/>
        </w:rPr>
      </w:pPr>
    </w:p>
    <w:sectPr w:rsidR="00EC2B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D28" w:rsidRDefault="001B5D28">
      <w:pPr>
        <w:spacing w:line="240" w:lineRule="auto"/>
      </w:pPr>
      <w:r>
        <w:separator/>
      </w:r>
    </w:p>
  </w:endnote>
  <w:endnote w:type="continuationSeparator" w:id="0">
    <w:p w:rsidR="001B5D28" w:rsidRDefault="001B5D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13275">
            <w:rPr>
              <w:noProof/>
            </w:rPr>
            <w:t>2015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2C631D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D28" w:rsidRDefault="001B5D28">
      <w:pPr>
        <w:spacing w:line="240" w:lineRule="auto"/>
      </w:pPr>
      <w:r>
        <w:separator/>
      </w:r>
    </w:p>
  </w:footnote>
  <w:footnote w:type="continuationSeparator" w:id="0">
    <w:p w:rsidR="001B5D28" w:rsidRDefault="001B5D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3B3070" w:rsidP="00EC2B2B">
          <w:pPr>
            <w:rPr>
              <w:lang w:val="pt-BR"/>
            </w:rPr>
          </w:pPr>
          <w:r>
            <w:rPr>
              <w:b/>
            </w:rPr>
            <w:t>iBar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3B3070">
          <w:pPr>
            <w:rPr>
              <w:lang w:val="pt-BR"/>
            </w:rPr>
          </w:pPr>
          <w:r>
            <w:rPr>
              <w:lang w:val="pt-BR"/>
            </w:rPr>
            <w:t xml:space="preserve">  Data:  23/09/2015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70"/>
    <w:rsid w:val="000604B6"/>
    <w:rsid w:val="00085B7D"/>
    <w:rsid w:val="000912F1"/>
    <w:rsid w:val="001517FB"/>
    <w:rsid w:val="00156ED4"/>
    <w:rsid w:val="00196571"/>
    <w:rsid w:val="001B5D28"/>
    <w:rsid w:val="0022435F"/>
    <w:rsid w:val="00260885"/>
    <w:rsid w:val="002A3035"/>
    <w:rsid w:val="002C631D"/>
    <w:rsid w:val="002E6ED4"/>
    <w:rsid w:val="002F0E38"/>
    <w:rsid w:val="00317164"/>
    <w:rsid w:val="003B3070"/>
    <w:rsid w:val="003D37A1"/>
    <w:rsid w:val="00406B51"/>
    <w:rsid w:val="0042293A"/>
    <w:rsid w:val="004579C7"/>
    <w:rsid w:val="004638DA"/>
    <w:rsid w:val="005243F9"/>
    <w:rsid w:val="0055315C"/>
    <w:rsid w:val="005E508E"/>
    <w:rsid w:val="00723836"/>
    <w:rsid w:val="00741B5D"/>
    <w:rsid w:val="00747613"/>
    <w:rsid w:val="00757E87"/>
    <w:rsid w:val="00811301"/>
    <w:rsid w:val="00813275"/>
    <w:rsid w:val="008512E3"/>
    <w:rsid w:val="008B06E1"/>
    <w:rsid w:val="008B08F5"/>
    <w:rsid w:val="009B0F72"/>
    <w:rsid w:val="009C7E67"/>
    <w:rsid w:val="00A6647A"/>
    <w:rsid w:val="00AE39B6"/>
    <w:rsid w:val="00BD0161"/>
    <w:rsid w:val="00C24685"/>
    <w:rsid w:val="00C32246"/>
    <w:rsid w:val="00C528EB"/>
    <w:rsid w:val="00CD3779"/>
    <w:rsid w:val="00CD60BE"/>
    <w:rsid w:val="00D06F87"/>
    <w:rsid w:val="00D24864"/>
    <w:rsid w:val="00D504CB"/>
    <w:rsid w:val="00D50A0D"/>
    <w:rsid w:val="00D91FC8"/>
    <w:rsid w:val="00E4309C"/>
    <w:rsid w:val="00E65F67"/>
    <w:rsid w:val="00E70BD6"/>
    <w:rsid w:val="00EB6176"/>
    <w:rsid w:val="00EC2B2B"/>
    <w:rsid w:val="00EC5D0E"/>
    <w:rsid w:val="00F16D7E"/>
    <w:rsid w:val="00F3164F"/>
    <w:rsid w:val="00F34F6B"/>
    <w:rsid w:val="00F44033"/>
    <w:rsid w:val="00F645D5"/>
    <w:rsid w:val="00F80B86"/>
    <w:rsid w:val="00FA6956"/>
    <w:rsid w:val="00FD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31A3A3-4E8E-4F6E-9EE3-6AC68829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F44033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00" w:themeColor="text1"/>
      <w:lang w:val="pt-BR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orge\Documents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53B83-845D-49FE-8748-FF08B69C7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187</TotalTime>
  <Pages>2</Pages>
  <Words>358</Words>
  <Characters>1934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George Lucas</dc:creator>
  <cp:keywords/>
  <dc:description/>
  <cp:lastModifiedBy>George Lucas</cp:lastModifiedBy>
  <cp:revision>13</cp:revision>
  <cp:lastPrinted>2001-03-15T17:26:00Z</cp:lastPrinted>
  <dcterms:created xsi:type="dcterms:W3CDTF">2015-09-23T16:25:00Z</dcterms:created>
  <dcterms:modified xsi:type="dcterms:W3CDTF">2015-09-24T00:38:00Z</dcterms:modified>
</cp:coreProperties>
</file>