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2A" w:rsidRDefault="00C86CF1" w:rsidP="00C86CF1">
      <w:pPr>
        <w:ind w:firstLine="708"/>
        <w:jc w:val="both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C86CF1">
        <w:rPr>
          <w:rFonts w:ascii="Arial" w:hAnsi="Arial" w:cs="Arial"/>
          <w:sz w:val="24"/>
          <w:szCs w:val="24"/>
          <w:shd w:val="clear" w:color="auto" w:fill="FFFFFF"/>
        </w:rPr>
        <w:t>Хълмът Царевец е заобиколен от три страни от река </w:t>
      </w:r>
      <w:hyperlink r:id="rId4" w:tooltip="Янтра" w:history="1">
        <w:r w:rsidRPr="00C86CF1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Янтра</w:t>
        </w:r>
      </w:hyperlink>
      <w:r w:rsidRPr="00C86CF1">
        <w:rPr>
          <w:rFonts w:ascii="Arial" w:hAnsi="Arial" w:cs="Arial"/>
          <w:sz w:val="24"/>
          <w:szCs w:val="24"/>
          <w:shd w:val="clear" w:color="auto" w:fill="FFFFFF"/>
        </w:rPr>
        <w:t>. По време на Втората българска държава е обитаван от царския двор, </w:t>
      </w:r>
      <w:hyperlink r:id="rId5" w:tooltip="Болярин" w:history="1">
        <w:r w:rsidRPr="00C86CF1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болярите</w:t>
        </w:r>
      </w:hyperlink>
      <w:r w:rsidRPr="00C86CF1">
        <w:rPr>
          <w:rFonts w:ascii="Arial" w:hAnsi="Arial" w:cs="Arial"/>
          <w:sz w:val="24"/>
          <w:szCs w:val="24"/>
          <w:shd w:val="clear" w:color="auto" w:fill="FFFFFF"/>
        </w:rPr>
        <w:t> и патриарха. Опасан е от крепостна стена, построена върху естествени отвесни скали. </w:t>
      </w:r>
      <w:hyperlink r:id="rId6" w:tooltip="Крепост" w:history="1">
        <w:r w:rsidRPr="00C86CF1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Крепостта</w:t>
        </w:r>
      </w:hyperlink>
      <w:r w:rsidRPr="00C86CF1">
        <w:rPr>
          <w:rFonts w:ascii="Arial" w:hAnsi="Arial" w:cs="Arial"/>
          <w:sz w:val="24"/>
          <w:szCs w:val="24"/>
          <w:shd w:val="clear" w:color="auto" w:fill="FFFFFF"/>
        </w:rPr>
        <w:t> имала три входа. Главният вход почвал с подвижен мост над пресечената скала и имал три последователни врати, вторият (Малката порта) свързвал Царевец с </w:t>
      </w:r>
      <w:hyperlink r:id="rId7" w:tooltip="Квартал Асенов" w:history="1">
        <w:r w:rsidRPr="00C86CF1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Асенова махала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>, а третият – с Момина крепост</w:t>
      </w:r>
      <w:r w:rsidRPr="00C86CF1">
        <w:rPr>
          <w:rFonts w:ascii="Arial" w:hAnsi="Arial" w:cs="Arial"/>
          <w:sz w:val="24"/>
          <w:szCs w:val="24"/>
          <w:shd w:val="clear" w:color="auto" w:fill="FFFFFF"/>
        </w:rPr>
        <w:t>. В средата на Царевец се издигал </w:t>
      </w:r>
      <w:hyperlink r:id="rId8" w:tooltip="Дворец" w:history="1">
        <w:r w:rsidRPr="00C86CF1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дворецът</w:t>
        </w:r>
      </w:hyperlink>
      <w:r>
        <w:rPr>
          <w:rFonts w:ascii="Arial" w:hAnsi="Arial" w:cs="Arial"/>
          <w:sz w:val="24"/>
          <w:szCs w:val="24"/>
          <w:shd w:val="clear" w:color="auto" w:fill="FFFFFF"/>
        </w:rPr>
        <w:t>.</w:t>
      </w:r>
      <w:r w:rsidRPr="00C86CF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86CF1">
        <w:rPr>
          <w:rFonts w:ascii="Arial" w:hAnsi="Arial" w:cs="Arial"/>
          <w:color w:val="202122"/>
          <w:sz w:val="24"/>
          <w:szCs w:val="24"/>
          <w:shd w:val="clear" w:color="auto" w:fill="FFFFFF"/>
        </w:rPr>
        <w:t>Защитен бил с яки каменни стени и бойни кули.</w:t>
      </w:r>
    </w:p>
    <w:p w:rsidR="00C86CF1" w:rsidRPr="00C86CF1" w:rsidRDefault="00C86CF1" w:rsidP="00C86CF1">
      <w:pPr>
        <w:ind w:firstLine="708"/>
        <w:jc w:val="both"/>
        <w:rPr>
          <w:rFonts w:ascii="Arial" w:hAnsi="Arial" w:cs="Arial"/>
          <w:i/>
          <w:iCs/>
          <w:sz w:val="24"/>
          <w:szCs w:val="24"/>
          <w:shd w:val="clear" w:color="auto" w:fill="FFFFFF"/>
          <w:lang w:val="en-GB"/>
        </w:rPr>
      </w:pPr>
      <w:r w:rsidRPr="00C86CF1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На най-високата част на Царевец се намирала патриаршеската </w:t>
      </w:r>
      <w:r w:rsidRPr="00C86CF1">
        <w:rPr>
          <w:rFonts w:ascii="Arial" w:hAnsi="Arial" w:cs="Arial"/>
          <w:sz w:val="24"/>
          <w:szCs w:val="24"/>
          <w:shd w:val="clear" w:color="auto" w:fill="FFFFFF"/>
        </w:rPr>
        <w:t>църква </w:t>
      </w:r>
      <w:r w:rsidRPr="00C86CF1">
        <w:rPr>
          <w:rFonts w:ascii="Arial" w:hAnsi="Arial" w:cs="Arial"/>
          <w:i/>
          <w:iCs/>
          <w:sz w:val="24"/>
          <w:szCs w:val="24"/>
          <w:shd w:val="clear" w:color="auto" w:fill="FFFFFF"/>
        </w:rPr>
        <w:t>„Възнесение Христово“</w:t>
      </w:r>
      <w:r w:rsidRPr="00C86CF1">
        <w:rPr>
          <w:rFonts w:ascii="Arial" w:hAnsi="Arial" w:cs="Arial"/>
          <w:i/>
          <w:iCs/>
          <w:sz w:val="24"/>
          <w:szCs w:val="24"/>
          <w:shd w:val="clear" w:color="auto" w:fill="FFFFFF"/>
          <w:lang w:val="en-GB"/>
        </w:rPr>
        <w:t>.</w:t>
      </w:r>
    </w:p>
    <w:p w:rsidR="00C86CF1" w:rsidRPr="00C86CF1" w:rsidRDefault="00C86CF1" w:rsidP="00C86CF1">
      <w:pPr>
        <w:ind w:firstLine="708"/>
        <w:jc w:val="both"/>
        <w:rPr>
          <w:sz w:val="24"/>
          <w:szCs w:val="24"/>
          <w:lang w:val="en-GB"/>
        </w:rPr>
      </w:pPr>
      <w:r w:rsidRPr="00C86CF1">
        <w:rPr>
          <w:rFonts w:ascii="Arial" w:hAnsi="Arial" w:cs="Arial"/>
          <w:sz w:val="24"/>
          <w:szCs w:val="24"/>
          <w:shd w:val="clear" w:color="auto" w:fill="FFFFFF"/>
        </w:rPr>
        <w:t>Царевец не е бил тясно затворена крепост, а истински средновековен град, гъсто застроен с жилищни и други сгради. Населени</w:t>
      </w:r>
      <w:r>
        <w:rPr>
          <w:rFonts w:ascii="Arial" w:hAnsi="Arial" w:cs="Arial"/>
          <w:sz w:val="24"/>
          <w:szCs w:val="24"/>
          <w:shd w:val="clear" w:color="auto" w:fill="FFFFFF"/>
        </w:rPr>
        <w:t>ето на града е било 18 000 – 20</w:t>
      </w:r>
      <w:r w:rsidRPr="00C86CF1">
        <w:rPr>
          <w:rFonts w:ascii="Arial" w:hAnsi="Arial" w:cs="Arial"/>
          <w:sz w:val="24"/>
          <w:szCs w:val="24"/>
          <w:shd w:val="clear" w:color="auto" w:fill="FFFFFF"/>
        </w:rPr>
        <w:t xml:space="preserve">000 души. </w:t>
      </w:r>
      <w:proofErr w:type="spellStart"/>
      <w:r w:rsidRPr="00C86CF1">
        <w:rPr>
          <w:rFonts w:ascii="Arial" w:hAnsi="Arial" w:cs="Arial"/>
          <w:sz w:val="24"/>
          <w:szCs w:val="24"/>
          <w:shd w:val="clear" w:color="auto" w:fill="FFFFFF"/>
        </w:rPr>
        <w:t>Търно</w:t>
      </w:r>
      <w:r>
        <w:rPr>
          <w:rFonts w:ascii="Arial" w:hAnsi="Arial" w:cs="Arial"/>
          <w:sz w:val="24"/>
          <w:szCs w:val="24"/>
          <w:shd w:val="clear" w:color="auto" w:fill="FFFFFF"/>
        </w:rPr>
        <w:t>вград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създава връзки с градовете Генуа, Брашов, </w:t>
      </w:r>
      <w:hyperlink r:id="rId9" w:tooltip="Неапол" w:history="1">
        <w:r w:rsidRPr="00C86CF1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Неапол</w:t>
        </w:r>
      </w:hyperlink>
      <w:r w:rsidRPr="00C86CF1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0" w:tooltip="Лондон" w:history="1">
        <w:r w:rsidRPr="00C86CF1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Лондон</w:t>
        </w:r>
      </w:hyperlink>
      <w:r w:rsidRPr="00C86CF1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1" w:tooltip="Париж" w:history="1">
        <w:r w:rsidRPr="00C86CF1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Париж</w:t>
        </w:r>
      </w:hyperlink>
      <w:r w:rsidRPr="00C86CF1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2" w:tooltip="Виена" w:history="1">
        <w:r w:rsidRPr="00C86CF1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Виена</w:t>
        </w:r>
      </w:hyperlink>
      <w:r w:rsidRPr="00C86CF1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13" w:tooltip="Манчестър" w:history="1">
        <w:r w:rsidRPr="00C86CF1">
          <w:rPr>
            <w:rStyle w:val="a3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Манчестър</w:t>
        </w:r>
      </w:hyperlink>
      <w:bookmarkStart w:id="0" w:name="_GoBack"/>
      <w:bookmarkEnd w:id="0"/>
      <w:r w:rsidRPr="00C86CF1">
        <w:rPr>
          <w:rFonts w:ascii="Arial" w:hAnsi="Arial" w:cs="Arial"/>
          <w:sz w:val="24"/>
          <w:szCs w:val="24"/>
          <w:shd w:val="clear" w:color="auto" w:fill="FFFFFF"/>
        </w:rPr>
        <w:t xml:space="preserve">. В </w:t>
      </w:r>
      <w:proofErr w:type="spellStart"/>
      <w:r w:rsidRPr="00C86CF1">
        <w:rPr>
          <w:rFonts w:ascii="Arial" w:hAnsi="Arial" w:cs="Arial"/>
          <w:sz w:val="24"/>
          <w:szCs w:val="24"/>
          <w:shd w:val="clear" w:color="auto" w:fill="FFFFFF"/>
        </w:rPr>
        <w:t>Търновград</w:t>
      </w:r>
      <w:proofErr w:type="spellEnd"/>
      <w:r w:rsidRPr="00C86CF1">
        <w:rPr>
          <w:rFonts w:ascii="Arial" w:hAnsi="Arial" w:cs="Arial"/>
          <w:sz w:val="24"/>
          <w:szCs w:val="24"/>
          <w:shd w:val="clear" w:color="auto" w:fill="FFFFFF"/>
        </w:rPr>
        <w:t xml:space="preserve"> са се развивали над 50 занаята като златарство, дърводелство, грънчарство и други.</w:t>
      </w:r>
    </w:p>
    <w:sectPr w:rsidR="00C86CF1" w:rsidRPr="00C86C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6F"/>
    <w:rsid w:val="001B59D0"/>
    <w:rsid w:val="003F20FF"/>
    <w:rsid w:val="0078756F"/>
    <w:rsid w:val="00C8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17AB"/>
  <w15:chartTrackingRefBased/>
  <w15:docId w15:val="{1327D704-3F96-4774-9436-15A45B63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86C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g.wikipedia.org/wiki/%D0%94%D0%B2%D0%BE%D1%80%D0%B5%D1%86" TargetMode="External"/><Relationship Id="rId13" Type="http://schemas.openxmlformats.org/officeDocument/2006/relationships/hyperlink" Target="https://bg.wikipedia.org/wiki/%D0%9C%D0%B0%D0%BD%D1%87%D0%B5%D1%81%D1%82%D1%8A%D1%8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g.wikipedia.org/wiki/%D0%9A%D0%B2%D0%B0%D1%80%D1%82%D0%B0%D0%BB_%D0%90%D1%81%D0%B5%D0%BD%D0%BE%D0%B2" TargetMode="External"/><Relationship Id="rId12" Type="http://schemas.openxmlformats.org/officeDocument/2006/relationships/hyperlink" Target="https://bg.wikipedia.org/wiki/%D0%92%D0%B8%D0%B5%D0%BD%D0%B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g.wikipedia.org/wiki/%D0%9A%D1%80%D0%B5%D0%BF%D0%BE%D1%81%D1%82" TargetMode="External"/><Relationship Id="rId11" Type="http://schemas.openxmlformats.org/officeDocument/2006/relationships/hyperlink" Target="https://bg.wikipedia.org/wiki/%D0%9F%D0%B0%D1%80%D0%B8%D0%B6" TargetMode="External"/><Relationship Id="rId5" Type="http://schemas.openxmlformats.org/officeDocument/2006/relationships/hyperlink" Target="https://bg.wikipedia.org/wiki/%D0%91%D0%BE%D0%BB%D1%8F%D1%80%D0%B8%D0%BD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g.wikipedia.org/wiki/%D0%9B%D0%BE%D0%BD%D0%B4%D0%BE%D0%BD" TargetMode="External"/><Relationship Id="rId4" Type="http://schemas.openxmlformats.org/officeDocument/2006/relationships/hyperlink" Target="https://bg.wikipedia.org/wiki/%D0%AF%D0%BD%D1%82%D1%80%D0%B0" TargetMode="External"/><Relationship Id="rId9" Type="http://schemas.openxmlformats.org/officeDocument/2006/relationships/hyperlink" Target="https://bg.wikipedia.org/wiki/%D0%9D%D0%B5%D0%B0%D0%BF%D0%BE%D0%B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3</cp:revision>
  <dcterms:created xsi:type="dcterms:W3CDTF">2023-05-28T19:29:00Z</dcterms:created>
  <dcterms:modified xsi:type="dcterms:W3CDTF">2023-05-28T19:39:00Z</dcterms:modified>
</cp:coreProperties>
</file>