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2A" w:rsidRDefault="00A93238" w:rsidP="006A0FED">
      <w:pPr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93238">
        <w:rPr>
          <w:rFonts w:ascii="Arial" w:hAnsi="Arial" w:cs="Arial"/>
          <w:color w:val="202122"/>
          <w:sz w:val="24"/>
          <w:szCs w:val="24"/>
          <w:shd w:val="clear" w:color="auto" w:fill="FFFFFF"/>
        </w:rPr>
        <w:t>Велико Търново и</w:t>
      </w:r>
      <w:r w:rsidR="006A0FED">
        <w:rPr>
          <w:rFonts w:ascii="Arial" w:hAnsi="Arial" w:cs="Arial"/>
          <w:color w:val="202122"/>
          <w:sz w:val="24"/>
          <w:szCs w:val="24"/>
          <w:shd w:val="clear" w:color="auto" w:fill="FFFFFF"/>
        </w:rPr>
        <w:t>ма повече от 6000-летна история.</w:t>
      </w:r>
      <w:r w:rsidRPr="00A93238">
        <w:rPr>
          <w:rFonts w:ascii="Arial" w:hAnsi="Arial" w:cs="Arial"/>
          <w:color w:val="202122"/>
          <w:sz w:val="24"/>
          <w:szCs w:val="24"/>
          <w:shd w:val="clear" w:color="auto" w:fill="FFFFFF"/>
        </w:rPr>
        <w:t> Според археолози, на хълмовете Царевец и Трапезица е съществувало силно укрепено селище, населявано от тракийски племена.</w:t>
      </w:r>
      <w:r w:rsidRPr="00A93238">
        <w:rPr>
          <w:rFonts w:ascii="Arial" w:hAnsi="Arial"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r w:rsidRPr="00A93238">
        <w:rPr>
          <w:rFonts w:ascii="Arial" w:hAnsi="Arial" w:cs="Arial"/>
          <w:color w:val="202122"/>
          <w:sz w:val="24"/>
          <w:szCs w:val="24"/>
          <w:shd w:val="clear" w:color="auto" w:fill="FFFFFF"/>
        </w:rPr>
        <w:t>Впоследствие е имало римско и византийско селища. </w:t>
      </w:r>
      <w:bookmarkStart w:id="0" w:name="_GoBack"/>
      <w:bookmarkEnd w:id="0"/>
    </w:p>
    <w:p w:rsidR="00F373F7" w:rsidRDefault="00A93238" w:rsidP="00A93238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A93238">
        <w:rPr>
          <w:rFonts w:ascii="Arial" w:hAnsi="Arial" w:cs="Arial"/>
          <w:sz w:val="24"/>
          <w:szCs w:val="24"/>
          <w:shd w:val="clear" w:color="auto" w:fill="FFFFFF"/>
        </w:rPr>
        <w:t>На 26 октомври 1185 г. братята </w:t>
      </w:r>
      <w:hyperlink r:id="rId4" w:tooltip="Иван Асен I" w:history="1">
        <w:r w:rsidRPr="00A93238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Иван-Асен</w:t>
        </w:r>
      </w:hyperlink>
      <w:r w:rsidRPr="00A93238">
        <w:rPr>
          <w:rFonts w:ascii="Arial" w:hAnsi="Arial" w:cs="Arial"/>
          <w:sz w:val="24"/>
          <w:szCs w:val="24"/>
          <w:shd w:val="clear" w:color="auto" w:fill="FFFFFF"/>
        </w:rPr>
        <w:t> и </w:t>
      </w:r>
      <w:hyperlink r:id="rId5" w:tooltip="Теодор-Петър" w:history="1">
        <w:r w:rsidRPr="00A93238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Теодор-Петър</w:t>
        </w:r>
      </w:hyperlink>
      <w:r w:rsidRPr="00A93238"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обявяват в </w:t>
      </w:r>
      <w:hyperlink r:id="rId6" w:tooltip="Свети Димитър Солунски (Велико Търново)" w:history="1">
        <w:r w:rsidRPr="00A93238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църквата „Св. Димитър“</w:t>
        </w:r>
      </w:hyperlink>
      <w:r w:rsidRPr="00A93238">
        <w:rPr>
          <w:rFonts w:ascii="Arial" w:hAnsi="Arial" w:cs="Arial"/>
          <w:sz w:val="24"/>
          <w:szCs w:val="24"/>
          <w:shd w:val="clear" w:color="auto" w:fill="FFFFFF"/>
        </w:rPr>
        <w:t> края на </w:t>
      </w:r>
      <w:hyperlink r:id="rId7" w:tooltip="Византийско владичество над българските земи" w:history="1">
        <w:r w:rsidRPr="00A93238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византийското господство</w:t>
        </w:r>
      </w:hyperlink>
      <w:r w:rsidRPr="00A93238">
        <w:rPr>
          <w:rFonts w:ascii="Arial" w:hAnsi="Arial" w:cs="Arial"/>
          <w:sz w:val="24"/>
          <w:szCs w:val="24"/>
          <w:shd w:val="clear" w:color="auto" w:fill="FFFFFF"/>
        </w:rPr>
        <w:t>, продължило 167 години и провъзгласяват Търново за столица на </w:t>
      </w:r>
      <w:hyperlink r:id="rId8" w:tooltip="Втора българска държава" w:history="1">
        <w:r w:rsidRPr="00A93238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новото българско царство</w:t>
        </w:r>
      </w:hyperlink>
      <w:r w:rsidRPr="00A9323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93238" w:rsidRDefault="00F373F7" w:rsidP="00A93238">
      <w:pPr>
        <w:ind w:firstLine="708"/>
        <w:jc w:val="both"/>
        <w:rPr>
          <w:sz w:val="24"/>
          <w:szCs w:val="24"/>
          <w:lang w:val="en-GB"/>
        </w:rPr>
      </w:pPr>
      <w:r w:rsidRPr="00F373F7">
        <w:rPr>
          <w:rFonts w:ascii="Arial" w:hAnsi="Arial" w:cs="Arial"/>
          <w:sz w:val="24"/>
          <w:szCs w:val="24"/>
          <w:shd w:val="clear" w:color="auto" w:fill="FFFFFF"/>
        </w:rPr>
        <w:t>Средновековният град се разраства бързо и се развива като най-непревземаемата българска крепост през 12 – 14 век. Превръща се в най-значимия политически, икономически, културен и религиозен център на България. Като столица, по време на </w:t>
      </w:r>
      <w:hyperlink r:id="rId9" w:tooltip="Второ българско царство" w:history="1">
        <w:r w:rsidRPr="00F373F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Второто българско царство</w:t>
        </w:r>
      </w:hyperlink>
      <w:r w:rsidRPr="00F373F7">
        <w:rPr>
          <w:rFonts w:ascii="Arial" w:hAnsi="Arial" w:cs="Arial"/>
          <w:sz w:val="24"/>
          <w:szCs w:val="24"/>
          <w:shd w:val="clear" w:color="auto" w:fill="FFFFFF"/>
        </w:rPr>
        <w:t> (1187 – 1393), той е разположен на 4 хълма: </w:t>
      </w:r>
      <w:hyperlink r:id="rId10" w:tooltip="Царевец" w:history="1">
        <w:r w:rsidRPr="00F373F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Царевец</w:t>
        </w:r>
      </w:hyperlink>
      <w:r w:rsidRPr="00F373F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1" w:tooltip="Трапезица" w:history="1">
        <w:r w:rsidRPr="00F373F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Трапезица</w:t>
        </w:r>
      </w:hyperlink>
      <w:r w:rsidRPr="00F373F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2" w:tooltip="Света гора (хълм)" w:history="1">
        <w:r w:rsidRPr="00F373F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Света гора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 и </w:t>
      </w:r>
      <w:hyperlink r:id="rId13" w:tooltip="Момина крепост" w:history="1">
        <w:r w:rsidRPr="00F373F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Момина крепост</w:t>
        </w:r>
      </w:hyperlink>
      <w:r w:rsidRPr="00F373F7">
        <w:rPr>
          <w:rFonts w:ascii="Arial" w:hAnsi="Arial" w:cs="Arial"/>
          <w:sz w:val="24"/>
          <w:szCs w:val="24"/>
          <w:shd w:val="clear" w:color="auto" w:fill="FFFFFF"/>
        </w:rPr>
        <w:t>. Според съвременници през </w:t>
      </w:r>
      <w:hyperlink r:id="rId14" w:tooltip="Средновековие" w:history="1">
        <w:r w:rsidRPr="00F373F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Средновековието</w:t>
        </w:r>
      </w:hyperlink>
      <w:r w:rsidRPr="00F373F7">
        <w:rPr>
          <w:rFonts w:ascii="Arial" w:hAnsi="Arial" w:cs="Arial"/>
          <w:sz w:val="24"/>
          <w:szCs w:val="24"/>
          <w:shd w:val="clear" w:color="auto" w:fill="FFFFFF"/>
        </w:rPr>
        <w:t> Търново е бил </w:t>
      </w:r>
      <w:r w:rsidRPr="00F373F7">
        <w:rPr>
          <w:rFonts w:ascii="Arial" w:hAnsi="Arial" w:cs="Arial"/>
          <w:i/>
          <w:iCs/>
          <w:sz w:val="24"/>
          <w:szCs w:val="24"/>
          <w:shd w:val="clear" w:color="auto" w:fill="FFFFFF"/>
        </w:rPr>
        <w:t>новият </w:t>
      </w:r>
      <w:hyperlink r:id="rId15" w:tooltip="Йерусалим" w:history="1">
        <w:r w:rsidRPr="00F373F7">
          <w:rPr>
            <w:rStyle w:val="a3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Йерусалим</w:t>
        </w:r>
      </w:hyperlink>
      <w:r w:rsidRPr="00F373F7">
        <w:rPr>
          <w:rFonts w:ascii="Arial" w:hAnsi="Arial" w:cs="Arial"/>
          <w:i/>
          <w:iCs/>
          <w:sz w:val="24"/>
          <w:szCs w:val="24"/>
          <w:shd w:val="clear" w:color="auto" w:fill="FFFFFF"/>
        </w:rPr>
        <w:t>, </w:t>
      </w:r>
      <w:hyperlink r:id="rId16" w:tooltip="Рим" w:history="1">
        <w:r w:rsidRPr="00F373F7">
          <w:rPr>
            <w:rStyle w:val="a3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Рим</w:t>
        </w:r>
      </w:hyperlink>
      <w:r w:rsidRPr="00F373F7">
        <w:rPr>
          <w:rFonts w:ascii="Arial" w:hAnsi="Arial" w:cs="Arial"/>
          <w:i/>
          <w:iCs/>
          <w:sz w:val="24"/>
          <w:szCs w:val="24"/>
          <w:shd w:val="clear" w:color="auto" w:fill="FFFFFF"/>
        </w:rPr>
        <w:t> и </w:t>
      </w:r>
      <w:hyperlink r:id="rId17" w:tooltip="Константинопол" w:history="1">
        <w:r w:rsidRPr="00F373F7">
          <w:rPr>
            <w:rStyle w:val="a3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Константинопол</w:t>
        </w:r>
      </w:hyperlink>
      <w:r w:rsidRPr="00F373F7">
        <w:rPr>
          <w:rFonts w:ascii="Arial" w:hAnsi="Arial" w:cs="Arial"/>
          <w:i/>
          <w:iCs/>
          <w:sz w:val="24"/>
          <w:szCs w:val="24"/>
          <w:shd w:val="clear" w:color="auto" w:fill="FFFFFF"/>
        </w:rPr>
        <w:t>, и то взети заедно.</w:t>
      </w:r>
      <w:r w:rsidRPr="00F373F7">
        <w:rPr>
          <w:sz w:val="24"/>
          <w:szCs w:val="24"/>
          <w:lang w:val="en-GB"/>
        </w:rPr>
        <w:t xml:space="preserve"> </w:t>
      </w:r>
    </w:p>
    <w:p w:rsidR="00F373F7" w:rsidRPr="00F373F7" w:rsidRDefault="00F373F7" w:rsidP="00A93238">
      <w:pPr>
        <w:ind w:firstLine="708"/>
        <w:jc w:val="both"/>
        <w:rPr>
          <w:sz w:val="24"/>
          <w:szCs w:val="24"/>
          <w:lang w:val="en-GB"/>
        </w:rPr>
      </w:pPr>
      <w:r w:rsidRPr="00F373F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В българската светска и църковна книжнина от XII – XIV в. се срещат различни хвалебствия и названия на града: </w:t>
      </w:r>
      <w:proofErr w:type="spellStart"/>
      <w:r w:rsidRPr="00F373F7">
        <w:rPr>
          <w:rFonts w:ascii="Arial" w:hAnsi="Arial" w:cs="Arial"/>
          <w:color w:val="202122"/>
          <w:sz w:val="24"/>
          <w:szCs w:val="24"/>
          <w:shd w:val="clear" w:color="auto" w:fill="FFFFFF"/>
        </w:rPr>
        <w:t>Царевград</w:t>
      </w:r>
      <w:proofErr w:type="spellEnd"/>
      <w:r w:rsidRPr="00F373F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Търнов, Великият град Търново, Големият град Търново, </w:t>
      </w:r>
      <w:proofErr w:type="spellStart"/>
      <w:r w:rsidRPr="00F373F7">
        <w:rPr>
          <w:rFonts w:ascii="Arial" w:hAnsi="Arial" w:cs="Arial"/>
          <w:color w:val="202122"/>
          <w:sz w:val="24"/>
          <w:szCs w:val="24"/>
          <w:shd w:val="clear" w:color="auto" w:fill="FFFFFF"/>
        </w:rPr>
        <w:t>Богоспасителният</w:t>
      </w:r>
      <w:proofErr w:type="spellEnd"/>
      <w:r w:rsidRPr="00F373F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град Търново.</w:t>
      </w:r>
    </w:p>
    <w:sectPr w:rsidR="00F373F7" w:rsidRPr="00F37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A2"/>
    <w:rsid w:val="001B59D0"/>
    <w:rsid w:val="003F20FF"/>
    <w:rsid w:val="00504CA2"/>
    <w:rsid w:val="006A0FED"/>
    <w:rsid w:val="00A93238"/>
    <w:rsid w:val="00F3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8080"/>
  <w15:chartTrackingRefBased/>
  <w15:docId w15:val="{52760F91-8CFA-4154-A741-F79786DA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3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2%D1%82%D0%BE%D1%80%D0%B0_%D0%B1%D1%8A%D0%BB%D0%B3%D0%B0%D1%80%D1%81%D0%BA%D0%B0_%D0%B4%D1%8A%D1%80%D0%B6%D0%B0%D0%B2%D0%B0" TargetMode="External"/><Relationship Id="rId13" Type="http://schemas.openxmlformats.org/officeDocument/2006/relationships/hyperlink" Target="https://bg.wikipedia.org/wiki/%D0%9C%D0%BE%D0%BC%D0%B8%D0%BD%D0%B0_%D0%BA%D1%80%D0%B5%D0%BF%D0%BE%D1%81%D1%8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2%D0%B8%D0%B7%D0%B0%D0%BD%D1%82%D0%B8%D0%B9%D1%81%D0%BA%D0%BE_%D0%B2%D0%BB%D0%B0%D0%B4%D0%B8%D1%87%D0%B5%D1%81%D1%82%D0%B2%D0%BE_%D0%BD%D0%B0%D0%B4_%D0%B1%D1%8A%D0%BB%D0%B3%D0%B0%D1%80%D1%81%D0%BA%D0%B8%D1%82%D0%B5_%D0%B7%D0%B5%D0%BC%D0%B8" TargetMode="External"/><Relationship Id="rId12" Type="http://schemas.openxmlformats.org/officeDocument/2006/relationships/hyperlink" Target="https://bg.wikipedia.org/wiki/%D0%A1%D0%B2%D0%B5%D1%82%D0%B0_%D0%B3%D0%BE%D1%80%D0%B0_(%D1%85%D1%8A%D0%BB%D0%BC)" TargetMode="External"/><Relationship Id="rId17" Type="http://schemas.openxmlformats.org/officeDocument/2006/relationships/hyperlink" Target="https://bg.wikipedia.org/wiki/%D0%9A%D0%BE%D0%BD%D1%81%D1%82%D0%B0%D0%BD%D1%82%D0%B8%D0%BD%D0%BE%D0%BF%D0%BE%D0%B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g.wikipedia.org/wiki/%D0%A0%D0%B8%D0%BC" TargetMode="Externa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A1%D0%B2%D0%B5%D1%82%D0%B8_%D0%94%D0%B8%D0%BC%D0%B8%D1%82%D1%8A%D1%80_%D0%A1%D0%BE%D0%BB%D1%83%D0%BD%D1%81%D0%BA%D0%B8_(%D0%92%D0%B5%D0%BB%D0%B8%D0%BA%D0%BE_%D0%A2%D1%8A%D1%80%D0%BD%D0%BE%D0%B2%D0%BE)" TargetMode="External"/><Relationship Id="rId11" Type="http://schemas.openxmlformats.org/officeDocument/2006/relationships/hyperlink" Target="https://bg.wikipedia.org/wiki/%D0%A2%D1%80%D0%B0%D0%BF%D0%B5%D0%B7%D0%B8%D1%86%D0%B0" TargetMode="External"/><Relationship Id="rId5" Type="http://schemas.openxmlformats.org/officeDocument/2006/relationships/hyperlink" Target="https://bg.wikipedia.org/wiki/%D0%A2%D0%B5%D0%BE%D0%B4%D0%BE%D1%80-%D0%9F%D0%B5%D1%82%D1%8A%D1%80" TargetMode="External"/><Relationship Id="rId15" Type="http://schemas.openxmlformats.org/officeDocument/2006/relationships/hyperlink" Target="https://bg.wikipedia.org/wiki/%D0%99%D0%B5%D1%80%D1%83%D1%81%D0%B0%D0%BB%D0%B8%D0%BC" TargetMode="External"/><Relationship Id="rId10" Type="http://schemas.openxmlformats.org/officeDocument/2006/relationships/hyperlink" Target="https://bg.wikipedia.org/wiki/%D0%A6%D0%B0%D1%80%D0%B5%D0%B2%D0%B5%D1%8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g.wikipedia.org/wiki/%D0%98%D0%B2%D0%B0%D0%BD_%D0%90%D1%81%D0%B5%D0%BD_I" TargetMode="External"/><Relationship Id="rId9" Type="http://schemas.openxmlformats.org/officeDocument/2006/relationships/hyperlink" Target="https://bg.wikipedia.org/wiki/%D0%92%D1%82%D0%BE%D1%80%D0%BE_%D0%B1%D1%8A%D0%BB%D0%B3%D0%B0%D1%80%D1%81%D0%BA%D0%BE_%D1%86%D0%B0%D1%80%D1%81%D1%82%D0%B2%D0%BE" TargetMode="External"/><Relationship Id="rId14" Type="http://schemas.openxmlformats.org/officeDocument/2006/relationships/hyperlink" Target="https://bg.wikipedia.org/wiki/%D0%A1%D1%80%D0%B5%D0%B4%D0%BD%D0%BE%D0%B2%D0%B5%D0%BA%D0%BE%D0%B2%D0%B8%D0%B5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5</cp:revision>
  <dcterms:created xsi:type="dcterms:W3CDTF">2023-05-28T19:14:00Z</dcterms:created>
  <dcterms:modified xsi:type="dcterms:W3CDTF">2023-05-29T16:36:00Z</dcterms:modified>
</cp:coreProperties>
</file>