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7E613692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 xml:space="preserve">exactly 16 </w:t>
      </w:r>
      <w:proofErr w:type="gramStart"/>
      <w:r w:rsidRPr="00E920ED">
        <w:rPr>
          <w:b/>
        </w:rPr>
        <w:t>integers</w:t>
      </w:r>
      <w:proofErr w:type="gramEnd"/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proofErr w:type="gramStart"/>
      <w:r w:rsidR="00204FA9" w:rsidRPr="00E920ED">
        <w:rPr>
          <w:b/>
        </w:rPr>
        <w:t>Add</w:t>
      </w:r>
      <w:r>
        <w:rPr>
          <w:b/>
        </w:rPr>
        <w:t>(</w:t>
      </w:r>
      <w:proofErr w:type="gramEnd"/>
      <w:r>
        <w:rPr>
          <w:b/>
        </w:rPr>
        <w:t>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proofErr w:type="gramStart"/>
      <w:r w:rsidR="00204FA9" w:rsidRPr="00E920ED">
        <w:rPr>
          <w:b/>
        </w:rPr>
        <w:t>Remove</w:t>
      </w:r>
      <w:r>
        <w:rPr>
          <w:b/>
        </w:rPr>
        <w:t>(</w:t>
      </w:r>
      <w:proofErr w:type="gramEnd"/>
      <w:r>
        <w:rPr>
          <w:b/>
        </w:rPr>
        <w:t>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proofErr w:type="gramStart"/>
      <w:r w:rsidRPr="00E920ED">
        <w:rPr>
          <w:b/>
        </w:rPr>
        <w:t>unique</w:t>
      </w:r>
      <w:proofErr w:type="gramEnd"/>
      <w:r w:rsidRPr="00E920ED">
        <w:rPr>
          <w:b/>
        </w:rPr>
        <w:t xml:space="preserve">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</w:t>
      </w:r>
      <w:proofErr w:type="gramStart"/>
      <w:r w:rsidRPr="00E920ED">
        <w:t>provided</w:t>
      </w:r>
      <w:proofErr w:type="gramEnd"/>
      <w:r w:rsidRPr="00E920ED">
        <w:t xml:space="preserve">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 xml:space="preserve">all the </w:t>
      </w:r>
      <w:proofErr w:type="gramStart"/>
      <w:r w:rsidRPr="00E920ED">
        <w:rPr>
          <w:b/>
        </w:rPr>
        <w:t>constructors</w:t>
      </w:r>
      <w:proofErr w:type="gramEnd"/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 xml:space="preserve">validations inside the </w:t>
      </w:r>
      <w:proofErr w:type="gramStart"/>
      <w:r w:rsidRPr="00E920ED">
        <w:rPr>
          <w:b/>
        </w:rPr>
        <w:t>class</w:t>
      </w:r>
      <w:proofErr w:type="gramEnd"/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 xml:space="preserve">Everything in the provided skeleton is working perfectly </w:t>
      </w:r>
      <w:proofErr w:type="gramStart"/>
      <w:r w:rsidRPr="00E920ED">
        <w:rPr>
          <w:b/>
        </w:rPr>
        <w:t>fine</w:t>
      </w:r>
      <w:proofErr w:type="gramEnd"/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 xml:space="preserve">You mustn't change anything in the project </w:t>
      </w:r>
      <w:proofErr w:type="gramStart"/>
      <w:r w:rsidRPr="00E920ED">
        <w:rPr>
          <w:b/>
        </w:rPr>
        <w:t>structure</w:t>
      </w:r>
      <w:proofErr w:type="gramEnd"/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 xml:space="preserve">You can test both constructors </w:t>
      </w:r>
      <w:proofErr w:type="gramStart"/>
      <w:r w:rsidRPr="00E920ED">
        <w:rPr>
          <w:b/>
        </w:rPr>
        <w:t>together</w:t>
      </w:r>
      <w:proofErr w:type="gramEnd"/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proofErr w:type="gramStart"/>
      <w:r w:rsidRPr="00E920ED">
        <w:rPr>
          <w:b/>
        </w:rPr>
        <w:t>properties</w:t>
      </w:r>
      <w:proofErr w:type="gramEnd"/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 xml:space="preserve">Any part of validation should be </w:t>
      </w:r>
      <w:proofErr w:type="gramStart"/>
      <w:r w:rsidRPr="00E920ED">
        <w:rPr>
          <w:b/>
        </w:rPr>
        <w:t>tested</w:t>
      </w:r>
      <w:proofErr w:type="gramEnd"/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 xml:space="preserve">There is no limit on the tests you will write but keep your attention on the main </w:t>
      </w:r>
      <w:proofErr w:type="gramStart"/>
      <w:r w:rsidRPr="00E920ED">
        <w:rPr>
          <w:b/>
        </w:rPr>
        <w:t>functionality</w:t>
      </w:r>
      <w:proofErr w:type="gramEnd"/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proofErr w:type="spellStart"/>
      <w:r w:rsidR="0036549B">
        <w:rPr>
          <w:rStyle w:val="Strong"/>
          <w:color w:val="0E101A"/>
        </w:rPr>
        <w:t>FightingArena</w:t>
      </w:r>
      <w:proofErr w:type="spellEnd"/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C05F36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yellow"/>
          <w:lang w:val="bg-BG"/>
        </w:rPr>
      </w:pPr>
      <w:r w:rsidRPr="00C05F36">
        <w:rPr>
          <w:rFonts w:ascii="Consolas" w:hAnsi="Consolas"/>
          <w:b/>
          <w:highlight w:val="yellow"/>
        </w:rPr>
        <w:t>Name</w:t>
      </w:r>
      <w:r w:rsidRPr="00C05F36">
        <w:rPr>
          <w:highlight w:val="yellow"/>
        </w:rPr>
        <w:t xml:space="preserve"> cannot be </w:t>
      </w:r>
      <w:r w:rsidRPr="00C05F36">
        <w:rPr>
          <w:b/>
          <w:highlight w:val="yellow"/>
        </w:rPr>
        <w:t>null</w:t>
      </w:r>
      <w:r w:rsidRPr="00C05F36">
        <w:rPr>
          <w:highlight w:val="yellow"/>
        </w:rPr>
        <w:t xml:space="preserve">, </w:t>
      </w:r>
      <w:r w:rsidRPr="00C05F36">
        <w:rPr>
          <w:b/>
          <w:highlight w:val="yellow"/>
        </w:rPr>
        <w:t>empty</w:t>
      </w:r>
      <w:r w:rsidR="0036549B" w:rsidRPr="00C05F36">
        <w:rPr>
          <w:b/>
          <w:highlight w:val="yellow"/>
        </w:rPr>
        <w:t>,</w:t>
      </w:r>
      <w:r w:rsidRPr="00C05F36">
        <w:rPr>
          <w:highlight w:val="yellow"/>
        </w:rPr>
        <w:t xml:space="preserve"> or </w:t>
      </w:r>
      <w:proofErr w:type="gramStart"/>
      <w:r w:rsidRPr="00C05F36">
        <w:rPr>
          <w:b/>
          <w:highlight w:val="yellow"/>
        </w:rPr>
        <w:t>whitespace</w:t>
      </w:r>
      <w:proofErr w:type="gramEnd"/>
    </w:p>
    <w:p w14:paraId="309235E8" w14:textId="0360A41E" w:rsidR="00204FA9" w:rsidRPr="003A123E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yellow"/>
          <w:lang w:val="bg-BG"/>
        </w:rPr>
      </w:pPr>
      <w:r w:rsidRPr="003A123E">
        <w:rPr>
          <w:rFonts w:ascii="Consolas" w:hAnsi="Consolas"/>
          <w:b/>
          <w:highlight w:val="yellow"/>
        </w:rPr>
        <w:t>Damage</w:t>
      </w:r>
      <w:r w:rsidRPr="003A123E">
        <w:rPr>
          <w:b/>
          <w:highlight w:val="yellow"/>
        </w:rPr>
        <w:t xml:space="preserve"> </w:t>
      </w:r>
      <w:r w:rsidRPr="003A123E">
        <w:rPr>
          <w:highlight w:val="yellow"/>
        </w:rPr>
        <w:t xml:space="preserve">cannot be </w:t>
      </w:r>
      <w:r w:rsidRPr="003A123E">
        <w:rPr>
          <w:b/>
          <w:highlight w:val="yellow"/>
        </w:rPr>
        <w:t xml:space="preserve">zero or </w:t>
      </w:r>
      <w:proofErr w:type="gramStart"/>
      <w:r w:rsidRPr="003A123E">
        <w:rPr>
          <w:b/>
          <w:highlight w:val="yellow"/>
        </w:rPr>
        <w:t>negative</w:t>
      </w:r>
      <w:proofErr w:type="gramEnd"/>
    </w:p>
    <w:p w14:paraId="742AE26A" w14:textId="2D84C660" w:rsidR="00204FA9" w:rsidRPr="003A123E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highlight w:val="yellow"/>
          <w:lang w:val="bg-BG"/>
        </w:rPr>
      </w:pPr>
      <w:r w:rsidRPr="003A123E">
        <w:rPr>
          <w:rFonts w:ascii="Consolas" w:hAnsi="Consolas"/>
          <w:b/>
          <w:noProof/>
          <w:highlight w:val="yellow"/>
        </w:rPr>
        <w:t>HP</w:t>
      </w:r>
      <w:r w:rsidRPr="003A123E">
        <w:rPr>
          <w:b/>
          <w:noProof/>
          <w:highlight w:val="yellow"/>
        </w:rPr>
        <w:t xml:space="preserve"> </w:t>
      </w:r>
      <w:r w:rsidRPr="003A123E">
        <w:rPr>
          <w:highlight w:val="yellow"/>
        </w:rPr>
        <w:t xml:space="preserve">cannot be </w:t>
      </w:r>
      <w:proofErr w:type="gramStart"/>
      <w:r w:rsidRPr="003A123E">
        <w:rPr>
          <w:b/>
          <w:highlight w:val="yellow"/>
        </w:rPr>
        <w:t>negative</w:t>
      </w:r>
      <w:proofErr w:type="gramEnd"/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proofErr w:type="gramStart"/>
      <w:r w:rsidRPr="00E920ED">
        <w:rPr>
          <w:b/>
        </w:rPr>
        <w:t>30</w:t>
      </w:r>
      <w:proofErr w:type="gramEnd"/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 xml:space="preserve">below </w:t>
      </w:r>
      <w:proofErr w:type="gramStart"/>
      <w:r w:rsidRPr="0036549B">
        <w:rPr>
          <w:b/>
        </w:rPr>
        <w:t>30</w:t>
      </w:r>
      <w:proofErr w:type="gramEnd"/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 xml:space="preserve">attack stronger </w:t>
      </w:r>
      <w:proofErr w:type="gramStart"/>
      <w:r w:rsidRPr="00E920ED">
        <w:rPr>
          <w:b/>
        </w:rPr>
        <w:t>enemies</w:t>
      </w:r>
      <w:proofErr w:type="gramEnd"/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 xml:space="preserve">enroll </w:t>
      </w:r>
      <w:proofErr w:type="gramStart"/>
      <w:r w:rsidRPr="00E920ED">
        <w:rPr>
          <w:b/>
        </w:rPr>
        <w:t>again</w:t>
      </w:r>
      <w:proofErr w:type="gramEnd"/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 xml:space="preserve">a </w:t>
      </w:r>
      <w:proofErr w:type="spellStart"/>
      <w:r w:rsidR="0036549B" w:rsidRPr="0036549B">
        <w:rPr>
          <w:b/>
          <w:bCs/>
          <w:lang w:val="bg-BG"/>
        </w:rPr>
        <w:t>figh</w:t>
      </w:r>
      <w:proofErr w:type="spellEnd"/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</w:t>
      </w:r>
      <w:proofErr w:type="gramStart"/>
      <w:r w:rsidRPr="00E920ED">
        <w:t>fights</w:t>
      </w:r>
      <w:proofErr w:type="gramEnd"/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</w:t>
      </w:r>
      <w:proofErr w:type="gramStart"/>
      <w:r w:rsidRPr="00E920ED">
        <w:t>provided</w:t>
      </w:r>
      <w:proofErr w:type="gramEnd"/>
      <w:r w:rsidRPr="00E920ED">
        <w:t xml:space="preserve">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</w:t>
      </w:r>
      <w:proofErr w:type="gramStart"/>
      <w:r w:rsidRPr="00E920ED">
        <w:rPr>
          <w:b/>
        </w:rPr>
        <w:t>functionality</w:t>
      </w:r>
      <w:proofErr w:type="gramEnd"/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proofErr w:type="gramStart"/>
      <w:r w:rsidRPr="00E920ED">
        <w:rPr>
          <w:b/>
        </w:rPr>
        <w:t>functionality</w:t>
      </w:r>
      <w:proofErr w:type="gramEnd"/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 xml:space="preserve">all the </w:t>
      </w:r>
      <w:proofErr w:type="gramStart"/>
      <w:r w:rsidRPr="00E920ED">
        <w:rPr>
          <w:b/>
        </w:rPr>
        <w:t>constructors</w:t>
      </w:r>
      <w:proofErr w:type="gramEnd"/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 xml:space="preserve">validations inside the </w:t>
      </w:r>
      <w:proofErr w:type="gramStart"/>
      <w:r w:rsidRPr="00E920ED">
        <w:rPr>
          <w:b/>
        </w:rPr>
        <w:t>class</w:t>
      </w:r>
      <w:proofErr w:type="gramEnd"/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 xml:space="preserve">Everything in the provided skeleton is working perfectly </w:t>
      </w:r>
      <w:proofErr w:type="gramStart"/>
      <w:r w:rsidRPr="00E920ED">
        <w:rPr>
          <w:b/>
        </w:rPr>
        <w:t>fine</w:t>
      </w:r>
      <w:proofErr w:type="gramEnd"/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 xml:space="preserve">You mustn't change anything in the project </w:t>
      </w:r>
      <w:proofErr w:type="gramStart"/>
      <w:r w:rsidRPr="00E920ED">
        <w:rPr>
          <w:b/>
        </w:rPr>
        <w:t>structure</w:t>
      </w:r>
      <w:proofErr w:type="gramEnd"/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proofErr w:type="gramStart"/>
      <w:r w:rsidRPr="00E920ED">
        <w:rPr>
          <w:b/>
        </w:rPr>
        <w:t>properties</w:t>
      </w:r>
      <w:proofErr w:type="gramEnd"/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 xml:space="preserve">Any part of validation should be </w:t>
      </w:r>
      <w:proofErr w:type="gramStart"/>
      <w:r w:rsidRPr="00E920ED">
        <w:rPr>
          <w:b/>
        </w:rPr>
        <w:t>tested</w:t>
      </w:r>
      <w:proofErr w:type="gramEnd"/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 xml:space="preserve">There is no limit on the tests you will write but keep your attention on the main </w:t>
      </w:r>
      <w:proofErr w:type="gramStart"/>
      <w:r w:rsidRPr="00E920ED">
        <w:rPr>
          <w:b/>
        </w:rPr>
        <w:t>functionality</w:t>
      </w:r>
      <w:proofErr w:type="gramEnd"/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D201" w14:textId="77777777" w:rsidR="00363813" w:rsidRDefault="00363813" w:rsidP="008068A2">
      <w:pPr>
        <w:spacing w:after="0" w:line="240" w:lineRule="auto"/>
      </w:pPr>
      <w:r>
        <w:separator/>
      </w:r>
    </w:p>
  </w:endnote>
  <w:endnote w:type="continuationSeparator" w:id="0">
    <w:p w14:paraId="6A52E826" w14:textId="77777777" w:rsidR="00363813" w:rsidRDefault="003638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6219" w14:textId="77777777" w:rsidR="00363813" w:rsidRDefault="00363813" w:rsidP="008068A2">
      <w:pPr>
        <w:spacing w:after="0" w:line="240" w:lineRule="auto"/>
      </w:pPr>
      <w:r>
        <w:separator/>
      </w:r>
    </w:p>
  </w:footnote>
  <w:footnote w:type="continuationSeparator" w:id="0">
    <w:p w14:paraId="091C5364" w14:textId="77777777" w:rsidR="00363813" w:rsidRDefault="003638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0191">
    <w:abstractNumId w:val="0"/>
  </w:num>
  <w:num w:numId="2" w16cid:durableId="1314024868">
    <w:abstractNumId w:val="46"/>
  </w:num>
  <w:num w:numId="3" w16cid:durableId="964852182">
    <w:abstractNumId w:val="9"/>
  </w:num>
  <w:num w:numId="4" w16cid:durableId="748770683">
    <w:abstractNumId w:val="29"/>
  </w:num>
  <w:num w:numId="5" w16cid:durableId="339619842">
    <w:abstractNumId w:val="30"/>
  </w:num>
  <w:num w:numId="6" w16cid:durableId="1870605959">
    <w:abstractNumId w:val="36"/>
  </w:num>
  <w:num w:numId="7" w16cid:durableId="1216425417">
    <w:abstractNumId w:val="4"/>
  </w:num>
  <w:num w:numId="8" w16cid:durableId="1551379051">
    <w:abstractNumId w:val="8"/>
  </w:num>
  <w:num w:numId="9" w16cid:durableId="1550802805">
    <w:abstractNumId w:val="26"/>
  </w:num>
  <w:num w:numId="10" w16cid:durableId="2083796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4531558">
    <w:abstractNumId w:val="5"/>
  </w:num>
  <w:num w:numId="12" w16cid:durableId="780685574">
    <w:abstractNumId w:val="19"/>
  </w:num>
  <w:num w:numId="13" w16cid:durableId="1078865677">
    <w:abstractNumId w:val="1"/>
  </w:num>
  <w:num w:numId="14" w16cid:durableId="1633706376">
    <w:abstractNumId w:val="35"/>
  </w:num>
  <w:num w:numId="15" w16cid:durableId="1771781455">
    <w:abstractNumId w:val="10"/>
  </w:num>
  <w:num w:numId="16" w16cid:durableId="742676674">
    <w:abstractNumId w:val="41"/>
  </w:num>
  <w:num w:numId="17" w16cid:durableId="1162817764">
    <w:abstractNumId w:val="27"/>
  </w:num>
  <w:num w:numId="18" w16cid:durableId="655577128">
    <w:abstractNumId w:val="45"/>
  </w:num>
  <w:num w:numId="19" w16cid:durableId="1888636459">
    <w:abstractNumId w:val="37"/>
  </w:num>
  <w:num w:numId="20" w16cid:durableId="1373771746">
    <w:abstractNumId w:val="18"/>
  </w:num>
  <w:num w:numId="21" w16cid:durableId="510529780">
    <w:abstractNumId w:val="33"/>
  </w:num>
  <w:num w:numId="22" w16cid:durableId="173149215">
    <w:abstractNumId w:val="12"/>
  </w:num>
  <w:num w:numId="23" w16cid:durableId="188373774">
    <w:abstractNumId w:val="15"/>
  </w:num>
  <w:num w:numId="24" w16cid:durableId="833377757">
    <w:abstractNumId w:val="2"/>
  </w:num>
  <w:num w:numId="25" w16cid:durableId="2118482148">
    <w:abstractNumId w:val="7"/>
  </w:num>
  <w:num w:numId="26" w16cid:durableId="215095661">
    <w:abstractNumId w:val="16"/>
  </w:num>
  <w:num w:numId="27" w16cid:durableId="943266361">
    <w:abstractNumId w:val="39"/>
  </w:num>
  <w:num w:numId="28" w16cid:durableId="1269192622">
    <w:abstractNumId w:val="17"/>
  </w:num>
  <w:num w:numId="29" w16cid:durableId="630207815">
    <w:abstractNumId w:val="44"/>
  </w:num>
  <w:num w:numId="30" w16cid:durableId="430666008">
    <w:abstractNumId w:val="21"/>
  </w:num>
  <w:num w:numId="31" w16cid:durableId="807745651">
    <w:abstractNumId w:val="11"/>
  </w:num>
  <w:num w:numId="32" w16cid:durableId="1136485057">
    <w:abstractNumId w:val="38"/>
  </w:num>
  <w:num w:numId="33" w16cid:durableId="1343817163">
    <w:abstractNumId w:val="42"/>
  </w:num>
  <w:num w:numId="34" w16cid:durableId="95367849">
    <w:abstractNumId w:val="25"/>
  </w:num>
  <w:num w:numId="35" w16cid:durableId="1124346198">
    <w:abstractNumId w:val="43"/>
  </w:num>
  <w:num w:numId="36" w16cid:durableId="357512002">
    <w:abstractNumId w:val="6"/>
  </w:num>
  <w:num w:numId="37" w16cid:durableId="221062432">
    <w:abstractNumId w:val="23"/>
  </w:num>
  <w:num w:numId="38" w16cid:durableId="297300692">
    <w:abstractNumId w:val="14"/>
  </w:num>
  <w:num w:numId="39" w16cid:durableId="1800999956">
    <w:abstractNumId w:val="31"/>
  </w:num>
  <w:num w:numId="40" w16cid:durableId="1379163255">
    <w:abstractNumId w:val="24"/>
  </w:num>
  <w:num w:numId="41" w16cid:durableId="380520144">
    <w:abstractNumId w:val="28"/>
  </w:num>
  <w:num w:numId="42" w16cid:durableId="682705277">
    <w:abstractNumId w:val="3"/>
  </w:num>
  <w:num w:numId="43" w16cid:durableId="421296508">
    <w:abstractNumId w:val="34"/>
  </w:num>
  <w:num w:numId="44" w16cid:durableId="662775904">
    <w:abstractNumId w:val="20"/>
  </w:num>
  <w:num w:numId="45" w16cid:durableId="411196468">
    <w:abstractNumId w:val="22"/>
  </w:num>
  <w:num w:numId="46" w16cid:durableId="347219231">
    <w:abstractNumId w:val="32"/>
  </w:num>
  <w:num w:numId="47" w16cid:durableId="158637676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47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90D6F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01D2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3813"/>
    <w:rsid w:val="0036549B"/>
    <w:rsid w:val="00380A57"/>
    <w:rsid w:val="003817EF"/>
    <w:rsid w:val="00382A45"/>
    <w:rsid w:val="003A1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F36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663BE-C4EF-4A76-9C2D-AA99C755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28</cp:revision>
  <cp:lastPrinted>2023-04-24T08:53:00Z</cp:lastPrinted>
  <dcterms:created xsi:type="dcterms:W3CDTF">2019-11-12T12:29:00Z</dcterms:created>
  <dcterms:modified xsi:type="dcterms:W3CDTF">2023-11-22T20:22:00Z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