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821E1" w14:textId="5D5C5F9E" w:rsidR="00B60E75" w:rsidRPr="00C95F86" w:rsidRDefault="00C95F86" w:rsidP="00C95F86">
      <w:pPr>
        <w:jc w:val="center"/>
        <w:rPr>
          <w:b/>
          <w:sz w:val="36"/>
          <w:szCs w:val="36"/>
          <w:u w:val="single"/>
          <w:lang w:val="en-US"/>
        </w:rPr>
      </w:pPr>
      <w:r w:rsidRPr="00C95F86">
        <w:rPr>
          <w:b/>
          <w:sz w:val="36"/>
          <w:szCs w:val="36"/>
          <w:u w:val="single"/>
          <w:lang w:val="en-US"/>
        </w:rPr>
        <w:t>Use Cases description for Skynet proposal</w:t>
      </w:r>
    </w:p>
    <w:p w14:paraId="609C0AEF" w14:textId="77777777" w:rsidR="00C95F86" w:rsidRDefault="00C95F86">
      <w:pPr>
        <w:rPr>
          <w:lang w:val="en-US"/>
        </w:rPr>
      </w:pPr>
    </w:p>
    <w:p w14:paraId="3BCD26B6" w14:textId="77777777" w:rsidR="00C95F86" w:rsidRDefault="00C95F86">
      <w:pPr>
        <w:rPr>
          <w:lang w:val="en-US"/>
        </w:rPr>
      </w:pPr>
    </w:p>
    <w:p w14:paraId="4852E6B0" w14:textId="77777777" w:rsidR="00C95F86" w:rsidRDefault="00C95F86">
      <w:pPr>
        <w:rPr>
          <w:lang w:val="en-US"/>
        </w:rPr>
      </w:pPr>
    </w:p>
    <w:p w14:paraId="4D33C240" w14:textId="77777777" w:rsidR="00C95F86" w:rsidRDefault="00C95F86">
      <w:pPr>
        <w:rPr>
          <w:lang w:val="en-US"/>
        </w:rPr>
      </w:pPr>
    </w:p>
    <w:p w14:paraId="56D265E6" w14:textId="08C1547B" w:rsidR="00C95F86" w:rsidRPr="00611740" w:rsidRDefault="005A3C7B">
      <w:pPr>
        <w:rPr>
          <w:sz w:val="28"/>
          <w:szCs w:val="28"/>
          <w:lang w:val="en-US"/>
        </w:rPr>
      </w:pPr>
      <w:r w:rsidRPr="00611740">
        <w:rPr>
          <w:sz w:val="28"/>
          <w:szCs w:val="28"/>
          <w:lang w:val="en-US"/>
        </w:rPr>
        <w:t>The purpose of this document is to describe the use cases for scoping the first proposal and estimate the work effort.</w:t>
      </w:r>
    </w:p>
    <w:p w14:paraId="7BD2A75B" w14:textId="77777777" w:rsidR="005A3C7B" w:rsidRDefault="005A3C7B">
      <w:pPr>
        <w:rPr>
          <w:lang w:val="en-US"/>
        </w:rPr>
      </w:pPr>
    </w:p>
    <w:p w14:paraId="28414376" w14:textId="77777777" w:rsidR="00611740" w:rsidRDefault="00611740">
      <w:pPr>
        <w:rPr>
          <w:lang w:val="en-US"/>
        </w:rPr>
      </w:pPr>
    </w:p>
    <w:p w14:paraId="6AC5CA59" w14:textId="291BFA54" w:rsidR="00611740" w:rsidRDefault="00611740">
      <w:pPr>
        <w:rPr>
          <w:b/>
          <w:i/>
          <w:sz w:val="28"/>
          <w:szCs w:val="28"/>
          <w:u w:val="single"/>
          <w:lang w:val="en-US"/>
        </w:rPr>
      </w:pPr>
      <w:r w:rsidRPr="00611740">
        <w:rPr>
          <w:b/>
          <w:i/>
          <w:sz w:val="28"/>
          <w:szCs w:val="28"/>
          <w:u w:val="single"/>
          <w:lang w:val="en-US"/>
        </w:rPr>
        <w:t>Use Case 1</w:t>
      </w:r>
      <w:r>
        <w:rPr>
          <w:b/>
          <w:i/>
          <w:sz w:val="28"/>
          <w:szCs w:val="28"/>
          <w:u w:val="single"/>
          <w:lang w:val="en-US"/>
        </w:rPr>
        <w:t xml:space="preserve">: Market entry strategy for Skynet </w:t>
      </w:r>
      <w:r w:rsidR="00A615D5">
        <w:rPr>
          <w:b/>
          <w:i/>
          <w:sz w:val="28"/>
          <w:szCs w:val="28"/>
          <w:u w:val="single"/>
          <w:lang w:val="en-US"/>
        </w:rPr>
        <w:t>ADS-B transponders</w:t>
      </w:r>
    </w:p>
    <w:p w14:paraId="4CBA7B60" w14:textId="77777777" w:rsidR="00A615D5" w:rsidRDefault="00A615D5">
      <w:pPr>
        <w:rPr>
          <w:b/>
          <w:i/>
          <w:sz w:val="28"/>
          <w:szCs w:val="28"/>
          <w:u w:val="single"/>
          <w:lang w:val="en-US"/>
        </w:rPr>
      </w:pPr>
    </w:p>
    <w:p w14:paraId="315F23EF" w14:textId="358998A1" w:rsidR="00A615D5" w:rsidRPr="00FC48C3" w:rsidRDefault="00D94096">
      <w:pPr>
        <w:rPr>
          <w:i/>
          <w:sz w:val="28"/>
          <w:szCs w:val="28"/>
          <w:lang w:val="en-US"/>
        </w:rPr>
      </w:pPr>
      <w:r w:rsidRPr="00FC48C3">
        <w:rPr>
          <w:i/>
          <w:sz w:val="28"/>
          <w:szCs w:val="28"/>
          <w:lang w:val="en-US"/>
        </w:rPr>
        <w:t>Problem statement:</w:t>
      </w:r>
    </w:p>
    <w:p w14:paraId="45B02910" w14:textId="4E4EFEEB" w:rsidR="00A72A70" w:rsidRDefault="008824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Skynet plans to enter the </w:t>
      </w:r>
      <w:r w:rsidR="00FA670D">
        <w:rPr>
          <w:sz w:val="28"/>
          <w:szCs w:val="28"/>
          <w:lang w:val="en-US"/>
        </w:rPr>
        <w:t>ADS-B</w:t>
      </w:r>
      <w:r w:rsidR="00A44293">
        <w:rPr>
          <w:sz w:val="28"/>
          <w:szCs w:val="28"/>
          <w:lang w:val="en-US"/>
        </w:rPr>
        <w:t xml:space="preserve"> transponder market. </w:t>
      </w:r>
      <w:r w:rsidR="00011C1B">
        <w:rPr>
          <w:sz w:val="28"/>
          <w:szCs w:val="28"/>
          <w:lang w:val="en-US"/>
        </w:rPr>
        <w:t xml:space="preserve">The targeted market is mature with existing players. The assumption is that </w:t>
      </w:r>
      <w:r w:rsidR="00CC7939">
        <w:rPr>
          <w:sz w:val="28"/>
          <w:szCs w:val="28"/>
          <w:lang w:val="en-US"/>
        </w:rPr>
        <w:t xml:space="preserve">there are still some opportunities </w:t>
      </w:r>
      <w:r w:rsidR="00BA2B92">
        <w:rPr>
          <w:sz w:val="28"/>
          <w:szCs w:val="28"/>
          <w:lang w:val="en-US"/>
        </w:rPr>
        <w:t xml:space="preserve">there: </w:t>
      </w:r>
      <w:r w:rsidR="00954D0A">
        <w:rPr>
          <w:sz w:val="28"/>
          <w:szCs w:val="28"/>
          <w:lang w:val="en-US"/>
        </w:rPr>
        <w:t xml:space="preserve">the </w:t>
      </w:r>
      <w:r w:rsidR="00BA2B92">
        <w:rPr>
          <w:sz w:val="28"/>
          <w:szCs w:val="28"/>
          <w:lang w:val="en-US"/>
        </w:rPr>
        <w:t>ADS-B transponder</w:t>
      </w:r>
      <w:r w:rsidR="00954D0A">
        <w:rPr>
          <w:sz w:val="28"/>
          <w:szCs w:val="28"/>
          <w:lang w:val="en-US"/>
        </w:rPr>
        <w:t>s</w:t>
      </w:r>
      <w:r w:rsidR="00BA2B92">
        <w:rPr>
          <w:sz w:val="28"/>
          <w:szCs w:val="28"/>
          <w:lang w:val="en-US"/>
        </w:rPr>
        <w:t xml:space="preserve"> </w:t>
      </w:r>
      <w:r w:rsidR="00954D0A">
        <w:rPr>
          <w:sz w:val="28"/>
          <w:szCs w:val="28"/>
          <w:lang w:val="en-US"/>
        </w:rPr>
        <w:t xml:space="preserve">need </w:t>
      </w:r>
      <w:r w:rsidR="00E54E6B">
        <w:rPr>
          <w:sz w:val="28"/>
          <w:szCs w:val="28"/>
          <w:lang w:val="en-US"/>
        </w:rPr>
        <w:t>to be certified</w:t>
      </w:r>
      <w:r w:rsidR="00A72A70">
        <w:rPr>
          <w:sz w:val="28"/>
          <w:szCs w:val="28"/>
          <w:lang w:val="en-US"/>
        </w:rPr>
        <w:t xml:space="preserve"> for each aircraft typ</w:t>
      </w:r>
      <w:r w:rsidR="00954D0A">
        <w:rPr>
          <w:sz w:val="28"/>
          <w:szCs w:val="28"/>
          <w:lang w:val="en-US"/>
        </w:rPr>
        <w:t xml:space="preserve">e and some aircraft type may not be </w:t>
      </w:r>
      <w:r w:rsidR="00F61C3B">
        <w:rPr>
          <w:sz w:val="28"/>
          <w:szCs w:val="28"/>
          <w:lang w:val="en-US"/>
        </w:rPr>
        <w:t>addressed yet.</w:t>
      </w:r>
    </w:p>
    <w:p w14:paraId="3A369735" w14:textId="77777777" w:rsidR="00A72A70" w:rsidRDefault="00A72A70">
      <w:pPr>
        <w:rPr>
          <w:sz w:val="28"/>
          <w:szCs w:val="28"/>
          <w:lang w:val="en-US"/>
        </w:rPr>
      </w:pPr>
    </w:p>
    <w:p w14:paraId="1C5B2423" w14:textId="77777777" w:rsidR="00DE0258" w:rsidRDefault="006660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Skynet has</w:t>
      </w:r>
      <w:r w:rsidR="00A44293">
        <w:rPr>
          <w:sz w:val="28"/>
          <w:szCs w:val="28"/>
          <w:lang w:val="en-US"/>
        </w:rPr>
        <w:t xml:space="preserve"> developed a</w:t>
      </w:r>
      <w:r w:rsidR="00CC7939">
        <w:rPr>
          <w:sz w:val="28"/>
          <w:szCs w:val="28"/>
          <w:lang w:val="en-US"/>
        </w:rPr>
        <w:t>n ADS-B</w:t>
      </w:r>
      <w:r w:rsidR="00A44293">
        <w:rPr>
          <w:sz w:val="28"/>
          <w:szCs w:val="28"/>
          <w:lang w:val="en-US"/>
        </w:rPr>
        <w:t xml:space="preserve"> product</w:t>
      </w:r>
      <w:r w:rsidR="00E54E6B">
        <w:rPr>
          <w:sz w:val="28"/>
          <w:szCs w:val="28"/>
          <w:lang w:val="en-US"/>
        </w:rPr>
        <w:t>, but not cer</w:t>
      </w:r>
      <w:r w:rsidR="00E3749D">
        <w:rPr>
          <w:sz w:val="28"/>
          <w:szCs w:val="28"/>
          <w:lang w:val="en-US"/>
        </w:rPr>
        <w:t>ti</w:t>
      </w:r>
      <w:r w:rsidR="00D23AD8">
        <w:rPr>
          <w:sz w:val="28"/>
          <w:szCs w:val="28"/>
          <w:lang w:val="en-US"/>
        </w:rPr>
        <w:t>fied for any aircraft types yet</w:t>
      </w:r>
      <w:r w:rsidR="00A44293">
        <w:rPr>
          <w:sz w:val="28"/>
          <w:szCs w:val="28"/>
          <w:lang w:val="en-US"/>
        </w:rPr>
        <w:t>.</w:t>
      </w:r>
      <w:r w:rsidR="00D23AD8">
        <w:rPr>
          <w:sz w:val="28"/>
          <w:szCs w:val="28"/>
          <w:lang w:val="en-US"/>
        </w:rPr>
        <w:t xml:space="preserve"> Skynet needs </w:t>
      </w:r>
      <w:r w:rsidR="00E54E6B">
        <w:rPr>
          <w:sz w:val="28"/>
          <w:szCs w:val="28"/>
          <w:lang w:val="en-US"/>
        </w:rPr>
        <w:t>to choose which aircraft type to</w:t>
      </w:r>
      <w:r w:rsidR="00D23AD8">
        <w:rPr>
          <w:sz w:val="28"/>
          <w:szCs w:val="28"/>
          <w:lang w:val="en-US"/>
        </w:rPr>
        <w:t xml:space="preserve"> target for certification. </w:t>
      </w:r>
    </w:p>
    <w:p w14:paraId="17B10A7B" w14:textId="7DCF4CA2" w:rsidR="00A44293" w:rsidRDefault="00954D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According to Skynet COO, one o</w:t>
      </w:r>
      <w:r w:rsidR="00101FC2">
        <w:rPr>
          <w:sz w:val="28"/>
          <w:szCs w:val="28"/>
          <w:lang w:val="en-US"/>
        </w:rPr>
        <w:t xml:space="preserve">f the major risk </w:t>
      </w:r>
      <w:r w:rsidR="00E97191">
        <w:rPr>
          <w:sz w:val="28"/>
          <w:szCs w:val="28"/>
          <w:lang w:val="en-US"/>
        </w:rPr>
        <w:t xml:space="preserve">of this new venture </w:t>
      </w:r>
      <w:r w:rsidR="00101FC2">
        <w:rPr>
          <w:sz w:val="28"/>
          <w:szCs w:val="28"/>
          <w:lang w:val="en-US"/>
        </w:rPr>
        <w:t>is that Skynet does not have commercial relationships with the potential ADS-B customers, the airlines.</w:t>
      </w:r>
    </w:p>
    <w:p w14:paraId="5234D161" w14:textId="6E3AA622" w:rsidR="00101FC2" w:rsidRDefault="00101F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Skynet will need to select </w:t>
      </w:r>
      <w:r w:rsidR="00E97191">
        <w:rPr>
          <w:sz w:val="28"/>
          <w:szCs w:val="28"/>
          <w:lang w:val="en-US"/>
        </w:rPr>
        <w:t xml:space="preserve">the </w:t>
      </w:r>
      <w:r w:rsidR="005830A1">
        <w:rPr>
          <w:sz w:val="28"/>
          <w:szCs w:val="28"/>
          <w:lang w:val="en-US"/>
        </w:rPr>
        <w:t>airlines to target as well.</w:t>
      </w:r>
    </w:p>
    <w:p w14:paraId="69F31B4F" w14:textId="77777777" w:rsidR="00D94096" w:rsidRDefault="00D94096">
      <w:pPr>
        <w:rPr>
          <w:sz w:val="28"/>
          <w:szCs w:val="28"/>
          <w:lang w:val="en-US"/>
        </w:rPr>
      </w:pPr>
    </w:p>
    <w:p w14:paraId="7024DEFB" w14:textId="18B6BD51" w:rsidR="00D94096" w:rsidRPr="00FC48C3" w:rsidRDefault="00D94096">
      <w:pPr>
        <w:rPr>
          <w:i/>
          <w:sz w:val="28"/>
          <w:szCs w:val="28"/>
          <w:lang w:val="en-US"/>
        </w:rPr>
      </w:pPr>
      <w:r w:rsidRPr="00FC48C3">
        <w:rPr>
          <w:i/>
          <w:sz w:val="28"/>
          <w:szCs w:val="28"/>
          <w:lang w:val="en-US"/>
        </w:rPr>
        <w:t>Value proposition:</w:t>
      </w:r>
    </w:p>
    <w:p w14:paraId="1F842F4F" w14:textId="77777777" w:rsidR="005830A1" w:rsidRDefault="005830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Think Big will help Skynet in making data-driven decision for making the right strategy for the market entry. </w:t>
      </w:r>
    </w:p>
    <w:p w14:paraId="02C3E1AC" w14:textId="77777777" w:rsidR="005830A1" w:rsidRDefault="005830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Think big analysis will </w:t>
      </w:r>
    </w:p>
    <w:p w14:paraId="3BCB9B78" w14:textId="77777777" w:rsidR="005830A1" w:rsidRDefault="005830A1" w:rsidP="005830A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830A1">
        <w:rPr>
          <w:sz w:val="28"/>
          <w:szCs w:val="28"/>
          <w:lang w:val="en-US"/>
        </w:rPr>
        <w:t xml:space="preserve">reduce the risks for this project significantly. </w:t>
      </w:r>
    </w:p>
    <w:p w14:paraId="6E9B3E3C" w14:textId="1E35D672" w:rsidR="00616553" w:rsidRDefault="00D87CF5" w:rsidP="005830A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Fast path to the right market</w:t>
      </w:r>
    </w:p>
    <w:p w14:paraId="79550429" w14:textId="3BE8D75F" w:rsidR="00D94096" w:rsidRPr="005830A1" w:rsidRDefault="005830A1" w:rsidP="005830A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830A1">
        <w:rPr>
          <w:sz w:val="28"/>
          <w:szCs w:val="28"/>
          <w:lang w:val="en-US"/>
        </w:rPr>
        <w:t xml:space="preserve">provide as well potential cost saving </w:t>
      </w:r>
    </w:p>
    <w:p w14:paraId="4572128B" w14:textId="77777777" w:rsidR="00FC48C3" w:rsidRDefault="00FC48C3">
      <w:pPr>
        <w:rPr>
          <w:sz w:val="28"/>
          <w:szCs w:val="28"/>
          <w:lang w:val="en-US"/>
        </w:rPr>
      </w:pPr>
    </w:p>
    <w:p w14:paraId="7919272C" w14:textId="2CFBBB1C" w:rsidR="00D94096" w:rsidRDefault="00D94096" w:rsidP="00D94096">
      <w:pPr>
        <w:rPr>
          <w:i/>
          <w:sz w:val="28"/>
          <w:szCs w:val="28"/>
          <w:lang w:val="en-US"/>
        </w:rPr>
      </w:pPr>
      <w:r w:rsidRPr="00FC48C3">
        <w:rPr>
          <w:i/>
          <w:sz w:val="28"/>
          <w:szCs w:val="28"/>
          <w:lang w:val="en-US"/>
        </w:rPr>
        <w:t>Use case description:</w:t>
      </w:r>
    </w:p>
    <w:p w14:paraId="2B66A0AD" w14:textId="1B2EC6EB" w:rsidR="0081060C" w:rsidRPr="0081060C" w:rsidRDefault="0081060C" w:rsidP="00D940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 of phase 1) proposal</w:t>
      </w:r>
    </w:p>
    <w:p w14:paraId="1C21D4BE" w14:textId="77777777" w:rsidR="00D324F2" w:rsidRDefault="00D324F2" w:rsidP="00D94096">
      <w:pPr>
        <w:rPr>
          <w:sz w:val="28"/>
          <w:szCs w:val="28"/>
          <w:lang w:val="en-US"/>
        </w:rPr>
      </w:pPr>
    </w:p>
    <w:p w14:paraId="443E314B" w14:textId="4D355366" w:rsidR="00FC48C3" w:rsidRDefault="00702F31" w:rsidP="00D94096">
      <w:pPr>
        <w:rPr>
          <w:i/>
          <w:sz w:val="28"/>
          <w:szCs w:val="28"/>
          <w:lang w:val="en-US"/>
        </w:rPr>
      </w:pPr>
      <w:r w:rsidRPr="00702F31">
        <w:rPr>
          <w:i/>
          <w:sz w:val="28"/>
          <w:szCs w:val="28"/>
          <w:lang w:val="en-US"/>
        </w:rPr>
        <w:t>Deliveries and acceptance criteria:</w:t>
      </w:r>
    </w:p>
    <w:p w14:paraId="5E2462F9" w14:textId="77777777" w:rsidR="00FB640C" w:rsidRPr="0081060C" w:rsidRDefault="00FB640C" w:rsidP="00FB64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 of phase 1) proposal</w:t>
      </w:r>
    </w:p>
    <w:p w14:paraId="0AEDC17C" w14:textId="77777777" w:rsidR="00FB640C" w:rsidRPr="00702F31" w:rsidRDefault="00FB640C" w:rsidP="00D94096">
      <w:pPr>
        <w:rPr>
          <w:i/>
          <w:sz w:val="28"/>
          <w:szCs w:val="28"/>
          <w:lang w:val="en-US"/>
        </w:rPr>
      </w:pPr>
    </w:p>
    <w:p w14:paraId="38F940BD" w14:textId="77777777" w:rsidR="00702F31" w:rsidRDefault="00702F31" w:rsidP="00D94096">
      <w:pPr>
        <w:rPr>
          <w:sz w:val="28"/>
          <w:szCs w:val="28"/>
          <w:lang w:val="en-US"/>
        </w:rPr>
      </w:pPr>
    </w:p>
    <w:p w14:paraId="58EB43D4" w14:textId="291B773E" w:rsidR="00D324F2" w:rsidRDefault="00FB640C" w:rsidP="00D94096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lastRenderedPageBreak/>
        <w:t>Phases and work effort</w:t>
      </w:r>
      <w:r w:rsidR="006A6184" w:rsidRPr="00FC48C3">
        <w:rPr>
          <w:i/>
          <w:sz w:val="28"/>
          <w:szCs w:val="28"/>
          <w:lang w:val="en-US"/>
        </w:rPr>
        <w:t>:</w:t>
      </w:r>
    </w:p>
    <w:p w14:paraId="34F5DBC0" w14:textId="00FE3917" w:rsidR="00FB640C" w:rsidRPr="00FB640C" w:rsidRDefault="00FB640C" w:rsidP="00D94096">
      <w:pPr>
        <w:rPr>
          <w:sz w:val="28"/>
          <w:szCs w:val="28"/>
          <w:lang w:val="en-US"/>
        </w:rPr>
      </w:pPr>
      <w:r w:rsidRPr="00FB640C">
        <w:rPr>
          <w:sz w:val="28"/>
          <w:szCs w:val="28"/>
          <w:lang w:val="en-US"/>
        </w:rPr>
        <w:t xml:space="preserve">Refer </w:t>
      </w:r>
      <w:r>
        <w:rPr>
          <w:sz w:val="28"/>
          <w:szCs w:val="28"/>
          <w:lang w:val="en-US"/>
        </w:rPr>
        <w:t>to the proposal</w:t>
      </w:r>
      <w:bookmarkStart w:id="0" w:name="_GoBack"/>
      <w:bookmarkEnd w:id="0"/>
    </w:p>
    <w:p w14:paraId="14ADD9DA" w14:textId="77777777" w:rsidR="009F4B1E" w:rsidRDefault="009F4B1E" w:rsidP="00D94096">
      <w:pPr>
        <w:rPr>
          <w:i/>
          <w:sz w:val="28"/>
          <w:szCs w:val="28"/>
          <w:lang w:val="en-US"/>
        </w:rPr>
      </w:pPr>
    </w:p>
    <w:p w14:paraId="6C8B2D00" w14:textId="324A4AAB" w:rsidR="009F4B1E" w:rsidRPr="00FC48C3" w:rsidRDefault="009F4B1E" w:rsidP="00D94096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Risks:</w:t>
      </w:r>
    </w:p>
    <w:p w14:paraId="61E362EB" w14:textId="77777777" w:rsidR="00FF56C4" w:rsidRDefault="00FF56C4" w:rsidP="00D94096">
      <w:pPr>
        <w:rPr>
          <w:sz w:val="28"/>
          <w:szCs w:val="28"/>
          <w:lang w:val="en-US"/>
        </w:rPr>
      </w:pPr>
    </w:p>
    <w:p w14:paraId="6B56C9B4" w14:textId="77777777" w:rsidR="00FF56C4" w:rsidRDefault="00FF56C4" w:rsidP="00D94096">
      <w:pPr>
        <w:rPr>
          <w:sz w:val="28"/>
          <w:szCs w:val="28"/>
          <w:lang w:val="en-US"/>
        </w:rPr>
      </w:pPr>
    </w:p>
    <w:p w14:paraId="2DD3AF60" w14:textId="77777777" w:rsidR="00D94096" w:rsidRDefault="00D94096" w:rsidP="00D94096">
      <w:pPr>
        <w:rPr>
          <w:sz w:val="28"/>
          <w:szCs w:val="28"/>
          <w:lang w:val="en-US"/>
        </w:rPr>
      </w:pPr>
    </w:p>
    <w:p w14:paraId="637EF41C" w14:textId="22F2F8E9" w:rsidR="00144E8D" w:rsidRDefault="00144E8D" w:rsidP="00144E8D">
      <w:pPr>
        <w:rPr>
          <w:b/>
          <w:i/>
          <w:sz w:val="28"/>
          <w:szCs w:val="28"/>
          <w:u w:val="single"/>
          <w:lang w:val="en-US"/>
        </w:rPr>
      </w:pPr>
      <w:r w:rsidRPr="00611740">
        <w:rPr>
          <w:b/>
          <w:i/>
          <w:sz w:val="28"/>
          <w:szCs w:val="28"/>
          <w:u w:val="single"/>
          <w:lang w:val="en-US"/>
        </w:rPr>
        <w:t>Use Cas</w:t>
      </w:r>
      <w:r>
        <w:rPr>
          <w:b/>
          <w:i/>
          <w:sz w:val="28"/>
          <w:szCs w:val="28"/>
          <w:u w:val="single"/>
          <w:lang w:val="en-US"/>
        </w:rPr>
        <w:t xml:space="preserve">e 2: </w:t>
      </w:r>
      <w:r w:rsidR="00D324F2">
        <w:rPr>
          <w:b/>
          <w:i/>
          <w:sz w:val="28"/>
          <w:szCs w:val="28"/>
          <w:u w:val="single"/>
          <w:lang w:val="en-US"/>
        </w:rPr>
        <w:t>Proof of concept</w:t>
      </w:r>
      <w:r w:rsidR="005815DB">
        <w:rPr>
          <w:b/>
          <w:i/>
          <w:sz w:val="28"/>
          <w:szCs w:val="28"/>
          <w:u w:val="single"/>
          <w:lang w:val="en-US"/>
        </w:rPr>
        <w:t xml:space="preserve"> for flight</w:t>
      </w:r>
      <w:r w:rsidR="00D324F2">
        <w:rPr>
          <w:b/>
          <w:i/>
          <w:sz w:val="28"/>
          <w:szCs w:val="28"/>
          <w:u w:val="single"/>
          <w:lang w:val="en-US"/>
        </w:rPr>
        <w:t xml:space="preserve"> delay </w:t>
      </w:r>
      <w:r w:rsidR="002F455D">
        <w:rPr>
          <w:b/>
          <w:i/>
          <w:sz w:val="28"/>
          <w:szCs w:val="28"/>
          <w:u w:val="single"/>
          <w:lang w:val="en-US"/>
        </w:rPr>
        <w:t>prediction</w:t>
      </w:r>
    </w:p>
    <w:p w14:paraId="1EF4732B" w14:textId="77777777" w:rsidR="002F455D" w:rsidRDefault="002F455D" w:rsidP="00144E8D">
      <w:pPr>
        <w:rPr>
          <w:b/>
          <w:i/>
          <w:sz w:val="28"/>
          <w:szCs w:val="28"/>
          <w:u w:val="single"/>
          <w:lang w:val="en-US"/>
        </w:rPr>
      </w:pPr>
    </w:p>
    <w:p w14:paraId="5E43D6A3" w14:textId="77777777" w:rsidR="002F455D" w:rsidRDefault="002F455D" w:rsidP="00144E8D">
      <w:pPr>
        <w:rPr>
          <w:b/>
          <w:i/>
          <w:sz w:val="28"/>
          <w:szCs w:val="28"/>
          <w:u w:val="single"/>
          <w:lang w:val="en-US"/>
        </w:rPr>
      </w:pPr>
    </w:p>
    <w:p w14:paraId="5D4BEBC7" w14:textId="77777777" w:rsidR="00B44BF1" w:rsidRPr="00A60548" w:rsidRDefault="00B44BF1" w:rsidP="00B44BF1">
      <w:pPr>
        <w:rPr>
          <w:i/>
          <w:sz w:val="28"/>
          <w:szCs w:val="28"/>
          <w:lang w:val="en-US"/>
        </w:rPr>
      </w:pPr>
      <w:r w:rsidRPr="00A60548">
        <w:rPr>
          <w:i/>
          <w:sz w:val="28"/>
          <w:szCs w:val="28"/>
          <w:lang w:val="en-US"/>
        </w:rPr>
        <w:t>Problem statement:</w:t>
      </w:r>
    </w:p>
    <w:p w14:paraId="1989ADB3" w14:textId="79104A8B" w:rsidR="00E93193" w:rsidRDefault="00DC2338" w:rsidP="00B44B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Skynet is looking for new growth area</w:t>
      </w:r>
      <w:r w:rsidR="006100FD">
        <w:rPr>
          <w:sz w:val="28"/>
          <w:szCs w:val="28"/>
          <w:lang w:val="en-US"/>
        </w:rPr>
        <w:t>s</w:t>
      </w:r>
      <w:r w:rsidR="00A60548">
        <w:rPr>
          <w:sz w:val="28"/>
          <w:szCs w:val="28"/>
          <w:lang w:val="en-US"/>
        </w:rPr>
        <w:t xml:space="preserve">. Skynet COO has identified the opportunity </w:t>
      </w:r>
      <w:r w:rsidR="000270BB">
        <w:rPr>
          <w:sz w:val="28"/>
          <w:szCs w:val="28"/>
          <w:lang w:val="en-US"/>
        </w:rPr>
        <w:t>to provide flight delay prediction</w:t>
      </w:r>
      <w:r w:rsidR="00642660">
        <w:rPr>
          <w:sz w:val="28"/>
          <w:szCs w:val="28"/>
          <w:lang w:val="en-US"/>
        </w:rPr>
        <w:t>s</w:t>
      </w:r>
      <w:r w:rsidR="000270BB">
        <w:rPr>
          <w:sz w:val="28"/>
          <w:szCs w:val="28"/>
          <w:lang w:val="en-US"/>
        </w:rPr>
        <w:t xml:space="preserve"> to Skynet existing customers. </w:t>
      </w:r>
      <w:r w:rsidR="003B7908">
        <w:rPr>
          <w:sz w:val="28"/>
          <w:szCs w:val="28"/>
          <w:lang w:val="en-US"/>
        </w:rPr>
        <w:t>Skynet does not have the expertise</w:t>
      </w:r>
      <w:r w:rsidR="001C4788">
        <w:rPr>
          <w:sz w:val="28"/>
          <w:szCs w:val="28"/>
          <w:lang w:val="en-US"/>
        </w:rPr>
        <w:t xml:space="preserve"> and capability</w:t>
      </w:r>
      <w:r w:rsidR="003B7908">
        <w:rPr>
          <w:sz w:val="28"/>
          <w:szCs w:val="28"/>
          <w:lang w:val="en-US"/>
        </w:rPr>
        <w:t xml:space="preserve"> to develop the solutions producing those</w:t>
      </w:r>
      <w:r w:rsidR="00B61F07">
        <w:rPr>
          <w:sz w:val="28"/>
          <w:szCs w:val="28"/>
          <w:lang w:val="en-US"/>
        </w:rPr>
        <w:t xml:space="preserve"> flight delay</w:t>
      </w:r>
      <w:r w:rsidR="003F2577">
        <w:rPr>
          <w:sz w:val="28"/>
          <w:szCs w:val="28"/>
          <w:lang w:val="en-US"/>
        </w:rPr>
        <w:t xml:space="preserve"> predictions</w:t>
      </w:r>
      <w:r w:rsidR="00B61F07">
        <w:rPr>
          <w:sz w:val="28"/>
          <w:szCs w:val="28"/>
          <w:lang w:val="en-US"/>
        </w:rPr>
        <w:t xml:space="preserve">, but could be able to set-up a network of </w:t>
      </w:r>
      <w:r w:rsidR="003F2577">
        <w:rPr>
          <w:sz w:val="28"/>
          <w:szCs w:val="28"/>
          <w:lang w:val="en-US"/>
        </w:rPr>
        <w:t xml:space="preserve">ADS-B antenna on the ground and get Skynet own data </w:t>
      </w:r>
      <w:r w:rsidR="00D44B02">
        <w:rPr>
          <w:sz w:val="28"/>
          <w:szCs w:val="28"/>
          <w:lang w:val="en-US"/>
        </w:rPr>
        <w:t xml:space="preserve">with shorter latency </w:t>
      </w:r>
      <w:r w:rsidR="003F2577">
        <w:rPr>
          <w:sz w:val="28"/>
          <w:szCs w:val="28"/>
          <w:lang w:val="en-US"/>
        </w:rPr>
        <w:t xml:space="preserve">for those estimates.  </w:t>
      </w:r>
      <w:r w:rsidR="003B7908">
        <w:rPr>
          <w:sz w:val="28"/>
          <w:szCs w:val="28"/>
          <w:lang w:val="en-US"/>
        </w:rPr>
        <w:t xml:space="preserve"> </w:t>
      </w:r>
    </w:p>
    <w:p w14:paraId="44A1146C" w14:textId="77777777" w:rsidR="00B44BF1" w:rsidRDefault="00B44BF1" w:rsidP="00B44BF1">
      <w:pPr>
        <w:rPr>
          <w:sz w:val="28"/>
          <w:szCs w:val="28"/>
          <w:lang w:val="en-US"/>
        </w:rPr>
      </w:pPr>
    </w:p>
    <w:p w14:paraId="729958FC" w14:textId="77777777" w:rsidR="00B44BF1" w:rsidRDefault="00B44BF1" w:rsidP="00B44BF1">
      <w:pPr>
        <w:rPr>
          <w:i/>
          <w:sz w:val="28"/>
          <w:szCs w:val="28"/>
          <w:lang w:val="en-US"/>
        </w:rPr>
      </w:pPr>
      <w:r w:rsidRPr="007D1975">
        <w:rPr>
          <w:i/>
          <w:sz w:val="28"/>
          <w:szCs w:val="28"/>
          <w:lang w:val="en-US"/>
        </w:rPr>
        <w:t>Value proposition:</w:t>
      </w:r>
    </w:p>
    <w:p w14:paraId="3210B810" w14:textId="3A42C851" w:rsidR="00D44B02" w:rsidRDefault="005936FA" w:rsidP="00B44B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Think Big can help quickly explore this opportunity through a feasibility studies.</w:t>
      </w:r>
    </w:p>
    <w:p w14:paraId="0502BFD3" w14:textId="04B66DD9" w:rsidR="005936FA" w:rsidRDefault="005936FA" w:rsidP="00B44B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feasibility study will show:</w:t>
      </w:r>
    </w:p>
    <w:p w14:paraId="5585AFCF" w14:textId="50C8CA79" w:rsidR="005936FA" w:rsidRDefault="005936FA" w:rsidP="005936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data</w:t>
      </w:r>
      <w:r w:rsidR="00A03F01">
        <w:rPr>
          <w:sz w:val="28"/>
          <w:szCs w:val="28"/>
          <w:lang w:val="en-US"/>
        </w:rPr>
        <w:t xml:space="preserve"> and infrastructure are needed</w:t>
      </w:r>
      <w:r>
        <w:rPr>
          <w:sz w:val="28"/>
          <w:szCs w:val="28"/>
          <w:lang w:val="en-US"/>
        </w:rPr>
        <w:t xml:space="preserve"> can provide </w:t>
      </w:r>
      <w:r w:rsidR="00A03F01">
        <w:rPr>
          <w:sz w:val="28"/>
          <w:szCs w:val="28"/>
          <w:lang w:val="en-US"/>
        </w:rPr>
        <w:t>better flight estimates?</w:t>
      </w:r>
    </w:p>
    <w:p w14:paraId="77B5F32D" w14:textId="2E2346BA" w:rsidR="005936FA" w:rsidRDefault="00A03F01" w:rsidP="005936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</w:t>
      </w:r>
      <w:r w:rsidR="00AF1C1C">
        <w:rPr>
          <w:sz w:val="28"/>
          <w:szCs w:val="28"/>
          <w:lang w:val="en-US"/>
        </w:rPr>
        <w:t xml:space="preserve"> data science</w:t>
      </w:r>
      <w:r>
        <w:rPr>
          <w:sz w:val="28"/>
          <w:szCs w:val="28"/>
          <w:lang w:val="en-US"/>
        </w:rPr>
        <w:t xml:space="preserve"> model</w:t>
      </w:r>
      <w:r w:rsidR="00AF1C1C">
        <w:rPr>
          <w:sz w:val="28"/>
          <w:szCs w:val="28"/>
          <w:lang w:val="en-US"/>
        </w:rPr>
        <w:t>ling</w:t>
      </w:r>
      <w:r>
        <w:rPr>
          <w:sz w:val="28"/>
          <w:szCs w:val="28"/>
          <w:lang w:val="en-US"/>
        </w:rPr>
        <w:t xml:space="preserve"> </w:t>
      </w:r>
      <w:r w:rsidR="00AF1C1C">
        <w:rPr>
          <w:sz w:val="28"/>
          <w:szCs w:val="28"/>
          <w:lang w:val="en-US"/>
        </w:rPr>
        <w:t>will enable better estimates?</w:t>
      </w:r>
      <w:r w:rsidR="009907B0">
        <w:rPr>
          <w:sz w:val="28"/>
          <w:szCs w:val="28"/>
          <w:lang w:val="en-US"/>
        </w:rPr>
        <w:t xml:space="preserve"> </w:t>
      </w:r>
    </w:p>
    <w:p w14:paraId="139D7C2C" w14:textId="6A7804B4" w:rsidR="00A03F01" w:rsidRDefault="006D244A" w:rsidP="005936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will be the value of those new estimates against existing solutions?</w:t>
      </w:r>
    </w:p>
    <w:p w14:paraId="63C84CEC" w14:textId="74EBA004" w:rsidR="00CD1474" w:rsidRPr="00CD1474" w:rsidRDefault="00CD1474" w:rsidP="00CD14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will enable a quick decision on </w:t>
      </w:r>
      <w:r w:rsidR="005A268E">
        <w:rPr>
          <w:sz w:val="28"/>
          <w:szCs w:val="28"/>
          <w:lang w:val="en-US"/>
        </w:rPr>
        <w:t>whether</w:t>
      </w:r>
      <w:r w:rsidR="00A8281F">
        <w:rPr>
          <w:sz w:val="28"/>
          <w:szCs w:val="28"/>
          <w:lang w:val="en-US"/>
        </w:rPr>
        <w:t xml:space="preserve"> to pursue this </w:t>
      </w:r>
      <w:r w:rsidR="005A268E">
        <w:rPr>
          <w:sz w:val="28"/>
          <w:szCs w:val="28"/>
          <w:lang w:val="en-US"/>
        </w:rPr>
        <w:t>opportunity</w:t>
      </w:r>
      <w:r w:rsidR="00EB097A">
        <w:rPr>
          <w:sz w:val="28"/>
          <w:szCs w:val="28"/>
          <w:lang w:val="en-US"/>
        </w:rPr>
        <w:t xml:space="preserve"> further.</w:t>
      </w:r>
    </w:p>
    <w:p w14:paraId="7FF7AF02" w14:textId="77777777" w:rsidR="00B44BF1" w:rsidRPr="007D1975" w:rsidRDefault="00B44BF1" w:rsidP="00B44BF1">
      <w:pPr>
        <w:rPr>
          <w:i/>
          <w:sz w:val="28"/>
          <w:szCs w:val="28"/>
          <w:lang w:val="en-US"/>
        </w:rPr>
      </w:pPr>
    </w:p>
    <w:p w14:paraId="5C01DC7B" w14:textId="77777777" w:rsidR="00B44BF1" w:rsidRPr="007D1975" w:rsidRDefault="00B44BF1" w:rsidP="00B44BF1">
      <w:pPr>
        <w:rPr>
          <w:i/>
          <w:sz w:val="28"/>
          <w:szCs w:val="28"/>
          <w:lang w:val="en-US"/>
        </w:rPr>
      </w:pPr>
      <w:r w:rsidRPr="007D1975">
        <w:rPr>
          <w:i/>
          <w:sz w:val="28"/>
          <w:szCs w:val="28"/>
          <w:lang w:val="en-US"/>
        </w:rPr>
        <w:t>Use case description:</w:t>
      </w:r>
    </w:p>
    <w:p w14:paraId="4E744528" w14:textId="77777777" w:rsidR="00B44BF1" w:rsidRDefault="00B44BF1" w:rsidP="00B44BF1">
      <w:pPr>
        <w:rPr>
          <w:sz w:val="28"/>
          <w:szCs w:val="28"/>
          <w:lang w:val="en-US"/>
        </w:rPr>
      </w:pPr>
    </w:p>
    <w:p w14:paraId="5D8DEDA4" w14:textId="4E642D50" w:rsidR="00B44BF1" w:rsidRDefault="00FC3CF8" w:rsidP="00B44BF1">
      <w:pPr>
        <w:rPr>
          <w:i/>
          <w:sz w:val="28"/>
          <w:szCs w:val="28"/>
          <w:lang w:val="en-US"/>
        </w:rPr>
      </w:pPr>
      <w:r w:rsidRPr="007D1975">
        <w:rPr>
          <w:i/>
          <w:sz w:val="28"/>
          <w:szCs w:val="28"/>
          <w:lang w:val="en-US"/>
        </w:rPr>
        <w:t>Phases and work estimate</w:t>
      </w:r>
      <w:r w:rsidR="007D1975" w:rsidRPr="007D1975">
        <w:rPr>
          <w:i/>
          <w:sz w:val="28"/>
          <w:szCs w:val="28"/>
          <w:lang w:val="en-US"/>
        </w:rPr>
        <w:t>s</w:t>
      </w:r>
      <w:r w:rsidRPr="007D1975">
        <w:rPr>
          <w:i/>
          <w:sz w:val="28"/>
          <w:szCs w:val="28"/>
          <w:lang w:val="en-US"/>
        </w:rPr>
        <w:t>:</w:t>
      </w:r>
    </w:p>
    <w:p w14:paraId="042CDDAB" w14:textId="77777777" w:rsidR="009E36D3" w:rsidRDefault="009E36D3" w:rsidP="00B44BF1">
      <w:pPr>
        <w:rPr>
          <w:i/>
          <w:sz w:val="28"/>
          <w:szCs w:val="28"/>
          <w:lang w:val="en-US"/>
        </w:rPr>
      </w:pPr>
    </w:p>
    <w:p w14:paraId="4840A344" w14:textId="72C43FBE" w:rsidR="009E36D3" w:rsidRPr="007D1975" w:rsidRDefault="009E36D3" w:rsidP="00B44BF1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Risks:</w:t>
      </w:r>
    </w:p>
    <w:p w14:paraId="5045F4B7" w14:textId="77777777" w:rsidR="00D94096" w:rsidRPr="00A615D5" w:rsidRDefault="00D94096" w:rsidP="00D94096">
      <w:pPr>
        <w:rPr>
          <w:sz w:val="28"/>
          <w:szCs w:val="28"/>
          <w:lang w:val="en-US"/>
        </w:rPr>
      </w:pPr>
    </w:p>
    <w:p w14:paraId="5B6B427F" w14:textId="77777777" w:rsidR="005A3C7B" w:rsidRPr="00C95F86" w:rsidRDefault="005A3C7B">
      <w:pPr>
        <w:rPr>
          <w:lang w:val="en-US"/>
        </w:rPr>
      </w:pPr>
    </w:p>
    <w:sectPr w:rsidR="005A3C7B" w:rsidRPr="00C95F86" w:rsidSect="00203B30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A6C6F"/>
    <w:multiLevelType w:val="hybridMultilevel"/>
    <w:tmpl w:val="8B6E9C96"/>
    <w:lvl w:ilvl="0" w:tplc="B8541A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54C58"/>
    <w:multiLevelType w:val="hybridMultilevel"/>
    <w:tmpl w:val="2938D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E5"/>
    <w:rsid w:val="00000D5C"/>
    <w:rsid w:val="00011C1B"/>
    <w:rsid w:val="000270BB"/>
    <w:rsid w:val="00101FC2"/>
    <w:rsid w:val="00144E8D"/>
    <w:rsid w:val="001C4788"/>
    <w:rsid w:val="00203B30"/>
    <w:rsid w:val="002F455D"/>
    <w:rsid w:val="003112E7"/>
    <w:rsid w:val="003B7908"/>
    <w:rsid w:val="003E7C2E"/>
    <w:rsid w:val="003F2577"/>
    <w:rsid w:val="0044367B"/>
    <w:rsid w:val="00482DFF"/>
    <w:rsid w:val="004C6132"/>
    <w:rsid w:val="004F2630"/>
    <w:rsid w:val="005815DB"/>
    <w:rsid w:val="005830A1"/>
    <w:rsid w:val="005936FA"/>
    <w:rsid w:val="005A268E"/>
    <w:rsid w:val="005A3C7B"/>
    <w:rsid w:val="006100FD"/>
    <w:rsid w:val="00611740"/>
    <w:rsid w:val="0061488D"/>
    <w:rsid w:val="00616553"/>
    <w:rsid w:val="00642660"/>
    <w:rsid w:val="00666081"/>
    <w:rsid w:val="006A6184"/>
    <w:rsid w:val="006D244A"/>
    <w:rsid w:val="00702F31"/>
    <w:rsid w:val="00792AB8"/>
    <w:rsid w:val="007D1975"/>
    <w:rsid w:val="007F4468"/>
    <w:rsid w:val="0081060C"/>
    <w:rsid w:val="008563E5"/>
    <w:rsid w:val="00882461"/>
    <w:rsid w:val="00954D0A"/>
    <w:rsid w:val="009907B0"/>
    <w:rsid w:val="009B5569"/>
    <w:rsid w:val="009E36D3"/>
    <w:rsid w:val="009F4B1E"/>
    <w:rsid w:val="00A03F01"/>
    <w:rsid w:val="00A44293"/>
    <w:rsid w:val="00A60548"/>
    <w:rsid w:val="00A615D5"/>
    <w:rsid w:val="00A72A70"/>
    <w:rsid w:val="00A8281F"/>
    <w:rsid w:val="00A93E0C"/>
    <w:rsid w:val="00AF1C1C"/>
    <w:rsid w:val="00B003A2"/>
    <w:rsid w:val="00B44BF1"/>
    <w:rsid w:val="00B60E75"/>
    <w:rsid w:val="00B61F07"/>
    <w:rsid w:val="00B90B82"/>
    <w:rsid w:val="00BA2B92"/>
    <w:rsid w:val="00C95F86"/>
    <w:rsid w:val="00CA020D"/>
    <w:rsid w:val="00CC7939"/>
    <w:rsid w:val="00CD1474"/>
    <w:rsid w:val="00D23AD8"/>
    <w:rsid w:val="00D324F2"/>
    <w:rsid w:val="00D44B02"/>
    <w:rsid w:val="00D87CF5"/>
    <w:rsid w:val="00D94096"/>
    <w:rsid w:val="00DC2338"/>
    <w:rsid w:val="00DE0258"/>
    <w:rsid w:val="00E3749D"/>
    <w:rsid w:val="00E54E6B"/>
    <w:rsid w:val="00E93193"/>
    <w:rsid w:val="00E97191"/>
    <w:rsid w:val="00EB097A"/>
    <w:rsid w:val="00F61C3B"/>
    <w:rsid w:val="00FA670D"/>
    <w:rsid w:val="00FB640C"/>
    <w:rsid w:val="00FC3CF8"/>
    <w:rsid w:val="00FC48C3"/>
    <w:rsid w:val="00F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6FB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349</Words>
  <Characters>1992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Laulagnet, Vincent</dc:creator>
  <cp:keywords/>
  <dc:description/>
  <cp:lastModifiedBy>Laulagnet, Vincent</cp:lastModifiedBy>
  <cp:revision>26</cp:revision>
  <dcterms:created xsi:type="dcterms:W3CDTF">2017-03-16T08:38:00Z</dcterms:created>
  <dcterms:modified xsi:type="dcterms:W3CDTF">2017-03-16T18:03:00Z</dcterms:modified>
</cp:coreProperties>
</file>