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63C3" w:rsidRPr="00FF29D5" w:rsidRDefault="00555D86">
      <w:pPr>
        <w:rPr>
          <w:lang w:val="de-DE"/>
        </w:rPr>
      </w:pPr>
      <w:r>
        <w:rPr>
          <w:lang w:val="de-DE"/>
        </w:rPr>
        <w:t>Random</w:t>
      </w:r>
      <w:r w:rsidRPr="00FF29D5">
        <w:rPr>
          <w:lang w:val="de-DE"/>
        </w:rPr>
        <w:t xml:space="preserve"> </w:t>
      </w:r>
      <w:r>
        <w:rPr>
          <w:lang w:val="de-DE"/>
        </w:rPr>
        <w:t>Misc</w:t>
      </w:r>
    </w:p>
    <w:p w:rsidR="00B66A30" w:rsidRDefault="00B66A30" w:rsidP="00B66A30">
      <w:pPr>
        <w:spacing w:after="0" w:line="240" w:lineRule="auto"/>
        <w:rPr>
          <w:rFonts w:ascii="Aptos" w:eastAsia="Times New Roman" w:hAnsi="Aptos" w:cs="Times New Roman"/>
          <w:color w:val="000000"/>
          <w:kern w:val="0"/>
          <w:lang w:val="de-DE" w:eastAsia="el-GR"/>
          <w14:ligatures w14:val="none"/>
        </w:rPr>
      </w:pPr>
    </w:p>
    <w:p w:rsidR="00FF29D5" w:rsidRPr="00FF29D5" w:rsidRDefault="00FF29D5" w:rsidP="00FF29D5">
      <w:pPr>
        <w:spacing w:before="100" w:beforeAutospacing="1" w:after="100" w:afterAutospacing="1" w:line="240" w:lineRule="auto"/>
        <w:outlineLvl w:val="1"/>
        <w:rPr>
          <w:rFonts w:ascii="Times New Roman" w:eastAsia="Times New Roman" w:hAnsi="Times New Roman" w:cs="Times New Roman"/>
          <w:b/>
          <w:bCs/>
          <w:kern w:val="0"/>
          <w:sz w:val="36"/>
          <w:szCs w:val="36"/>
          <w:lang w:val="de-DE" w:eastAsia="el-GR"/>
          <w14:ligatures w14:val="none"/>
        </w:rPr>
      </w:pPr>
      <w:r w:rsidRPr="00FF29D5">
        <w:rPr>
          <w:rFonts w:ascii="Times New Roman" w:eastAsia="Times New Roman" w:hAnsi="Times New Roman" w:cs="Times New Roman"/>
          <w:b/>
          <w:bCs/>
          <w:kern w:val="0"/>
          <w:sz w:val="36"/>
          <w:szCs w:val="36"/>
          <w:lang w:eastAsia="el-GR"/>
          <w14:ligatures w14:val="none"/>
        </w:rPr>
        <w:t>Παλιά κοιμόμασταν με ανοιχτά παράθυρα</w:t>
      </w:r>
    </w:p>
    <w:p w:rsidR="00FF29D5" w:rsidRPr="00FF29D5" w:rsidRDefault="00FF29D5" w:rsidP="00B66A30">
      <w:pPr>
        <w:spacing w:after="0" w:line="240" w:lineRule="auto"/>
        <w:rPr>
          <w:rFonts w:ascii="Aptos" w:eastAsia="Times New Roman" w:hAnsi="Aptos" w:cs="Times New Roman"/>
          <w:color w:val="000000"/>
          <w:kern w:val="0"/>
          <w:lang w:val="de-DE" w:eastAsia="el-GR"/>
          <w14:ligatures w14:val="none"/>
        </w:rPr>
      </w:pPr>
    </w:p>
    <w:p w:rsidR="00FF29D5" w:rsidRPr="00FF29D5" w:rsidRDefault="005500FC" w:rsidP="00FF29D5">
      <w:pPr>
        <w:spacing w:after="0" w:line="240" w:lineRule="auto"/>
        <w:rPr>
          <w:rFonts w:ascii="Times New Roman" w:eastAsia="Times New Roman" w:hAnsi="Times New Roman" w:cs="Times New Roman"/>
          <w:kern w:val="0"/>
          <w:lang w:eastAsia="el-GR"/>
          <w14:ligatures w14:val="none"/>
        </w:rPr>
      </w:pPr>
      <w:r w:rsidRPr="005500FC">
        <w:rPr>
          <w:rFonts w:ascii="Times New Roman" w:eastAsia="Times New Roman" w:hAnsi="Times New Roman" w:cs="Times New Roman"/>
          <w:noProof/>
          <w:kern w:val="0"/>
          <w:lang w:eastAsia="el-GR"/>
        </w:rPr>
        <w:pict>
          <v:rect id="_x0000_i1025" alt="" style="width:415.3pt;height:.05pt;mso-width-percent:0;mso-height-percent:0;mso-width-percent:0;mso-height-percent:0" o:hralign="center" o:hrstd="t" o:hr="t" fillcolor="#a0a0a0" stroked="f"/>
        </w:pic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Έχω ακούσει κι έχω ακούσει… Έχω πει κι έχω πει… Θα πεις όλοι μας. Ναι, αλλά θα δεις και που το πάω… Έλληνες είμαστε, εδώ ζούμε. Και τι λέμε συνέχεια; Ε, παλιά ήταν αλλιώς τα πράγματα, πιο όμορφα, πιο αγνά. Κάπως έτσι δε λέμε και για τη Φόρμουλα 1;</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Παλιά ήταν ωραία, βλέπαμε μάχες και και και· Θα σου συμφωνήσω σε όλα! Αλλά, μάγκα μου, θα σου πω και θετικά που βλέπω τώρα και δεν τα σκέφτηκες γιατί έχεις ιδανικοποιήσει το παρελθόν (κάνε υπομονή, άλλη μια δύσκολη λέξη θα πω μόνο). Ορμώμενος —η δεύτερη λέξη— από το press conference των αφεντικών των ομάδων (οι οδηγοί τα ίδια λένε, δεν έχει ψωμί), σου λέω ότι γουστάρω να τους ακούω.</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Θα σταθώ στον Τότο, αλλά θα πω, ρε φίλε, πόσο βοήθησε η τεχνολογία και τα social media στην εξέλιξη του αθλήματος. Γιατί με ρωτάς; (ή όχι, αλλά πρέπει να συνεχίσω το άρθρο). Γιατί έφυγε από το άθλημα η εσωστρέφεια και το κόμπλεξ. Ναι, έφυγε, ή έστω, τους κρατάει σε εγρήγορση.</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Στο προκείμενο. Πες τα καλά που γίνονταν παλιά, αλλά θυμήσου και τον Ρον Ντένις να μας ζαλίζει τα, να μας ζαλίζει, ότι «δε θέλουν οι αντίπαλοι να είναι καλοί, αλλά μόνο να μας αντιγράφουν ξέρουν και να γκρινιάζουν στην FIA…» κι έσερνε ο στόμας του. Όχι μόνο αυτός, αλλά ξέρεις που το πάω. Στον Τότο… που τον ακούς να μιλάει ήρεμα για πράγματα που ήταν πάντα αυτονόητα, αλλά στο μυαλό των παλιών δεν ίσχυαν.</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Του λένε για τον κινητήρα της Μερσέντες και για ενστάσεις των άλλων ομάδων σε τεχνικά κλπ… (Εδώ ακούς τον Γιώργο για τα τεχνικά, εγώ δεν τα διάβασα, είχαμε κόσμο στο σπίτι) και λέει ο mr. Mercedes προσωποποιημένος:</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«Είναι λογικό να παίζουμε στα όρια με την εξέλιξη και τους κανόνες. Μπορεί να βρήκαμε κάτι που, αν δουλέψει, προφανώς θα μας αντιγράψουν. Προφανώς και θα κάνουν ένσταση οι υπόλοιποι. Δεν έχει να κάνει με το αν μου αρέσει ή όχι. Έτσι συμβαίνει τα τελευταία 50 χρόνια στην F1 και θα συνεχίσει να συμβαίνει.»</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Και θέλεις και να σε ξεφτιλίσω κακοπροαίρετε; (σε ξέρω, γιατί όμοιος ομοίω…) Όχι, ο Βολφ δεν έπαιξε εκ του ασφαλούς, τύπου, είμαι καβάλα λόγω καινοτομίας. Ήταν σαφής:</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«Σήμερα είμαστε εμείς που μας ψάχνουν τι κάναμε, αύριο μπορεί να ψαχτούμε εμείς να βρούμε λάθη στους άλλους και να διαμαρτυρηθούμε».</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lastRenderedPageBreak/>
        <w:t>Σε γλέντησε; Σε γλέντησε. Ναι, ναι, εσένα, τον ίδιο, που ξεχνάς τεχνηέντως (άντε και μια τρίτη δύσκολη λέξη) τι έλεγες… Ότι ξεφτιλίζεται το άθλημα που ο Μπαρικέλο αφήνει τον Σούμι στην Αυστρία με team orders.</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Πέρυσι δεν έλεγες το ίδιο με Λάντο και Όσκαρ. Έλεγες πω πω, φαντάζεσαι να μην «συνεννοούνταν η ομάδα; Θα έχαναν το πρωτάθλημα!»</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Αλλά ξέχασα, η Μακλάρεν δε χρησιμοποίησε ποτέ team orders. Απλά μη ρωτήσεις τον Βιλνέβ, μπορεί να θυμηθεί κάτι.</w:t>
      </w:r>
    </w:p>
    <w:p w:rsidR="00FF29D5" w:rsidRPr="00FF29D5" w:rsidRDefault="00FF29D5" w:rsidP="00FF29D5">
      <w:pPr>
        <w:spacing w:before="100" w:beforeAutospacing="1" w:after="100" w:afterAutospacing="1" w:line="240" w:lineRule="auto"/>
        <w:rPr>
          <w:rFonts w:ascii="Times New Roman" w:eastAsia="Times New Roman" w:hAnsi="Times New Roman" w:cs="Times New Roman"/>
          <w:kern w:val="0"/>
          <w:lang w:eastAsia="el-GR"/>
          <w14:ligatures w14:val="none"/>
        </w:rPr>
      </w:pPr>
      <w:r w:rsidRPr="00FF29D5">
        <w:rPr>
          <w:rFonts w:ascii="Times New Roman" w:eastAsia="Times New Roman" w:hAnsi="Times New Roman" w:cs="Times New Roman"/>
          <w:kern w:val="0"/>
          <w:lang w:eastAsia="el-GR"/>
          <w14:ligatures w14:val="none"/>
        </w:rPr>
        <w:t>Μην ψαρώνεις.</w:t>
      </w:r>
    </w:p>
    <w:p w:rsidR="00555D86" w:rsidRPr="00B66A30" w:rsidRDefault="00555D86" w:rsidP="00FB1DFC">
      <w:pPr>
        <w:spacing w:after="0" w:line="240" w:lineRule="auto"/>
      </w:pPr>
    </w:p>
    <w:sectPr w:rsidR="00555D86" w:rsidRPr="00B66A30">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60815"/>
    <w:multiLevelType w:val="multilevel"/>
    <w:tmpl w:val="7DE0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C2FD8"/>
    <w:multiLevelType w:val="multilevel"/>
    <w:tmpl w:val="32D0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510516">
    <w:abstractNumId w:val="1"/>
  </w:num>
  <w:num w:numId="2" w16cid:durableId="115745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D86"/>
    <w:rsid w:val="000327CB"/>
    <w:rsid w:val="000A78FC"/>
    <w:rsid w:val="000D0E34"/>
    <w:rsid w:val="001B47B3"/>
    <w:rsid w:val="005500FC"/>
    <w:rsid w:val="00555D86"/>
    <w:rsid w:val="005A63C3"/>
    <w:rsid w:val="005D081C"/>
    <w:rsid w:val="006F4914"/>
    <w:rsid w:val="00B66A30"/>
    <w:rsid w:val="00BF660B"/>
    <w:rsid w:val="00FB1DFC"/>
    <w:rsid w:val="00FF29D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0FB1C"/>
  <w15:chartTrackingRefBased/>
  <w15:docId w15:val="{5E5511AF-03B8-E042-9A16-F43BA245C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555D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555D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555D8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555D8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555D8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555D8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555D8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555D8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555D8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basedOn w:val="a0"/>
    <w:link w:val="1"/>
    <w:uiPriority w:val="9"/>
    <w:rsid w:val="00555D86"/>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555D86"/>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rsid w:val="00555D86"/>
    <w:rPr>
      <w:rFonts w:eastAsiaTheme="majorEastAsia" w:cstheme="majorBidi"/>
      <w:color w:val="0F4761" w:themeColor="accent1" w:themeShade="BF"/>
      <w:sz w:val="28"/>
      <w:szCs w:val="28"/>
    </w:rPr>
  </w:style>
  <w:style w:type="character" w:customStyle="1" w:styleId="4Char">
    <w:name w:val="Επικεφαλίδα 4 Char"/>
    <w:basedOn w:val="a0"/>
    <w:link w:val="4"/>
    <w:uiPriority w:val="9"/>
    <w:semiHidden/>
    <w:rsid w:val="00555D86"/>
    <w:rPr>
      <w:rFonts w:eastAsiaTheme="majorEastAsia" w:cstheme="majorBidi"/>
      <w:i/>
      <w:iCs/>
      <w:color w:val="0F4761" w:themeColor="accent1" w:themeShade="BF"/>
    </w:rPr>
  </w:style>
  <w:style w:type="character" w:customStyle="1" w:styleId="5Char">
    <w:name w:val="Επικεφαλίδα 5 Char"/>
    <w:basedOn w:val="a0"/>
    <w:link w:val="5"/>
    <w:uiPriority w:val="9"/>
    <w:semiHidden/>
    <w:rsid w:val="00555D86"/>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555D86"/>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555D86"/>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555D86"/>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555D86"/>
    <w:rPr>
      <w:rFonts w:eastAsiaTheme="majorEastAsia" w:cstheme="majorBidi"/>
      <w:color w:val="272727" w:themeColor="text1" w:themeTint="D8"/>
    </w:rPr>
  </w:style>
  <w:style w:type="paragraph" w:styleId="a3">
    <w:name w:val="Title"/>
    <w:basedOn w:val="a"/>
    <w:next w:val="a"/>
    <w:link w:val="Char"/>
    <w:uiPriority w:val="10"/>
    <w:qFormat/>
    <w:rsid w:val="00555D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555D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555D86"/>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555D8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555D86"/>
    <w:pPr>
      <w:spacing w:before="160"/>
      <w:jc w:val="center"/>
    </w:pPr>
    <w:rPr>
      <w:i/>
      <w:iCs/>
      <w:color w:val="404040" w:themeColor="text1" w:themeTint="BF"/>
    </w:rPr>
  </w:style>
  <w:style w:type="character" w:customStyle="1" w:styleId="Char1">
    <w:name w:val="Απόσπασμα Char"/>
    <w:basedOn w:val="a0"/>
    <w:link w:val="a5"/>
    <w:uiPriority w:val="29"/>
    <w:rsid w:val="00555D86"/>
    <w:rPr>
      <w:i/>
      <w:iCs/>
      <w:color w:val="404040" w:themeColor="text1" w:themeTint="BF"/>
    </w:rPr>
  </w:style>
  <w:style w:type="paragraph" w:styleId="a6">
    <w:name w:val="List Paragraph"/>
    <w:basedOn w:val="a"/>
    <w:uiPriority w:val="34"/>
    <w:qFormat/>
    <w:rsid w:val="00555D86"/>
    <w:pPr>
      <w:ind w:left="720"/>
      <w:contextualSpacing/>
    </w:pPr>
  </w:style>
  <w:style w:type="character" w:styleId="a7">
    <w:name w:val="Intense Emphasis"/>
    <w:basedOn w:val="a0"/>
    <w:uiPriority w:val="21"/>
    <w:qFormat/>
    <w:rsid w:val="00555D86"/>
    <w:rPr>
      <w:i/>
      <w:iCs/>
      <w:color w:val="0F4761" w:themeColor="accent1" w:themeShade="BF"/>
    </w:rPr>
  </w:style>
  <w:style w:type="paragraph" w:styleId="a8">
    <w:name w:val="Intense Quote"/>
    <w:basedOn w:val="a"/>
    <w:next w:val="a"/>
    <w:link w:val="Char2"/>
    <w:uiPriority w:val="30"/>
    <w:qFormat/>
    <w:rsid w:val="00555D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555D86"/>
    <w:rPr>
      <w:i/>
      <w:iCs/>
      <w:color w:val="0F4761" w:themeColor="accent1" w:themeShade="BF"/>
    </w:rPr>
  </w:style>
  <w:style w:type="character" w:styleId="a9">
    <w:name w:val="Intense Reference"/>
    <w:basedOn w:val="a0"/>
    <w:uiPriority w:val="32"/>
    <w:qFormat/>
    <w:rsid w:val="00555D86"/>
    <w:rPr>
      <w:b/>
      <w:bCs/>
      <w:smallCaps/>
      <w:color w:val="0F4761" w:themeColor="accent1" w:themeShade="BF"/>
      <w:spacing w:val="5"/>
    </w:rPr>
  </w:style>
  <w:style w:type="paragraph" w:styleId="Web">
    <w:name w:val="Normal (Web)"/>
    <w:basedOn w:val="a"/>
    <w:uiPriority w:val="99"/>
    <w:semiHidden/>
    <w:unhideWhenUsed/>
    <w:rsid w:val="00555D86"/>
    <w:pPr>
      <w:spacing w:before="100" w:beforeAutospacing="1" w:after="100" w:afterAutospacing="1" w:line="240" w:lineRule="auto"/>
    </w:pPr>
    <w:rPr>
      <w:rFonts w:ascii="Times New Roman" w:eastAsia="Times New Roman" w:hAnsi="Times New Roman" w:cs="Times New Roman"/>
      <w:kern w:val="0"/>
      <w:lang w:eastAsia="el-GR"/>
      <w14:ligatures w14:val="none"/>
    </w:rPr>
  </w:style>
  <w:style w:type="character" w:customStyle="1" w:styleId="apple-converted-space">
    <w:name w:val="apple-converted-space"/>
    <w:basedOn w:val="a0"/>
    <w:rsid w:val="00555D86"/>
  </w:style>
  <w:style w:type="character" w:customStyle="1" w:styleId="x1lliihq">
    <w:name w:val="x1lliihq"/>
    <w:basedOn w:val="a0"/>
    <w:rsid w:val="00FB1DFC"/>
  </w:style>
  <w:style w:type="character" w:styleId="aa">
    <w:name w:val="Strong"/>
    <w:basedOn w:val="a0"/>
    <w:uiPriority w:val="22"/>
    <w:qFormat/>
    <w:rsid w:val="00FF29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415</Words>
  <Characters>2242</Characters>
  <Application>Microsoft Office Word</Application>
  <DocSecurity>0</DocSecurity>
  <Lines>18</Lines>
  <Paragraphs>5</Paragraphs>
  <ScaleCrop>false</ScaleCrop>
  <Company/>
  <LinksUpToDate>false</LinksUpToDate>
  <CharactersWithSpaces>2652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Giorgos Mpalatzis </dc:creator>
  <cp:keywords/>
  <dc:description/>
  <cp:lastModifiedBy>Giorgos Mpalatzis </cp:lastModifiedBy>
  <cp:revision>5</cp:revision>
  <dcterms:created xsi:type="dcterms:W3CDTF">2025-10-09T13:00:00Z</dcterms:created>
  <dcterms:modified xsi:type="dcterms:W3CDTF">2026-02-27T13:39:00Z</dcterms:modified>
</cp:coreProperties>
</file>