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Drivers Head2Head</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jgnpxtb2a6z5" w:id="0"/>
      <w:bookmarkEnd w:id="0"/>
      <w:r w:rsidDel="00000000" w:rsidR="00000000" w:rsidRPr="00000000">
        <w:rPr>
          <w:b w:val="1"/>
          <w:sz w:val="46"/>
          <w:szCs w:val="46"/>
          <w:rtl w:val="0"/>
        </w:rPr>
        <w:t xml:space="preserve">Max Verstappen vs Teammates: Η κυριαρχία ενός πρωταθλητή σε αριθμούς και επιδόσεις</w:t>
      </w:r>
    </w:p>
    <w:p w:rsidR="00000000" w:rsidDel="00000000" w:rsidP="00000000" w:rsidRDefault="00000000" w:rsidRPr="00000000" w14:paraId="00000005">
      <w:pPr>
        <w:spacing w:after="240" w:before="240" w:lineRule="auto"/>
        <w:rPr/>
      </w:pPr>
      <w:r w:rsidDel="00000000" w:rsidR="00000000" w:rsidRPr="00000000">
        <w:rPr>
          <w:rtl w:val="0"/>
        </w:rPr>
        <w:t xml:space="preserve">Ο Max Verstappen έχει εξελιχθεί σε μία από τις πιο επιδραστικές μορφές στην ιστορία της Formula 1. Με τέσσερις τίτλους παγκόσμιου πρωταθλητή μέχρι το 2025, η καριέρα του είναι γεμάτη από νίκες, ρεκόρ και κυρίως – κυριαρχία. Ένα από τα πιο εντυπωσιακά στοιχεία της πορείας του είναι η συνέπειά του απέναντι στους εκάστοτε teammates του, κάτι που αποτελεί ένδειξη απόλυτης οδηγικής ανωτερότητας στο εσωτερικό της ίδιας ομάδας – το σημαντικότερο σημείο σύγκρισης στην κορυφαία κατηγορία του μηχανοκίνητου αθλητισμού.</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sx4gsxw7hdx0" w:id="1"/>
      <w:bookmarkEnd w:id="1"/>
      <w:r w:rsidDel="00000000" w:rsidR="00000000" w:rsidRPr="00000000">
        <w:rPr>
          <w:b w:val="1"/>
          <w:sz w:val="34"/>
          <w:szCs w:val="34"/>
          <w:rtl w:val="0"/>
        </w:rPr>
        <w:t xml:space="preserve">Προφίλ Οδηγού</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Όνομα:</w:t>
      </w:r>
      <w:r w:rsidDel="00000000" w:rsidR="00000000" w:rsidRPr="00000000">
        <w:rPr>
          <w:rtl w:val="0"/>
        </w:rPr>
        <w:t xml:space="preserve"> Max Emilian Verstappen</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Ημερομηνία Γέννησης:</w:t>
      </w:r>
      <w:r w:rsidDel="00000000" w:rsidR="00000000" w:rsidRPr="00000000">
        <w:rPr>
          <w:rtl w:val="0"/>
        </w:rPr>
        <w:t xml:space="preserve"> 30 Σεπτεμβρίου 1997</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Εθνικότητα:</w:t>
      </w:r>
      <w:r w:rsidDel="00000000" w:rsidR="00000000" w:rsidRPr="00000000">
        <w:rPr>
          <w:rtl w:val="0"/>
        </w:rPr>
        <w:t xml:space="preserve"> Ολλανδική</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Ομάδα:</w:t>
      </w:r>
      <w:r w:rsidDel="00000000" w:rsidR="00000000" w:rsidRPr="00000000">
        <w:rPr>
          <w:rtl w:val="0"/>
        </w:rPr>
        <w:t xml:space="preserve"> Red Bull Racing</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Τίτλοι Παγκόσμιου Πρωταθλητή:</w:t>
      </w:r>
      <w:r w:rsidDel="00000000" w:rsidR="00000000" w:rsidRPr="00000000">
        <w:rPr>
          <w:rtl w:val="0"/>
        </w:rPr>
        <w:t xml:space="preserve"> 4 (2021–2024)</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Γιος του πρώην οδηγού της F1 Jos Verstappen και της πρωταθλήτριας καρτ Sophie Kumpen, ο Max είχε από μικρός την αγωνιστική κουλτούρα στο DNA του. Από το ντεμπούτο του στην Toro Rosso το 2015 μέχρι και σήμερα, οδήγησε σε ένα από τα πιο ασταμάτητα σερί επιτυχιών στην ιστορία του σπορ.</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17mp23d2kah8" w:id="2"/>
      <w:bookmarkEnd w:id="2"/>
      <w:r w:rsidDel="00000000" w:rsidR="00000000" w:rsidRPr="00000000">
        <w:rPr>
          <w:b w:val="1"/>
          <w:sz w:val="34"/>
          <w:szCs w:val="34"/>
          <w:rtl w:val="0"/>
        </w:rPr>
        <w:t xml:space="preserve">Ανασκόπηση Καριέρας &amp; Κομβικά Σημεία</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8wdl6g88k8m7" w:id="3"/>
      <w:bookmarkEnd w:id="3"/>
      <w:r w:rsidDel="00000000" w:rsidR="00000000" w:rsidRPr="00000000">
        <w:rPr>
          <w:b w:val="1"/>
          <w:color w:val="000000"/>
          <w:sz w:val="26"/>
          <w:szCs w:val="26"/>
          <w:rtl w:val="0"/>
        </w:rPr>
        <w:t xml:space="preserve">2015: Το Ντεμπούτο με την Toro Rosso</w:t>
      </w:r>
    </w:p>
    <w:p w:rsidR="00000000" w:rsidDel="00000000" w:rsidP="00000000" w:rsidRDefault="00000000" w:rsidRPr="00000000" w14:paraId="00000011">
      <w:pPr>
        <w:spacing w:after="240" w:before="240" w:lineRule="auto"/>
        <w:rPr/>
      </w:pPr>
      <w:r w:rsidDel="00000000" w:rsidR="00000000" w:rsidRPr="00000000">
        <w:rPr>
          <w:rtl w:val="0"/>
        </w:rPr>
        <w:t xml:space="preserve">Ο νεότερος οδηγός στην ιστορία της F1 έκανε άμεση εντύπωση με το ωμό ταλέντο και την επιθετική του προσέγγιση. Παρά τον ανταγωνισμό με τον Carlos Sainz Jr., σημείωσε τους πρώτους του βαθμούς και τράβηξε τα βλέμματα.</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tdas1z4nzq0" w:id="4"/>
      <w:bookmarkEnd w:id="4"/>
      <w:r w:rsidDel="00000000" w:rsidR="00000000" w:rsidRPr="00000000">
        <w:rPr>
          <w:b w:val="1"/>
          <w:color w:val="000000"/>
          <w:sz w:val="26"/>
          <w:szCs w:val="26"/>
          <w:rtl w:val="0"/>
        </w:rPr>
        <w:t xml:space="preserve">2016–2018: Η Άνοδος στην Red Bull και η Συνύπαρξη με Ricciardo</w:t>
      </w:r>
    </w:p>
    <w:p w:rsidR="00000000" w:rsidDel="00000000" w:rsidP="00000000" w:rsidRDefault="00000000" w:rsidRPr="00000000" w14:paraId="00000013">
      <w:pPr>
        <w:spacing w:after="240" w:before="240" w:lineRule="auto"/>
        <w:rPr/>
      </w:pPr>
      <w:r w:rsidDel="00000000" w:rsidR="00000000" w:rsidRPr="00000000">
        <w:rPr>
          <w:rtl w:val="0"/>
        </w:rPr>
        <w:t xml:space="preserve">Η αντικατάσταση του Kvyat έφερε τον Verstappen απευθείας στη Red Bull. Κέρδισε τον πρώτο του αγώνα στην Ισπανία – η πιο επιτυχημένη πρεμιέρα στην ιστορία. Η περίοδος με τον Ricciardo ήταν γεμάτη ένταση, αλλά τελικά ο Ολλανδός επικράτησε σταθερά.</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nrr8od3dfe0s" w:id="5"/>
      <w:bookmarkEnd w:id="5"/>
      <w:r w:rsidDel="00000000" w:rsidR="00000000" w:rsidRPr="00000000">
        <w:rPr>
          <w:b w:val="1"/>
          <w:color w:val="000000"/>
          <w:sz w:val="26"/>
          <w:szCs w:val="26"/>
          <w:rtl w:val="0"/>
        </w:rPr>
        <w:t xml:space="preserve">2019–2020: Εσωτερική Υπεροχή</w:t>
      </w:r>
    </w:p>
    <w:p w:rsidR="00000000" w:rsidDel="00000000" w:rsidP="00000000" w:rsidRDefault="00000000" w:rsidRPr="00000000" w14:paraId="00000015">
      <w:pPr>
        <w:spacing w:after="240" w:before="240" w:lineRule="auto"/>
        <w:rPr/>
      </w:pPr>
      <w:r w:rsidDel="00000000" w:rsidR="00000000" w:rsidRPr="00000000">
        <w:rPr>
          <w:rtl w:val="0"/>
        </w:rPr>
        <w:t xml:space="preserve">Οι Gasly και Albon δεν κατάφεραν να προσεγγίσουν τον ρυθμό του, με τον Verstappen να δείχνει την πλήρη κυριαρχία του – όχι μόνο σε επίπεδο αποτελεσμάτων αλλά και ως το τεχνικό επίκεντρο της ομάδας.</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fxaen3akp9p9" w:id="6"/>
      <w:bookmarkEnd w:id="6"/>
      <w:r w:rsidDel="00000000" w:rsidR="00000000" w:rsidRPr="00000000">
        <w:rPr>
          <w:b w:val="1"/>
          <w:color w:val="000000"/>
          <w:sz w:val="26"/>
          <w:szCs w:val="26"/>
          <w:rtl w:val="0"/>
        </w:rPr>
        <w:t xml:space="preserve">2021–2024: Η Δυναστεία</w:t>
      </w:r>
    </w:p>
    <w:p w:rsidR="00000000" w:rsidDel="00000000" w:rsidP="00000000" w:rsidRDefault="00000000" w:rsidRPr="00000000" w14:paraId="00000017">
      <w:pPr>
        <w:spacing w:after="240" w:before="240" w:lineRule="auto"/>
        <w:rPr/>
      </w:pPr>
      <w:r w:rsidDel="00000000" w:rsidR="00000000" w:rsidRPr="00000000">
        <w:rPr>
          <w:rtl w:val="0"/>
        </w:rPr>
        <w:t xml:space="preserve">Με τη συνεργασία του με τον Sergio Pérez, η Red Bull εξασφάλισε τόσο οδηγικούς όσο και κατασκευαστικούς τίτλους. Ο Verstappen κατέκτησε τέσσερις συνεχόμενους τίτλους, επιδεικνύοντας απόλυτη κυριαρχία.</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h3yk3y4d998v" w:id="7"/>
      <w:bookmarkEnd w:id="7"/>
      <w:r w:rsidDel="00000000" w:rsidR="00000000" w:rsidRPr="00000000">
        <w:rPr>
          <w:b w:val="1"/>
          <w:sz w:val="34"/>
          <w:szCs w:val="34"/>
          <w:rtl w:val="0"/>
        </w:rPr>
        <w:t xml:space="preserve">Head-to-Head: Οι Teammates ως Δείκτης Υπεροχής</w:t>
      </w:r>
    </w:p>
    <w:p w:rsidR="00000000" w:rsidDel="00000000" w:rsidP="00000000" w:rsidRDefault="00000000" w:rsidRPr="00000000" w14:paraId="0000001A">
      <w:pPr>
        <w:spacing w:after="240" w:before="240" w:lineRule="auto"/>
        <w:rPr/>
      </w:pPr>
      <w:r w:rsidDel="00000000" w:rsidR="00000000" w:rsidRPr="00000000">
        <w:rPr>
          <w:rtl w:val="0"/>
        </w:rPr>
        <w:t xml:space="preserve">Η αξιολόγηση της απόδοσης ενός οδηγού απέναντι στους teammates του είναι ένα από τα πιο αντικειμενικά μέτρα οδηγικής υπεροχής. Ακολουθεί μια σύνοψη ανά έτος:</w:t>
      </w:r>
    </w:p>
    <w:tbl>
      <w:tblPr>
        <w:tblStyle w:val="Table1"/>
        <w:tblW w:w="9025.511811023624" w:type="dxa"/>
        <w:jc w:val="left"/>
        <w:tblLayout w:type="fixed"/>
        <w:tblLook w:val="0600"/>
      </w:tblPr>
      <w:tblGrid>
        <w:gridCol w:w="1485.035668446401"/>
        <w:gridCol w:w="1208.320947617879"/>
        <w:gridCol w:w="1983.1221659377402"/>
        <w:gridCol w:w="4349.0330290216025"/>
        <w:tblGridChange w:id="0">
          <w:tblGrid>
            <w:gridCol w:w="1485.035668446401"/>
            <w:gridCol w:w="1208.320947617879"/>
            <w:gridCol w:w="1983.1221659377402"/>
            <w:gridCol w:w="4349.033029021602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Teammate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Χρόνια</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Διαφορά Πόντων</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Σημαντικές Παρατηρήσεις</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Carlos Sainz</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2015</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Ισορροπημένη σεζόν, αλλά ο Verstappen κέρδισε σε σταθερότητα</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Daniil Kvyat</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2016 (μέρος)</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Αντικαταστάθηκε</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Ο Max πήρε άμεσα νίκη στο ντεμπούτο με Red Bull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Daniel Ricciardo</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2016–2018</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Σταδιακή υπεροχή του Verstappen σε poles &amp; race pace</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Pierre Gasly</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2019 (μέρος)</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+117</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Ο Gasly αντικαταστάθηκε λόγω απόδοσης</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Alexander Albon</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2019–2020</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+130</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Ανέτοιμος να αντέξει πίεση και ρυθμό</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Sergio Pérez</w:t>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2021–2024</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Καλύτερος teammate, αλλά όχι σε θέση να απειλήσει</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Liam Lawson</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2025</w:t>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Σε εξέλιξη</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Ο Verstappen ήδη κυριαρχεί σε βαθμούς και απόδοση</w:t>
            </w:r>
          </w:p>
        </w:tc>
      </w:tr>
    </w:tbl>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xiqqpg6y7x7d" w:id="8"/>
      <w:bookmarkEnd w:id="8"/>
      <w:r w:rsidDel="00000000" w:rsidR="00000000" w:rsidRPr="00000000">
        <w:rPr>
          <w:b w:val="1"/>
          <w:sz w:val="34"/>
          <w:szCs w:val="34"/>
          <w:rtl w:val="0"/>
        </w:rPr>
        <w:t xml:space="preserve">Τεχνική Ανάλυση: Τι τον ξεχωρίζει;</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Απόδοση σε αγώνα:</w:t>
      </w:r>
      <w:r w:rsidDel="00000000" w:rsidR="00000000" w:rsidRPr="00000000">
        <w:rPr>
          <w:rtl w:val="0"/>
        </w:rPr>
        <w:t xml:space="preserve"> Εξαιρετική διαχείριση ελαστικών και υψηλός ρυθμός σε καθαρές συνθήκες.</w:t>
        <w:br w:type="textWrapping"/>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Κατάταξη:</w:t>
      </w:r>
      <w:r w:rsidDel="00000000" w:rsidR="00000000" w:rsidRPr="00000000">
        <w:rPr>
          <w:rtl w:val="0"/>
        </w:rPr>
        <w:t xml:space="preserve"> Πολύ δυνατός σε qualifying, με έμφαση στη συνέπεια.</w:t>
        <w:br w:type="textWrapping"/>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Ψυχολογική ανθεκτικότητα:</w:t>
      </w:r>
      <w:r w:rsidDel="00000000" w:rsidR="00000000" w:rsidRPr="00000000">
        <w:rPr>
          <w:rtl w:val="0"/>
        </w:rPr>
        <w:t xml:space="preserve"> Μπορεί να αντέξει πίεση, ακόμη και σε ακραία πρωταθληματικά σενάρια (βλ. Abu Dhabi 2021).</w:t>
        <w:br w:type="textWrapping"/>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b w:val="1"/>
          <w:rtl w:val="0"/>
        </w:rPr>
        <w:t xml:space="preserve">Επικοινωνία με μηχανικούς:</w:t>
      </w:r>
      <w:r w:rsidDel="00000000" w:rsidR="00000000" w:rsidRPr="00000000">
        <w:rPr>
          <w:rtl w:val="0"/>
        </w:rPr>
        <w:t xml:space="preserve"> Απόλυτη κατανόηση τεχνικών θεμάτων και εξαιρετικά καθαρά feedback loops.</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k8dl17obu1ma" w:id="9"/>
      <w:bookmarkEnd w:id="9"/>
      <w:r w:rsidDel="00000000" w:rsidR="00000000" w:rsidRPr="00000000">
        <w:rPr>
          <w:b w:val="1"/>
          <w:sz w:val="34"/>
          <w:szCs w:val="34"/>
          <w:rtl w:val="0"/>
        </w:rPr>
        <w:t xml:space="preserve">Στατιστικά Καριέρας (μέχρι GP Κίνας 2025)</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Τίτλοι Πρωταθλητή:</w:t>
      </w:r>
      <w:r w:rsidDel="00000000" w:rsidR="00000000" w:rsidRPr="00000000">
        <w:rPr>
          <w:rtl w:val="0"/>
        </w:rPr>
        <w:t xml:space="preserve"> 4 (2021–2024)</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Νίκες:</w:t>
      </w:r>
      <w:r w:rsidDel="00000000" w:rsidR="00000000" w:rsidRPr="00000000">
        <w:rPr>
          <w:rtl w:val="0"/>
        </w:rPr>
        <w:t xml:space="preserve"> 63</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Podiums:</w:t>
      </w:r>
      <w:r w:rsidDel="00000000" w:rsidR="00000000" w:rsidRPr="00000000">
        <w:rPr>
          <w:rtl w:val="0"/>
        </w:rPr>
        <w:t xml:space="preserve"> 113</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Pole Positions:</w:t>
      </w:r>
      <w:r w:rsidDel="00000000" w:rsidR="00000000" w:rsidRPr="00000000">
        <w:rPr>
          <w:rtl w:val="0"/>
        </w:rPr>
        <w:t xml:space="preserve"> 41</w:t>
        <w:br w:type="textWrapping"/>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Fonts w:ascii="Andika" w:cs="Andika" w:eastAsia="Andika" w:hAnsi="Andika"/>
          <w:rtl w:val="0"/>
        </w:rPr>
        <w:t xml:space="preserve">⏱️ </w:t>
      </w:r>
      <w:r w:rsidDel="00000000" w:rsidR="00000000" w:rsidRPr="00000000">
        <w:rPr>
          <w:b w:val="1"/>
          <w:rtl w:val="0"/>
        </w:rPr>
        <w:t xml:space="preserve">Ταχύτεροι Γύροι:</w:t>
      </w:r>
      <w:r w:rsidDel="00000000" w:rsidR="00000000" w:rsidRPr="00000000">
        <w:rPr>
          <w:rtl w:val="0"/>
        </w:rPr>
        <w:t xml:space="preserve"> 29</w:t>
        <w:br w:type="textWrapping"/>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y7dgx4t2gp1q" w:id="10"/>
      <w:bookmarkEnd w:id="10"/>
      <w:r w:rsidDel="00000000" w:rsidR="00000000" w:rsidRPr="00000000">
        <w:rPr>
          <w:b w:val="1"/>
          <w:sz w:val="34"/>
          <w:szCs w:val="34"/>
          <w:rtl w:val="0"/>
        </w:rPr>
        <w:t xml:space="preserve">Διάγραμμα Ανάλυσης: Πόντοι Verstappen vs Συνοδηγών</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[img-instert-tag]</w:t>
      </w:r>
      <w:r w:rsidDel="00000000" w:rsidR="00000000" w:rsidRPr="00000000">
        <w:rPr>
          <w:rtl w:val="0"/>
        </w:rPr>
      </w:r>
    </w:p>
    <w:p w:rsidR="00000000" w:rsidDel="00000000" w:rsidP="00000000" w:rsidRDefault="00000000" w:rsidRPr="00000000" w14:paraId="0000004C">
      <w:pPr>
        <w:spacing w:after="240" w:before="240" w:lineRule="auto"/>
        <w:ind w:left="600" w:right="600" w:firstLine="0"/>
        <w:rPr/>
      </w:pPr>
      <w:r w:rsidDel="00000000" w:rsidR="00000000" w:rsidRPr="00000000">
        <w:rPr>
          <w:rtl w:val="0"/>
        </w:rPr>
        <w:t xml:space="preserve">Το παραπάνω γράφημα απεικονίζει τις διαφορές πόντων μεταξύ του Verstappen και των teammates του. Η σταθερότητα της υπεροχής του σε βάθος χρόνου τονίζει το πόσο σπάνια περίπτωση αποτελεί οδηγικά.</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y1jh0rtpxjz" w:id="11"/>
      <w:bookmarkEnd w:id="11"/>
      <w:r w:rsidDel="00000000" w:rsidR="00000000" w:rsidRPr="00000000">
        <w:rPr>
          <w:b w:val="1"/>
          <w:sz w:val="34"/>
          <w:szCs w:val="34"/>
          <w:rtl w:val="0"/>
        </w:rPr>
        <w:t xml:space="preserve">Συμπέρασμα: Ο ορισμός της κυριαρχίας</w:t>
      </w:r>
    </w:p>
    <w:p w:rsidR="00000000" w:rsidDel="00000000" w:rsidP="00000000" w:rsidRDefault="00000000" w:rsidRPr="00000000" w14:paraId="0000004F">
      <w:pPr>
        <w:spacing w:after="240" w:before="240" w:lineRule="auto"/>
        <w:rPr/>
      </w:pPr>
      <w:r w:rsidDel="00000000" w:rsidR="00000000" w:rsidRPr="00000000">
        <w:rPr>
          <w:rtl w:val="0"/>
        </w:rPr>
        <w:t xml:space="preserve">Ο Max Verstappen δεν είναι απλώς ένας ταλαντούχος οδηγός – είναι ένα τεχνικά ολοκληρωμένο πακέτο που συνδυάζει ταχύτητα, ωριμότητα και τεχνογνωσία. Η σύγκριση με τους teammates του αποκαλύπτει έναν αθλητή που δεν επηρεάζεται από εξωτερικά δεδομένα, αλλά υπερτερεί σε όλους τους τομείς, καθιστώντας τον έναν από τους κορυφαίους στην ιστορία της Formula 1.</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