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Rookies Drivers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0rf9ywrmh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🟢 Η Σεζόν του Fernando Alonso το 2025: Νέα Αρχή στην Aston Martin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Διάρκεια ανάγνωσης: ~4 λεπτά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Fernando Alonso, ο πιο έμπειρος (και ανθεκτικός!) οδηγός της F1, ξεκινά το 2025 με νέο αέρα – αλλά και αρκετές προκλήσεις. Μετά από ένα σκαμπανέβασμα το 2024, ο δις Παγκόσμιος Πρωταθλητής επιστρέφει στο grid με την </w:t>
      </w:r>
      <w:r w:rsidDel="00000000" w:rsidR="00000000" w:rsidRPr="00000000">
        <w:rPr>
          <w:b w:val="1"/>
          <w:rtl w:val="0"/>
        </w:rPr>
        <w:t xml:space="preserve">Aston Martin</w:t>
      </w:r>
      <w:r w:rsidDel="00000000" w:rsidR="00000000" w:rsidRPr="00000000">
        <w:rPr>
          <w:rtl w:val="0"/>
        </w:rPr>
        <w:t xml:space="preserve">, έτοιμος να γράψει άλλο ένα κεφάλαιο στη θρυλική του καριέρα. Κι αυτή τη φορά, έχει μαζί του έναν... </w:t>
      </w:r>
      <w:r w:rsidDel="00000000" w:rsidR="00000000" w:rsidRPr="00000000">
        <w:rPr>
          <w:b w:val="1"/>
          <w:rtl w:val="0"/>
        </w:rPr>
        <w:t xml:space="preserve">απόλυτο θρύλο της τεχνικής εξέλιξης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a0wo3zd9q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Newey + Alonso = Super Duo (σε αναμονή...)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μεγάλο νέο στην Aston Martin για το 2025 είναι φυσικά η έλευση του </w:t>
      </w:r>
      <w:r w:rsidDel="00000000" w:rsidR="00000000" w:rsidRPr="00000000">
        <w:rPr>
          <w:b w:val="1"/>
          <w:rtl w:val="0"/>
        </w:rPr>
        <w:t xml:space="preserve">Adrian Newey</w:t>
      </w:r>
      <w:r w:rsidDel="00000000" w:rsidR="00000000" w:rsidRPr="00000000">
        <w:rPr>
          <w:rtl w:val="0"/>
        </w:rPr>
        <w:t xml:space="preserve"> – ενός από τους πιο ιδιοφυείς σχεδιαστές στην ιστορία της Formula 1. Ο Alonso είναι ρεαλιστής: γνωρίζει ότι ο Newey δεν πρόλαβε να επηρεάσει δραστικά το φετινό AMR25, αλλά το μέλλον προβλέπεται… μηχανικά συναρπαστικό. 🚀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Αυτό σημαίνει: νέα νοοτροπία σχεδίασης, περισσότερη ευελιξία σε λύσεις, και (ίσως) επιτέλους το βήμα παραπάνω που η ομάδα αναζητούσε εδώ και καιρό.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cgqm2d3u1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😬 Δύσκολο ξεκίνημα – αλλά όχι απροσδόκητο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χρονιά δεν ξεκίνησε ιδανικά για τον Ισπανό: στο Grand Prix Ιαπωνίας, βρέθηκε </w:t>
      </w:r>
      <w:r w:rsidDel="00000000" w:rsidR="00000000" w:rsidRPr="00000000">
        <w:rPr>
          <w:b w:val="1"/>
          <w:rtl w:val="0"/>
        </w:rPr>
        <w:t xml:space="preserve">P13 στις κατατακτήριες και P11 στην τελικη καταταξη του αγωνα</w:t>
      </w:r>
      <w:r w:rsidDel="00000000" w:rsidR="00000000" w:rsidRPr="00000000">
        <w:rPr>
          <w:rtl w:val="0"/>
        </w:rPr>
        <w:t xml:space="preserve">. Η AMR25 φάνηκε ασταθής και περιορισμένη σε ρυθμό, με κυριότερα προβλήματα στην έξοδο των μεσαίων στροφών και στο rear-end balance.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🔧 Ο Alonso μίλησε ανοιχτά: </w:t>
      </w:r>
      <w:r w:rsidDel="00000000" w:rsidR="00000000" w:rsidRPr="00000000">
        <w:rPr>
          <w:i w:val="1"/>
          <w:rtl w:val="0"/>
        </w:rPr>
        <w:t xml:space="preserve">“Δεν έχουμε ακόμα το πακέτο να παλέψουμε εκεί που θέλουμε, αλλά κάθε γύρος, κάθε stint, είναι μια ευκαιρία να μάθουμε κάτι.”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08cxkcz1c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📉 Δύο αγώνες – δύο DNF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πρώτοι δύο γύροι της σεζόν έφεραν </w:t>
      </w:r>
      <w:r w:rsidDel="00000000" w:rsidR="00000000" w:rsidRPr="00000000">
        <w:rPr>
          <w:b w:val="1"/>
          <w:rtl w:val="0"/>
        </w:rPr>
        <w:t xml:space="preserve">συνεχόμενες εγκαταλείψεις</w:t>
      </w:r>
      <w:r w:rsidDel="00000000" w:rsidR="00000000" w:rsidRPr="00000000">
        <w:rPr>
          <w:rtl w:val="0"/>
        </w:rPr>
        <w:t xml:space="preserve"> για τον Alonso, αφήνοντάς τον χωρίς βαθμούς και χωρίς κατάταξη στο πρωτάθλημα οδηγών. Παρόλο που αυτό μπορεί να φέρει απογοήτευση, η εμπειρία του Alonso λέει... "χαμηλά το κεφάλι, δουλειά και βελτίωση".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💬 Ο ίδιος: </w:t>
      </w:r>
      <w:r w:rsidDel="00000000" w:rsidR="00000000" w:rsidRPr="00000000">
        <w:rPr>
          <w:i w:val="1"/>
          <w:rtl w:val="0"/>
        </w:rPr>
        <w:t xml:space="preserve">“Πρέπει να είμαστε τέλειοι σε κάθε λεπτομέρεια – δεν έχουμε περιθώρια να αφήνουμε ευκαιρίες.”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bfnr1ze9s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Πού πονάει το πακέτο;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Αστάθεια σε high-speed αλλαγές κατεύθυνσης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Απώλεια πρόσφυσης σε χαμηλές ταχύτητες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Έλλειψη αποτελεσματικού traction στην έξοδο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Aston Martin φαίνεται να χρειάζεται μια συνολική αναβάθμιση στα μηχανικά grip και στον τρόπο που το μονοθέσιο χειρίζεται την κατανομή φορτίου — ακριβώς το είδος δουλειάς που... ειδικεύεται ο Newey.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rp0kaape0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🔮 Τι περιμένουμε από εδώ και πέρα;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Μπορεί το ξεκίνημα να ήταν δύσκολο, αλλά ο Alonso </w:t>
      </w:r>
      <w:r w:rsidDel="00000000" w:rsidR="00000000" w:rsidRPr="00000000">
        <w:rPr>
          <w:b w:val="1"/>
          <w:rtl w:val="0"/>
        </w:rPr>
        <w:t xml:space="preserve">δεν είναι από αυτούς που τα παρατάνε</w:t>
      </w:r>
      <w:r w:rsidDel="00000000" w:rsidR="00000000" w:rsidRPr="00000000">
        <w:rPr>
          <w:rtl w:val="0"/>
        </w:rPr>
        <w:t xml:space="preserve">. Αντίθετα, τέτοιες συνθήκες τον κάνουν να “ξυπνάει”. Με την εμπειρία του, τη χειρουργική του προσέγγιση και το νέο τεχνικό υπόβαθρο στην ομάδα, το 2025 </w:t>
      </w:r>
      <w:r w:rsidDel="00000000" w:rsidR="00000000" w:rsidRPr="00000000">
        <w:rPr>
          <w:b w:val="1"/>
          <w:rtl w:val="0"/>
        </w:rPr>
        <w:t xml:space="preserve">απέχει πολύ από το να έχει γραφτεί ήδη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⚙️ Ο στόχος; Σταθεροποίηση – αναστροφή της πορείας – και μια καλή βάση για το 2026.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w878h28ko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🏁 Τελικές σκέψεις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Fernando Alonso</w:t>
      </w:r>
      <w:r w:rsidDel="00000000" w:rsidR="00000000" w:rsidRPr="00000000">
        <w:rPr>
          <w:rtl w:val="0"/>
        </w:rPr>
        <w:t xml:space="preserve"> έχει περάσει από όλα – αλλά </w:t>
      </w:r>
      <w:r w:rsidDel="00000000" w:rsidR="00000000" w:rsidRPr="00000000">
        <w:rPr>
          <w:b w:val="1"/>
          <w:rtl w:val="0"/>
        </w:rPr>
        <w:t xml:space="preserve">δεν έχει τελειώσει</w:t>
      </w:r>
      <w:r w:rsidDel="00000000" w:rsidR="00000000" w:rsidRPr="00000000">
        <w:rPr>
          <w:rtl w:val="0"/>
        </w:rPr>
        <w:t xml:space="preserve">.</w:t>
        <w:br w:type="textWrapping"/>
        <w:t xml:space="preserve"> Το 2025 μπορεί να ξεκίνησε με δυσκολίες, αλλά με την προσθήκη του Newey και την εμπειρία του Ισπανού, η Aston Martin έχει τα εφόδια να ξαναμπεί στο παιχνίδι.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Μην υποτιμάτε έναν διπλό παγκόσμιο πρωταθλητή που </w:t>
      </w:r>
      <w:r w:rsidDel="00000000" w:rsidR="00000000" w:rsidRPr="00000000">
        <w:rPr>
          <w:i w:val="1"/>
          <w:rtl w:val="0"/>
        </w:rPr>
        <w:t xml:space="preserve">ξέρει</w:t>
      </w:r>
      <w:r w:rsidDel="00000000" w:rsidR="00000000" w:rsidRPr="00000000">
        <w:rPr>
          <w:rtl w:val="0"/>
        </w:rPr>
        <w:t xml:space="preserve"> να περιμένει τη σωστή στιγμή.</w:t>
        <w:br w:type="textWrapping"/>
        <w:t xml:space="preserve"> Οι οπαδοί του, και όχι μόνο, περιμένουν την επιστροφή του… </w:t>
      </w:r>
      <w:r w:rsidDel="00000000" w:rsidR="00000000" w:rsidRPr="00000000">
        <w:rPr>
          <w:b w:val="1"/>
          <w:rtl w:val="0"/>
        </w:rPr>
        <w:t xml:space="preserve">El Plan.</w:t>
      </w:r>
      <w:r w:rsidDel="00000000" w:rsidR="00000000" w:rsidRPr="00000000">
        <w:rPr>
          <w:rtl w:val="0"/>
        </w:rPr>
        <w:t xml:space="preserve"> 💚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