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Head2Head Drivers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after="140" w:line="276" w:lineRule="auto"/>
        <w:rPr/>
      </w:pPr>
      <w:bookmarkStart w:colFirst="0" w:colLast="0" w:name="_vsh97klq1sw1" w:id="0"/>
      <w:bookmarkEnd w:id="0"/>
      <w:r w:rsidDel="00000000" w:rsidR="00000000" w:rsidRPr="00000000">
        <w:rPr>
          <w:rtl w:val="0"/>
        </w:rPr>
        <w:t xml:space="preserve">Η Δύση ή η Ανατολή της Lando Norris Era;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Στη σημερινή εποχή, τα ΜΜΕ και οι απόψεις ποικίλλουν γύρω από την κορωνίδα του μηχανοκίνητου αθλητισμού. Όπως καταλάβατε, αναφερόμαστε στη Formula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Η περσινή σεζόν ολοκληρώθηκε με τον Max Verstappen να κατακτά το τέταρτο συνεχόμενο πρωτάθλημά του και τον Lando Norris να τερματίζει δεύτερος. Η McLaren, από τα μέσα του 2024, διέθετε το ταχύτερο μονοθέσιο, ωστόσο δεν κατάφερε να πανηγυρίσει το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και περιορίστηκε στο πρωτάθλημα κατασκευαστών.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Και τώρα, το 2025;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Εδώ είναι το μεγάλο ερώτημα στο οποίο θέλουμε να σταθούμε. Η φράση του Zak Brown: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“Senna, Schumacher, Hamilton… We are now entering the Lando Norris era”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προκάλεσε πληθώρα σχολίων και τα παρατράγουδα συνεχίζονται αδιάκοπα.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Στην ουσία τώρα... Ο Norris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το έχει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Ο Norris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μπορεί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Εδώ θέλουμε να εστιάσουμε και για να το κάνουμε σωστά, θα τα πάρουμε από την αρχή. Στους πρώτους αγώνες του φετινού πρωταθλήματος, ο Norris δείχνει γρήγορος – η ταχύτητα και το οδηγικό του ταλέντο είναι εμφανή. Ωστόσο, τα λάθη είναι πολλά, στερώντας του πολύτιμους βαθμούς. Στην «απέναντι όχθη», ο ομόσταυλός του, Oscar Piastri, εμφανίζεται έτοιμος και δηλώνει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παρών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απέναντι στον πιο έμπειρο και χρονικά πρώτο οδηγό της McLaren.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Η απορία που μας βασανίζει και ταυτόχρονα εντείνει τα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mind games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είναι μία: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Μπορεί ο Norris να ανταπεξέλθει;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Η ταχύτητα και το ταλέντο του είναι αναμφισβήτητα. Όμως το μεγάλο του μειονέκτημα, που δείχνει να επισκιάζει τα υπόλοιπα, είναι η ψυχολογία. Ο Lando διαθέτει διαφορετικά χαρακτηριστικά από τους υπόλοιπους όπως του Max, Oscar, Lewis κτλπ.  Το ερώτημα είναι. ποιο από αυτά τα χαρακτηριστικά θα επικρατήσει στον σκληρό κόσμο της Formula 1;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Τα καλά παιδιά, η καλοσύνη, το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“έλα μωρέ, δεν πειράζει, είναι φίλος μου”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 δεν υπάρχουν στο λεξικό των οδηγών.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Το ταλέντο υπάρχει, η ταχύτητα είναι εξίσου τρομακτική. Όμως η πίεση, στους μέχρι στιγμής αγώνες, φαίνεται να λυγίζει τον Βρετανό. Φέτος, για πρώτη φορά, θα είναι αυτός που κυνηγά τον Oscar Piastri, ο οποίος διανύει την τρίτη του χρονιά στη Formula 1 με τα χρώματα της McLaren.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Σύμφωνα με τις δηλώσεις παλαίμαχων οδηγών, η τρίτη χρονιά ενός πρωτοεμφανιζόμενου είναι εκείνη που δείχνει αν μπορεί να εξελιχθεί σε κάτι μεγάλο. Ο Oscar με τα λεγόμενα τους, είναι ακριβώς σε αυτό το σημείο.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Μεγάλο ρόλο φυσικά, θα παίξει και η ομάδα. Πότε θα αποφασίσει ποιος είναι ο Νο.1 οδηγός; Και μην ξεχνάμε τη μεταβλητή που λέγεται Max Verstappen. Ο Ολλανδός είναι εκεί και η Red Bull δείχνει αγώνα με τον αγώνα σημάδια βελτίωσης. Οι διαφορές δεν είναι τεράστιες και με πολλούς αγώνες μπροστά μας, αναμένονται συναρπαστικές μάχες.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Εσείς τι πιστεύετε; Είναι αυτή η χρονιά του Lando;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