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Ferrari Historical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boqyucobf2ay" w:id="0"/>
      <w:bookmarkEnd w:id="0"/>
      <w:r w:rsidDel="00000000" w:rsidR="00000000" w:rsidRPr="00000000">
        <w:rPr>
          <w:rtl w:val="0"/>
        </w:rPr>
        <w:t xml:space="preserve">Δυναμική της Ferrari στο Silverstone το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Ferrari SF21</w:t>
      </w:r>
      <w:r w:rsidDel="00000000" w:rsidR="00000000" w:rsidRPr="00000000">
        <w:rPr>
          <w:sz w:val="24"/>
          <w:szCs w:val="24"/>
          <w:rtl w:val="0"/>
        </w:rPr>
        <w:t xml:space="preserve"> ήταν γενικά ένα μονοθέσιο </w:t>
      </w:r>
      <w:r w:rsidDel="00000000" w:rsidR="00000000" w:rsidRPr="00000000">
        <w:rPr>
          <w:b w:val="1"/>
          <w:sz w:val="24"/>
          <w:szCs w:val="24"/>
          <w:rtl w:val="0"/>
        </w:rPr>
        <w:t xml:space="preserve">μεγάλης αεροδυναμικής απόδοσης</w:t>
      </w:r>
      <w:r w:rsidDel="00000000" w:rsidR="00000000" w:rsidRPr="00000000">
        <w:rPr>
          <w:sz w:val="24"/>
          <w:szCs w:val="24"/>
          <w:rtl w:val="0"/>
        </w:rPr>
        <w:t xml:space="preserve"> στις στροφές, αλλά υστερούσε πολύ </w:t>
      </w:r>
      <w:r w:rsidDel="00000000" w:rsidR="00000000" w:rsidRPr="00000000">
        <w:rPr>
          <w:b w:val="1"/>
          <w:sz w:val="24"/>
          <w:szCs w:val="24"/>
          <w:rtl w:val="0"/>
        </w:rPr>
        <w:t xml:space="preserve">στην τελική ταχύτητα</w:t>
      </w:r>
      <w:r w:rsidDel="00000000" w:rsidR="00000000" w:rsidRPr="00000000">
        <w:rPr>
          <w:sz w:val="24"/>
          <w:szCs w:val="24"/>
          <w:rtl w:val="0"/>
        </w:rPr>
        <w:t xml:space="preserve"> λόγω έλλειψης ισχύος του κινητήρα (μετά το σκάνδαλο του 2019).</w:t>
        <w:br w:type="textWrapping"/>
        <w:t xml:space="preserve">Όμως στο </w:t>
      </w:r>
      <w:r w:rsidDel="00000000" w:rsidR="00000000" w:rsidRPr="00000000">
        <w:rPr>
          <w:b w:val="1"/>
          <w:sz w:val="24"/>
          <w:szCs w:val="24"/>
          <w:rtl w:val="0"/>
        </w:rPr>
        <w:t xml:space="preserve">Silverstone</w:t>
      </w:r>
      <w:r w:rsidDel="00000000" w:rsidR="00000000" w:rsidRPr="00000000">
        <w:rPr>
          <w:sz w:val="24"/>
          <w:szCs w:val="24"/>
          <w:rtl w:val="0"/>
        </w:rPr>
        <w:t xml:space="preserve">, το συγκεκριμένο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layout της πίστας</w:t>
      </w:r>
      <w:r w:rsidDel="00000000" w:rsidR="00000000" w:rsidRPr="00000000">
        <w:rPr>
          <w:sz w:val="24"/>
          <w:szCs w:val="24"/>
          <w:rtl w:val="0"/>
        </w:rPr>
        <w:t xml:space="preserve"> την ευνόησε για τους εξής λόγους: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Πολλές γρήγορες στροφές (όχι πολλές μεγάλες ευθείες)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Silverstone έχει διαδοχικές γρήγορες καμπές (Maggots, Becketts, Copse κτλ.).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SF21 ήταν πολύ καλή στην παρατεταμένη αεροδυναμική φόρτιση – άρα μπορούσε να κρατήσει υψηλή ταχύτητα στις στροφές, όπου οι πιο δυνατοί κινητήρες δεν έδιναν τόσο μεγάλο πλεονέκτημα.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Βελτιώσεις στα "floor" και "diffuser"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Εκείνο το διάστημα η Ferrari είχε φέρει αναβαθμίσεις στο πάτωμα (floor) για να διαχειρίζεται καλύτερα τη ροή του αέρα μετά τους νέους κανονισμούς του 2021 (κομμένο πάτωμα στο πίσω μέρος).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Αυτό βοήθησε στο Silverstone να έχουν σταθερότητα στις γρήγορες αλλαγές κατεύθυνσης.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Διαχείριση ελαστικών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SF21 δεν ήταν πολύ καλή γενικά στην προστασία των ελαστικών, αλλά στο συγκεκριμένο αγώνα λόγω θερμοκρασιών και λόγω σωστού set-up, κατάφερε να κρατήσει πολύ καλά τα ελαστικά της, ειδικά ο Λεκλέρκ που έκανε εξαιρετική διαχείριση.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[img-instert-tag]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Λιγότερη εξάρτηση από ωμή δύναμη κινητήρα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Σε πίστες με πολύ μεγάλες ευθείες (όπως Μπακού, Μόντσα), η Ferrari "πνιγόταν".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Silverstone, το πιο κρίσιμο ήταν η αεροδυναμική ισορροπία και όχι μόνο η τελική ταχύτητα.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Άρα: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Ο συνδυασμός </w:t>
      </w:r>
      <w:r w:rsidDel="00000000" w:rsidR="00000000" w:rsidRPr="00000000">
        <w:rPr>
          <w:b w:val="1"/>
          <w:sz w:val="24"/>
          <w:szCs w:val="24"/>
          <w:rtl w:val="0"/>
        </w:rPr>
        <w:t xml:space="preserve">στροφών υψηλής ταχύτητας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καλών αεροδυναμικών χαρακτηριστικών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έξυπνου set-up</w:t>
      </w:r>
      <w:r w:rsidDel="00000000" w:rsidR="00000000" w:rsidRPr="00000000">
        <w:rPr>
          <w:sz w:val="24"/>
          <w:szCs w:val="24"/>
          <w:rtl w:val="0"/>
        </w:rPr>
        <w:t xml:space="preserve"> και </w:t>
      </w:r>
      <w:r w:rsidDel="00000000" w:rsidR="00000000" w:rsidRPr="00000000">
        <w:rPr>
          <w:b w:val="1"/>
          <w:sz w:val="24"/>
          <w:szCs w:val="24"/>
          <w:rtl w:val="0"/>
        </w:rPr>
        <w:t xml:space="preserve">καλής διαχείρισης ελαστικών</w:t>
      </w:r>
      <w:r w:rsidDel="00000000" w:rsidR="00000000" w:rsidRPr="00000000">
        <w:rPr>
          <w:sz w:val="24"/>
          <w:szCs w:val="24"/>
          <w:rtl w:val="0"/>
        </w:rPr>
        <w:t xml:space="preserve"> επέτρεψε στη Ferrari να έχει έναν από τους καλύτερους αγώνες της το 2021.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