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Ferrari Historical</w:t>
        <w:br w:type="textWrapping"/>
        <w:br w:type="textWrapping"/>
      </w:r>
    </w:p>
    <w:p w:rsidR="00000000" w:rsidDel="00000000" w:rsidP="00000000" w:rsidRDefault="00000000" w:rsidRPr="00000000" w14:paraId="00000002">
      <w:pPr>
        <w:pStyle w:val="Title"/>
        <w:rPr/>
      </w:pPr>
      <w:bookmarkStart w:colFirst="0" w:colLast="0" w:name="_166gnw42ohc1" w:id="0"/>
      <w:bookmarkEnd w:id="0"/>
      <w:r w:rsidDel="00000000" w:rsidR="00000000" w:rsidRPr="00000000">
        <w:rPr>
          <w:rtl w:val="0"/>
        </w:rPr>
        <w:t xml:space="preserve">Το μοναδικό Grand Chelem της καριέρας του στο Ζόλντερ</w:t>
      </w:r>
    </w:p>
    <w:p w:rsidR="00000000" w:rsidDel="00000000" w:rsidP="00000000" w:rsidRDefault="00000000" w:rsidRPr="00000000" w14:paraId="00000003">
      <w:pPr>
        <w:spacing w:after="180" w:before="180" w:lineRule="auto"/>
        <w:rPr>
          <w:sz w:val="24"/>
          <w:szCs w:val="24"/>
        </w:rPr>
      </w:pPr>
      <w:r w:rsidDel="00000000" w:rsidR="00000000" w:rsidRPr="00000000">
        <w:rPr>
          <w:rtl w:val="0"/>
        </w:rPr>
      </w:r>
    </w:p>
    <w:p w:rsidR="00000000" w:rsidDel="00000000" w:rsidP="00000000" w:rsidRDefault="00000000" w:rsidRPr="00000000" w14:paraId="00000004">
      <w:pPr>
        <w:spacing w:after="180" w:before="180" w:lineRule="auto"/>
        <w:rPr>
          <w:sz w:val="24"/>
          <w:szCs w:val="24"/>
        </w:rPr>
      </w:pPr>
      <w:r w:rsidDel="00000000" w:rsidR="00000000" w:rsidRPr="00000000">
        <w:rPr>
          <w:sz w:val="24"/>
          <w:szCs w:val="24"/>
          <w:rtl w:val="0"/>
        </w:rPr>
        <w:t xml:space="preserve">Στις 16 Μαΐου 1976, στην πίστα του Ζόλντερ, ο Νίκι Λάουντα χάρισε μια από τις πιο εντυπωσιακές εμφανίσεις της καριέρας του, κατακτώντας το μοναδικό </w:t>
      </w:r>
      <w:r w:rsidDel="00000000" w:rsidR="00000000" w:rsidRPr="00000000">
        <w:rPr>
          <w:b w:val="1"/>
          <w:sz w:val="24"/>
          <w:szCs w:val="24"/>
          <w:rtl w:val="0"/>
        </w:rPr>
        <w:t xml:space="preserve">Grand Chelem</w:t>
      </w:r>
      <w:r w:rsidDel="00000000" w:rsidR="00000000" w:rsidRPr="00000000">
        <w:rPr>
          <w:sz w:val="24"/>
          <w:szCs w:val="24"/>
          <w:rtl w:val="0"/>
        </w:rPr>
        <w:t xml:space="preserve"> του: pole position, ταχύτερος γύρος, ηγεσία σε κάθε γύρο του αγώνα και φυσικά, την καρό σημαία. Ήταν μια επιβλητική νίκη που επιβεβαίωσε την κυριαρχία του ίδιου και της Ferrari στο ξεκίνημα της σεζόν του 1976.</w:t>
      </w:r>
    </w:p>
    <w:p w:rsidR="00000000" w:rsidDel="00000000" w:rsidP="00000000" w:rsidRDefault="00000000" w:rsidRPr="00000000" w14:paraId="00000005">
      <w:pPr>
        <w:spacing w:after="180" w:before="180" w:lineRule="auto"/>
        <w:rPr>
          <w:sz w:val="24"/>
          <w:szCs w:val="24"/>
        </w:rPr>
      </w:pPr>
      <w:r w:rsidDel="00000000" w:rsidR="00000000" w:rsidRPr="00000000">
        <w:rPr>
          <w:sz w:val="24"/>
          <w:szCs w:val="24"/>
          <w:rtl w:val="0"/>
        </w:rPr>
        <w:t xml:space="preserve">Η Ferrari εξασφάλισε ένα εντυπωσιακό 1-2, με τον Κλέι Ρεγκατσόνι να ακολουθεί τον Λάουντα στη δεύτερη θέση, προσφέροντας στην ιταλική ομάδα ένα τέλειο αποτέλεσμα. Ο Ζακ Λαφίτ, με την Ligier-Matra, συμπλήρωσε το βάθρο, αποδεικνύοντας την ανταγωνιστικότητα της γαλλικής ομάδας σε μια εποχή ταχέων τεχνολογικών εξελίξεων.</w:t>
      </w:r>
    </w:p>
    <w:p w:rsidR="00000000" w:rsidDel="00000000" w:rsidP="00000000" w:rsidRDefault="00000000" w:rsidRPr="00000000" w14:paraId="00000006">
      <w:pPr>
        <w:spacing w:after="180" w:before="180" w:lineRule="auto"/>
        <w:rPr>
          <w:sz w:val="24"/>
          <w:szCs w:val="24"/>
        </w:rPr>
      </w:pPr>
      <w:r w:rsidDel="00000000" w:rsidR="00000000" w:rsidRPr="00000000">
        <w:rPr>
          <w:sz w:val="24"/>
          <w:szCs w:val="24"/>
          <w:rtl w:val="0"/>
        </w:rPr>
        <w:t xml:space="preserve">Ο μεγάλος αντίπαλος του Λάουντα εκείνη τη χρονιά, ο Τζέιμς Χαντ, εγκατέλειψε πρόωρα τον αγώνα λόγω προβλήματος στο κιβώτιο ταχυτήτων, κάτι που έπληξε την προσπάθειά του στο πρωτάθλημα. Ωστόσο, όπως αποδείχθηκε στη συνέχεια της σεζόν, η μάχη μεταξύ των δύο ανδρών θα εξελισσόταν σε μια από τις πιο συναρπαστικές στην ιστορία της Formula 1.</w:t>
      </w:r>
    </w:p>
    <w:p w:rsidR="00000000" w:rsidDel="00000000" w:rsidP="00000000" w:rsidRDefault="00000000" w:rsidRPr="00000000" w14:paraId="00000007">
      <w:pPr>
        <w:spacing w:after="180" w:before="180" w:lineRule="auto"/>
        <w:rPr>
          <w:sz w:val="24"/>
          <w:szCs w:val="24"/>
        </w:rPr>
      </w:pPr>
      <w:r w:rsidDel="00000000" w:rsidR="00000000" w:rsidRPr="00000000">
        <w:rPr>
          <w:sz w:val="24"/>
          <w:szCs w:val="24"/>
          <w:rtl w:val="0"/>
        </w:rPr>
        <w:t xml:space="preserve">Σημαντική ήταν και η απουσία του Έμερσον Φιτιπάλντι από την εκκίνηση του αγώνα. Ο δύο φορές παγκόσμιος πρωταθλητής δεν κατάφερε να προκριθεί με την Copersucar — την ομάδα που ίδρυσε και για την οποία αγωνιζόταν — σημειώνοντας την πρώτη αποτυχία πρόκρισης της καριέρας του. Το γεγονός αυτό τόνισε τις δυσκολίες που αντιμετώπιζε η νεοσύστατη ομάδα στον ανταγωνιστικό κόσμο της Formula 1.</w:t>
      </w:r>
    </w:p>
    <w:p w:rsidR="00000000" w:rsidDel="00000000" w:rsidP="00000000" w:rsidRDefault="00000000" w:rsidRPr="00000000" w14:paraId="00000008">
      <w:pPr>
        <w:spacing w:after="180" w:before="180" w:lineRule="auto"/>
        <w:rPr>
          <w:sz w:val="24"/>
          <w:szCs w:val="24"/>
        </w:rPr>
      </w:pPr>
      <w:r w:rsidDel="00000000" w:rsidR="00000000" w:rsidRPr="00000000">
        <w:rPr>
          <w:sz w:val="24"/>
          <w:szCs w:val="24"/>
          <w:rtl w:val="0"/>
        </w:rPr>
        <w:t xml:space="preserve">Το Γκραν Πρι του Βελγίου του 1976 δεν ήταν απλώς ένας αγώνας· ήταν μια στιγμή-ορόσημο σε μια εποχή που το πάθος, η τεχνογνωσία και το ανθρώπινο δράμα καθόριζαν το άθλημα. Και για τον Νίκι Λάουντα, ήταν η μέρα που άγγιξε την απόλυτη τελειότητα στην πίστα.</w:t>
      </w:r>
    </w:p>
    <w:p w:rsidR="00000000" w:rsidDel="00000000" w:rsidP="00000000" w:rsidRDefault="00000000" w:rsidRPr="00000000" w14:paraId="0000000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