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1"/>
        <w:spacing w:line="276" w:lineRule="auto"/>
        <w:rPr/>
      </w:pPr>
      <w:r w:rsidDel="00000000" w:rsidR="00000000" w:rsidRPr="00000000">
        <w:rPr>
          <w:rtl w:val="0"/>
        </w:rPr>
        <w:t xml:space="preserve">AllTeams Technical</w:t>
      </w:r>
    </w:p>
    <w:p w:rsidR="00000000" w:rsidDel="00000000" w:rsidP="00000000" w:rsidRDefault="00000000" w:rsidRPr="00000000" w14:paraId="00000002">
      <w:pPr>
        <w:widowControl w:val="1"/>
        <w:spacing w:line="276" w:lineRule="auto"/>
        <w:rPr/>
      </w:pPr>
      <w:r w:rsidDel="00000000" w:rsidR="00000000" w:rsidRPr="00000000">
        <w:rPr>
          <w:rtl w:val="0"/>
        </w:rPr>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b w:val="1"/>
        </w:rPr>
      </w:pPr>
      <w:r w:rsidDel="00000000" w:rsidR="00000000" w:rsidRPr="00000000">
        <w:rPr>
          <w:rtl w:val="0"/>
        </w:rPr>
      </w:r>
    </w:p>
    <w:p w:rsidR="00000000" w:rsidDel="00000000" w:rsidP="00000000" w:rsidRDefault="00000000" w:rsidRPr="00000000" w14:paraId="00000005">
      <w:pPr>
        <w:pStyle w:val="Title"/>
        <w:rPr/>
      </w:pPr>
      <w:bookmarkStart w:colFirst="0" w:colLast="0" w:name="_ur5b8hvf8lde" w:id="0"/>
      <w:bookmarkEnd w:id="0"/>
      <w:r w:rsidDel="00000000" w:rsidR="00000000" w:rsidRPr="00000000">
        <w:rPr>
          <w:rtl w:val="0"/>
        </w:rPr>
        <w:t xml:space="preserve">Grand Prix Ισπανίας 2025: - Τεχνικό Report Αναβαθμίσεων Όλων των Ομάδων!  🏁🇪🇸</w:t>
      </w:r>
    </w:p>
    <w:p w:rsidR="00000000" w:rsidDel="00000000" w:rsidP="00000000" w:rsidRDefault="00000000" w:rsidRPr="00000000" w14:paraId="0000000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07">
      <w:pPr>
        <w:pStyle w:val="Heading2"/>
        <w:spacing w:line="275.9999942779541" w:lineRule="auto"/>
        <w:rPr/>
      </w:pPr>
      <w:bookmarkStart w:colFirst="0" w:colLast="0" w:name="_696kdrz1qtkt" w:id="1"/>
      <w:bookmarkEnd w:id="1"/>
      <w:r w:rsidDel="00000000" w:rsidR="00000000" w:rsidRPr="00000000">
        <w:rPr>
          <w:rFonts w:ascii="Andika" w:cs="Andika" w:eastAsia="Andika" w:hAnsi="Andika"/>
          <w:rtl w:val="0"/>
        </w:rPr>
        <w:t xml:space="preserve">0. TL;DR (3 λεπτά ανάγνωσης) ⏱️</w:t>
      </w:r>
    </w:p>
    <w:p w:rsidR="00000000" w:rsidDel="00000000" w:rsidP="00000000" w:rsidRDefault="00000000" w:rsidRPr="00000000" w14:paraId="0000000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Το Grand Prix της Ισπανίας 2025 (30 Μαΐου - 1 Ιουνίου) αναμένεται με μεγάλο ενδιαφέρον! Οι ομάδες φέρνουν πληθώρα τεχνικών αναβαθμίσεων, με έμφαση στις μπροστινές πτέρυγες, τα δάπεδα και τα συστήματα ψύξης. Η πίστα της Βαρκελώνης, γνωστή για την πολυπλοκότητά της και τις δύσκολες προσπεράσεις, φέτος με το νέο lay-out χωρίς το τελικό σικέιν, αναμένεται να είναι ταχύτερη και ίσως να διευκολύνει τις μάχες. Η στρατηγική ελαστικών προβλέπεται χαοτική, με το μαλακό ελαστικό (C3) να είναι γρήγορο αλλά να φθείρεται έντονα, οδηγώντας πιθανώς σε πολλαπλά pit-stops. Ο καιρός αναμένεται ξηρός και ηλιόλουστος. Στη βαθμολογία οδηγών, ο Oscar Piastri προηγείται, με τον Lando Norris και τον Max Verstappen να ακολουθούν στενά. Στους κατασκευαστές, η McLaren έχει ένα άνετο προβάδισμα. Η McLaren φαντάζει ως φαβορί, αλλά ο Verstappen αναζητά εκδίκηση, και οι Ferrari και Mercedes είναι πάντα απειλητικές. Ετοιμαστείτε για ένα GP γεμάτο δράση! 🏎️💨</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C">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0D">
      <w:pPr>
        <w:pStyle w:val="Heading2"/>
        <w:spacing w:line="275.9999942779541" w:lineRule="auto"/>
        <w:rPr/>
      </w:pPr>
      <w:bookmarkStart w:colFirst="0" w:colLast="0" w:name="_prw614inge7e" w:id="2"/>
      <w:bookmarkEnd w:id="2"/>
      <w:r w:rsidDel="00000000" w:rsidR="00000000" w:rsidRPr="00000000">
        <w:rPr>
          <w:rtl w:val="0"/>
        </w:rPr>
        <w:t xml:space="preserve">1. Τεχνικές Αναβαθμίσεις Ομάδων 🛠️</w:t>
      </w:r>
    </w:p>
    <w:p w:rsidR="00000000" w:rsidDel="00000000" w:rsidP="00000000" w:rsidRDefault="00000000" w:rsidRPr="00000000" w14:paraId="0000000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Οι ομάδες έφεραν ειδικά «πακέτα» για το Circuit de Catalunya, όπως φαίνεται στο επίσημο έγγραφο Car Presentation Submissions.</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11">
      <w:pPr>
        <w:numPr>
          <w:ilvl w:val="0"/>
          <w:numId w:val="1"/>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Scuderia Ferrari HP</w:t>
      </w:r>
      <w:r w:rsidDel="00000000" w:rsidR="00000000" w:rsidRPr="00000000">
        <w:rPr>
          <w:rFonts w:ascii="Google Sans Text" w:cs="Google Sans Text" w:eastAsia="Google Sans Text" w:hAnsi="Google Sans Text"/>
          <w:rtl w:val="0"/>
        </w:rPr>
        <w:t xml:space="preserve"> 🐎: Ξεχωρίζουν νέα γεωμετρία εμπρός φτερού (ανακατανομή φορτίων, αναθεωρημένα άκρα πτέρυγας) και ένα τροποποιημένο πίσω φτερό υψηλής κάθετης δύναμης. Η μπροστινή πτέρυγα αναβαθμίστηκε για απόδοση (τοπικό φορτίο), με αναθεωρημένη κατανομή φορτίου και τελικό πτερύγιο. Η πίσω πτέρυγα αναβαθμίστηκε για το εύρος οπισθέλκουσας που είναι ειδικό για την πίστα, βελτιώνοντας τα τοπικά χαρακτηριστικά ροής και αυξάνοντας αποτελεσματικά το φορτίο.</w:t>
      </w:r>
    </w:p>
    <w:p w:rsidR="00000000" w:rsidDel="00000000" w:rsidP="00000000" w:rsidRDefault="00000000" w:rsidRPr="00000000" w14:paraId="00000012">
      <w:pPr>
        <w:numPr>
          <w:ilvl w:val="0"/>
          <w:numId w:val="1"/>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Red Bull Racing</w:t>
      </w:r>
      <w:r w:rsidDel="00000000" w:rsidR="00000000" w:rsidRPr="00000000">
        <w:rPr>
          <w:rFonts w:ascii="Google Sans Text" w:cs="Google Sans Text" w:eastAsia="Google Sans Text" w:hAnsi="Google Sans Text"/>
          <w:rtl w:val="0"/>
        </w:rPr>
        <w:t xml:space="preserve"> 🐃: Εισήγαγε ανασχεδιασμό στο εμπρός φτερό για αυξημένη ακαμψία και βελτίωση της αεροδυναμικής φόρτωσης, ώστε να συμμορφωθεί με τους νέους κανονισμούς. Τα πρώτο και δεύτερο στοιχεία αναθεωρήθηκαν κυρίως στην τομή.</w:t>
      </w:r>
    </w:p>
    <w:p w:rsidR="00000000" w:rsidDel="00000000" w:rsidP="00000000" w:rsidRDefault="00000000" w:rsidRPr="00000000" w14:paraId="00000013">
      <w:pPr>
        <w:numPr>
          <w:ilvl w:val="0"/>
          <w:numId w:val="1"/>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Mercedes-AMG PETRONAS F1 Team</w:t>
      </w:r>
      <w:r w:rsidDel="00000000" w:rsidR="00000000" w:rsidRPr="00000000">
        <w:rPr>
          <w:rFonts w:ascii="Google Sans Text" w:cs="Google Sans Text" w:eastAsia="Google Sans Text" w:hAnsi="Google Sans Text"/>
          <w:rtl w:val="0"/>
        </w:rPr>
        <w:t xml:space="preserve"> 🌟: Αναβάθμισε το δάπεδο με μεγαλύτερα πτερύγια και φράγματα, ενώ και το πίσω φτερό απέκτησε περισσότερη καμπύλη για τοπική πρόσφυση. Το πλαϊνό δάπεδο αναβαθμίστηκε για απόδοση (τοπικό φορτίο) με αυξημένη χορδή και πρόσθετα πτερύγια, αυξάνοντας τη ροή μάζας και ενισχύοντας τη δίνη και το φορτίο. Οι φράκτες δαπέδου αναβαθμίστηκαν για βελτίωση ροής, βελτιώνοντας την τοπική κατανομή πίεσης και τη θέση της δίνης. Το πίσω φτερό αναβαθμίστηκε για απόδοση (τοπικό φορτίο) με επανασχεδιασμένα κύρια στοιχεία και στοιχεία πτερυγίου, κατάλληλο για τη Βαρκελώνη.</w:t>
      </w:r>
    </w:p>
    <w:p w:rsidR="00000000" w:rsidDel="00000000" w:rsidP="00000000" w:rsidRDefault="00000000" w:rsidRPr="00000000" w14:paraId="00000014">
      <w:pPr>
        <w:numPr>
          <w:ilvl w:val="0"/>
          <w:numId w:val="1"/>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Aston Martin Aramco F1 Team</w:t>
      </w:r>
      <w:r w:rsidDel="00000000" w:rsidR="00000000" w:rsidRPr="00000000">
        <w:rPr>
          <w:rFonts w:ascii="Google Sans Text" w:cs="Google Sans Text" w:eastAsia="Google Sans Text" w:hAnsi="Google Sans Text"/>
          <w:rtl w:val="0"/>
        </w:rPr>
        <w:t xml:space="preserve"> 🌳: Επανασχεδίασε λεπτομέρειες στις απολήξεις του μπροστινού φτερού, ώστε να βελτιωθεί η ροή στο εξωτερικό άκρο. Η μπροστινή πτέρυγα αναθεωρήθηκε επίσης για δομικούς λόγους και συμμόρφωση με το TD018H.</w:t>
      </w:r>
    </w:p>
    <w:p w:rsidR="00000000" w:rsidDel="00000000" w:rsidP="00000000" w:rsidRDefault="00000000" w:rsidRPr="00000000" w14:paraId="00000015">
      <w:pPr>
        <w:numPr>
          <w:ilvl w:val="0"/>
          <w:numId w:val="1"/>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BWT Alpine F1 Team</w:t>
      </w:r>
      <w:r w:rsidDel="00000000" w:rsidR="00000000" w:rsidRPr="00000000">
        <w:rPr>
          <w:rFonts w:ascii="Google Sans Text" w:cs="Google Sans Text" w:eastAsia="Google Sans Text" w:hAnsi="Google Sans Text"/>
          <w:rtl w:val="0"/>
        </w:rPr>
        <w:t xml:space="preserve"> 🏔️: Βελτίωσε τα φράγματα του δαπέδου και το ίδιο το σχήμα του δαπέδου, για ομοιόμορφη αεροδυναμική και μεγαλύτερο φορτίο. Οι φράκτες δαπέδου βελτιστοποιήθηκαν για να βελτιώσουν την ποιότητα των υποδαπέδιων δομών. Το σώμα δαπέδου τροποποιήθηκε για να μεγιστοποιήσει το αποτέλεσμα των αναβαθμισμένων φρακτών.</w:t>
      </w:r>
    </w:p>
    <w:p w:rsidR="00000000" w:rsidDel="00000000" w:rsidP="00000000" w:rsidRDefault="00000000" w:rsidRPr="00000000" w14:paraId="00000016">
      <w:pPr>
        <w:numPr>
          <w:ilvl w:val="0"/>
          <w:numId w:val="1"/>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MONEYGRAM HAAS F1 TEAM</w:t>
      </w:r>
      <w:r w:rsidDel="00000000" w:rsidR="00000000" w:rsidRPr="00000000">
        <w:rPr>
          <w:rFonts w:ascii="Google Sans Text" w:cs="Google Sans Text" w:eastAsia="Google Sans Text" w:hAnsi="Google Sans Text"/>
          <w:rtl w:val="0"/>
        </w:rPr>
        <w:t xml:space="preserve"> 🇺🇸: Εφαρμόστηκε νέο μπροστινό φτερό ώστε να πληροί τους αυστηρούς νέους κανονισμούς περί ανελαστικότητας των πτερυγίων, που ισχύουν από τις 28 Μαΐου.</w:t>
      </w:r>
    </w:p>
    <w:p w:rsidR="00000000" w:rsidDel="00000000" w:rsidP="00000000" w:rsidRDefault="00000000" w:rsidRPr="00000000" w14:paraId="00000017">
      <w:pPr>
        <w:numPr>
          <w:ilvl w:val="0"/>
          <w:numId w:val="1"/>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Visa Cash App Racing Bulls</w:t>
      </w:r>
      <w:r w:rsidDel="00000000" w:rsidR="00000000" w:rsidRPr="00000000">
        <w:rPr>
          <w:rFonts w:ascii="Google Sans Text" w:cs="Google Sans Text" w:eastAsia="Google Sans Text" w:hAnsi="Google Sans Text"/>
          <w:rtl w:val="0"/>
        </w:rPr>
        <w:t xml:space="preserve"> 🐂: Προχώρησε σε σημαντικές αλλαγές στο μπροστινό μέρος, περιλαμβάνοντας νέο κεντρικό κομμάτι εμπρός φτερού, ανασχεδιασμένα άκρα πτέρυγας και χαμηλωμένη μυτούλα για βελτίωση της ροής. Η μπροστινή πτέρυγα και το τελικό πτερύγιο αναβαθμίστηκαν για βελτίωση ροής και μείωση απωλειών. Η μύτη ανασηκώθηκε/χαμήλωσε για να συναντήσει τα νέα τμήματα FW και να αυξήσει το φορτίο.</w:t>
      </w:r>
    </w:p>
    <w:p w:rsidR="00000000" w:rsidDel="00000000" w:rsidP="00000000" w:rsidRDefault="00000000" w:rsidRPr="00000000" w14:paraId="00000018">
      <w:pPr>
        <w:numPr>
          <w:ilvl w:val="0"/>
          <w:numId w:val="1"/>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ATLASSIAN Williams Racing</w:t>
      </w:r>
      <w:r w:rsidDel="00000000" w:rsidR="00000000" w:rsidRPr="00000000">
        <w:rPr>
          <w:rFonts w:ascii="Google Sans Text" w:cs="Google Sans Text" w:eastAsia="Google Sans Text" w:hAnsi="Google Sans Text"/>
          <w:rtl w:val="0"/>
        </w:rPr>
        <w:t xml:space="preserve"> 💙: Τροποποίησε το εμπρός φτερό (για συμμόρφωση στους κανονισμούς κάμψης) και βελτίωσε τη διαχείριση ψύξης στα πίσω φρένα, ενώ προστέθηκαν και νέες σχάρες ψύξης. Η μπροστινή πτέρυγα αναβαθμίστηκε για να ικανοποιήσει τους νέους κανονισμούς απόκλισης, αλλάζοντας το πρότυπο ροής. Η πίσω γωνία έχει αναθεωρημένη γεωμετρία εξόδου για τον πίσω αγωγό φρένων, επηρεάζοντας την ψύξη. Ένα νέο προαιρετικό πάνελ σχαρών ψύξης αυξάνει τη ροή μέσω των ψυγείων.</w:t>
      </w:r>
    </w:p>
    <w:p w:rsidR="00000000" w:rsidDel="00000000" w:rsidP="00000000" w:rsidRDefault="00000000" w:rsidRPr="00000000" w14:paraId="00000019">
      <w:pPr>
        <w:numPr>
          <w:ilvl w:val="0"/>
          <w:numId w:val="1"/>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KICK Sauber F1 Team</w:t>
      </w:r>
      <w:r w:rsidDel="00000000" w:rsidR="00000000" w:rsidRPr="00000000">
        <w:rPr>
          <w:rFonts w:ascii="Google Sans Text" w:cs="Google Sans Text" w:eastAsia="Google Sans Text" w:hAnsi="Google Sans Text"/>
          <w:rtl w:val="0"/>
        </w:rPr>
        <w:t xml:space="preserve"> 💚: Ενίσχυσε το δάπεδο (φράγματα, εξωτερική ακμή, διαχύτη), αναμόρφωσε το κάλυμμα κινητήρα για πιο αποδοτική ροή, καθώς και μικρές αλλαγές στο μπροστινό φτερό. Οι τροποποιήσεις στο δάπεδο στοχεύουν σε βελτιωμένες συνθήκες πεδίου ροής. Οι επιφάνειες των πλαϊνών δοχείων ενημερώθηκαν για να προσαρμοστούν στις νέες εξελίξεις του δαπέδου. Οι εξελίξεις στο τελικό πτερύγιο της μπροστινής πτέρυγας βελτιώνουν την απόδοση.</w:t>
      </w:r>
    </w:p>
    <w:p w:rsidR="00000000" w:rsidDel="00000000" w:rsidP="00000000" w:rsidRDefault="00000000" w:rsidRPr="00000000" w14:paraId="0000001A">
      <w:pPr>
        <w:numPr>
          <w:ilvl w:val="0"/>
          <w:numId w:val="1"/>
        </w:numPr>
        <w:pBdr>
          <w:top w:space="0" w:sz="0" w:val="nil"/>
          <w:left w:space="0" w:sz="0" w:val="nil"/>
          <w:bottom w:space="0" w:sz="0" w:val="nil"/>
          <w:right w:space="0" w:sz="0" w:val="nil"/>
          <w:between w:space="0" w:sz="0" w:val="nil"/>
        </w:pBdr>
        <w:shd w:fill="auto" w:val="clear"/>
        <w:spacing w:line="275.9999942779541" w:lineRule="auto"/>
        <w:ind w:left="600" w:hanging="360"/>
      </w:pPr>
      <w:r w:rsidDel="00000000" w:rsidR="00000000" w:rsidRPr="00000000">
        <w:rPr>
          <w:rFonts w:ascii="Google Sans Text" w:cs="Google Sans Text" w:eastAsia="Google Sans Text" w:hAnsi="Google Sans Text"/>
          <w:b w:val="1"/>
          <w:rtl w:val="0"/>
        </w:rPr>
        <w:t xml:space="preserve">McLaren Formula 1 Team</w:t>
      </w:r>
      <w:r w:rsidDel="00000000" w:rsidR="00000000" w:rsidRPr="00000000">
        <w:rPr>
          <w:rFonts w:ascii="Google Sans Text" w:cs="Google Sans Text" w:eastAsia="Google Sans Text" w:hAnsi="Google Sans Text"/>
          <w:rtl w:val="0"/>
        </w:rPr>
        <w:t xml:space="preserve"> 🧡: Δεν κατέθεσε νέες αναβαθμίσεις για αυτή την πίστα.</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1C">
      <w:pPr>
        <w:pStyle w:val="Heading2"/>
        <w:spacing w:line="275.9999942779541" w:lineRule="auto"/>
        <w:rPr/>
      </w:pPr>
      <w:bookmarkStart w:colFirst="0" w:colLast="0" w:name="_kuslbipqtfrv" w:id="3"/>
      <w:bookmarkEnd w:id="3"/>
      <w:r w:rsidDel="00000000" w:rsidR="00000000" w:rsidRPr="00000000">
        <w:rPr>
          <w:rtl w:val="0"/>
        </w:rPr>
        <w:t xml:space="preserve">2. Πίστα Βαρκελώνης – Χαρακτηριστικά &amp; Προσπεράσεις 🗺️💨</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Η πίστα της Βαρκελώνης (Circuit de Catalunya) είναι από τα πιο «all-rounder» circuit του θεσμού: 4.675 χλμ με γρήγορες ευθείες και ποικιλία στροφών. Οι μακρές στροφές (ιδίως 3–4 και 9) καταπονούν ιδιαίτερα το εμπρός αριστερό ελαστικό λόγω του τραχέος οδοστρώματος. Γενικά, οι προσπεράσεις είναι δύσκολες παρά τις μεγάλες ευθείες – το Turn 1 παραμένει το κύριο σημείο μάχης για τα προσπεράσματα. Το φετινό νέο lay‑out (χωρίς το παλιό τελικό σικέιν) αυξάνει την ταχύτητα στα τελευταία μέτρα της ευθείας και θεωρητικά διευκολύνει τις προσπεράσεις. Υπάρχουν δύο ζώνες DRS: η πρώτη μετά την έξοδο της στροφής 9 (ενεργοποιείται πάνω στην ευθεία) και η δεύτερη στην κεντρική ευθεία (ανενεργοποιείται μόλις μετά τη στροφή 16). Έτσι περιμένουμε ανταγωνισμό κυρίως στις ευθείες (με βοήθεια DRS) και στις στροφές 1–2, όπου οι οδηγοί θα ψάχνουν καλύτερη γραμμή φρεναρίσματος.</w:t>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20">
      <w:pPr>
        <w:pStyle w:val="Heading2"/>
        <w:spacing w:line="275.9999942779541" w:lineRule="auto"/>
        <w:rPr/>
      </w:pPr>
      <w:bookmarkStart w:colFirst="0" w:colLast="0" w:name="_ng1z0gi5hi8z" w:id="4"/>
      <w:bookmarkEnd w:id="4"/>
      <w:r w:rsidDel="00000000" w:rsidR="00000000" w:rsidRPr="00000000">
        <w:rPr>
          <w:rtl w:val="0"/>
        </w:rPr>
        <w:t xml:space="preserve">3. Στρατηγικές Προβλέψεις 📊💡</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Η στρατηγική στο Ισπανικό GP αναμένεται… χαοτική! Το «πακέτο» ελαστικών περιλαμβάνει σκληρό (C1), μέσο (C2) και μαλακό (C3). Ωστόσο, όπως δείχνουν τα τελευταία στοιχεία, το μαλακό ελαστικό (C3) προσφέρει σημαντικό πλεονέκτημα ρυθμού (έως ~1,2 δλ./γύρο καλύτερο από το μέσο), αν και φθείρεται έντονα. Αυτό σημαίνει ότι οι ομάδες δύσκολα θα βασιστούν στο σκληρό, και οι επιλογές ποικίλλουν: πολλοί αναμένουν έναν ευέλικτο αγώνα με πολλαπλά pit-stops και «ευρύ» χρονικό παράθυρο για αλλαγή ελαστικών. Όπως παρατηρεί το επίσημο οδηγό στρατηγικής, πρόκειται για αγώνα «όπου οτιδήποτε μπορεί να συμβεί»: wide pit windows, ευκαιρίες για undercut/overcut και ίσως έως και δύο ή τρεις αλλαγές ελαστικών. Για παράδειγμα, ένας οδηγός θα μπορούσε να βγει με Soft αρχικά, να μπει γρήγορα με στόχο undercut, και μετά να βάλει Medium/Hard για το τέλος.</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Παράλληλα, πρέπει να έχουμε κατά νου την δύο ζώνες DRS για προσπεράσματα: ειδικά η ευθεία εκκίνησης και η ευθεία μετά το Turn 9 θα δώσουν εναύσματα μάχης. Τέλος, καιρικά οι πιθανότητες βροχής είναι σχετικά μικρές. Ο Μάιος στη Βαρκελώνη είναι συνήθως ξηρός, με μέση θερμοκρασία γύρω στους 20°C (μέγιστη ~24°C), ενώ οι βροχερές ημέρες είναι μόλις περίπου 9 σε ολόκληρο τον μήνα. Όμως ένα ξαφνικό καλοκαιρινό μπουρίνι δεν αποκλείεται εντελώς, οπότε οι ομάδες θα έχουν και αυτό στο back‑up πρόγραμμα.</w:t>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24">
      <w:pPr>
        <w:pStyle w:val="Heading2"/>
        <w:spacing w:line="275.9999942779541" w:lineRule="auto"/>
        <w:rPr/>
      </w:pPr>
      <w:bookmarkStart w:colFirst="0" w:colLast="0" w:name="_twvhmza3syaj" w:id="5"/>
      <w:bookmarkEnd w:id="5"/>
      <w:r w:rsidDel="00000000" w:rsidR="00000000" w:rsidRPr="00000000">
        <w:rPr>
          <w:rtl w:val="0"/>
        </w:rPr>
        <w:t xml:space="preserve">4. Καιρικές Συνθήκες ☀️🌡️</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Ο καιρός στο GP της Βαρκελώνης συνήθως ευνοεί τον ήλιο! Τέλος Μαΐου περιμένουμε ηλιοφάνεια, με θερμοκρασίες στα 20–24°C. Η υγρασία είναι μέτρια και οι βροχές απίθανες (στατιστικά μόνο ~41 mm βροχής/μήνα, 9 ημερών), οπότε ελάχιστη ανατροπή από τον καιρό. Γενικά, μάλλον ξηρός καιρός με καθαρό ουρανό και αρκετό φως είναι το σενάριο.</w:t>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27">
      <w:pPr>
        <w:pStyle w:val="Heading2"/>
        <w:spacing w:line="275.9999942779541" w:lineRule="auto"/>
        <w:rPr/>
      </w:pPr>
      <w:bookmarkStart w:colFirst="0" w:colLast="0" w:name="_sxbd0nx1zlzz" w:id="6"/>
      <w:bookmarkEnd w:id="6"/>
      <w:r w:rsidDel="00000000" w:rsidR="00000000" w:rsidRPr="00000000">
        <w:rPr>
          <w:rtl w:val="0"/>
        </w:rPr>
        <w:t xml:space="preserve">5. Βαθμολογίες Πρωταθλήματος 🏆🔢</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Μετά τον τελευταίο αγώνα του Μονακό το πρωτάθλημα είναι θρίλερ. Στους οδηγούς προηγείται ο Oscar Piastri (McLaren) με 161 βαθμούς, πολύ κοντά του ο Lando Norris με 158, και τρίτος ο Max Verstappen (Red Bull) με 136. Αυτοί οι τρεις έχουν ανοίξει μικρή διαφορά από τους υπόλοιπους – ο George Russell (Mercedes) είναι στους 99, ακολουθούν ο Charles Leclerc (79) και ο Lewis Hamilton (63). Στους κατασκευαστές, η McLaren πρωτοπορεί άνετα με 319 β. – σχεδόν διπλάσιους από τη Mercedes (147) – ενώ Red Bull (143) και Ferrari (142) είναι σχεδόν στο πόντο μεταξύ τους. Στην ουρά της κατάταξης, ομάδες όπως Williams, Haas και η νέα Racing Bulls φαίνονται πιο πίσω, αλλά με το διπλό άθροισμα των οδηγών (π.χ. Williams 54 β.) μπορούν να παίξουν ρόλο βαθμολογικά στον αγώνα.</w:t>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2A">
      <w:pPr>
        <w:pStyle w:val="Heading2"/>
        <w:spacing w:line="275.9999942779541" w:lineRule="auto"/>
        <w:rPr/>
      </w:pPr>
      <w:bookmarkStart w:colFirst="0" w:colLast="0" w:name="_ad8ya6lpkrh9" w:id="7"/>
      <w:bookmarkEnd w:id="7"/>
      <w:r w:rsidDel="00000000" w:rsidR="00000000" w:rsidRPr="00000000">
        <w:rPr>
          <w:rtl w:val="0"/>
        </w:rPr>
        <w:t xml:space="preserve">6. Προσδοκίες &amp; Δυνατοί Πρωταγωνιστές 🤩🏎️</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Με βάση τα παραπάνω, McLaren φαίνεται ως το φαβορί: ο Norris τρέχει με φορμάρισμα μετά το ξεκίνημα της σεζόν και ο Piastri έχει σταθερή απόδοση. 🤩 Ο Verstappen (Red Bull) δεν θα μπορούσε να λείπει από την εξίσωση – αναζητά εκδίκηση μετά το στραβό αποτέλεσμα στο Μονακό. Ο Charles Leclerc και ο Lewis Hamilton (Ferrari) βάζουν την πίεση, ειδικά ο Leclerc που θέλει να δείξει δυναμική εντός έδρας. Ο George Russell (Mercedes) είναι επίσης απειλητικός στο βάθρο. Παράλληλα, θα προσέξουμε τους ανερχόμενους – π.χ. τον Κimi Antonelli (Mercedes), τον Albon (Williams) και τον Isack Hadjar (Racing Bulls) – που ήδη έχουν εντυπωσιάσει νωρίς στη σεζόν. 🔥</w:t>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Στο τέλος, το Barcelona GP αναμένεται να προσφέρει έντονο ανταγωνισμό, καθώς η κλειστή μάχη των κορυφαίων ομάδων και οι ευκαιρίες προσπεράσματος (DRS) στους ανοικτούς χώρους, σε συνδυασμό με τις πολλαπλές επιλογές στρατηγικής, υπόσχονται θέαμα. ⏱️🏎️ </w:t>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2F">
      <w:pPr>
        <w:pStyle w:val="Heading2"/>
        <w:spacing w:line="275.9999942779541" w:lineRule="auto"/>
        <w:rPr/>
      </w:pPr>
      <w:bookmarkStart w:colFirst="0" w:colLast="0" w:name="_ftq8abc7ollm" w:id="8"/>
      <w:bookmarkEnd w:id="8"/>
      <w:r w:rsidDel="00000000" w:rsidR="00000000" w:rsidRPr="00000000">
        <w:rPr>
          <w:rtl w:val="0"/>
        </w:rPr>
        <w:t xml:space="preserve">7. Συνοψίζοντας τις Αναβαθμίσεις του Πίνακα 📝</w:t>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Συνοψίζοντας τις τεχνικές αναβαθμίσεις που υποβλήθηκαν για το Grand Prix της Ισπανίας 2025, παρατηρούμε μια σαφή τάση των ομάδων να επικεντρώνονται σε αεροδυναμικές βελτιώσεις, ιδίως στις μπροστινές πτέρυγες και τα δάπεδα. Πολλές ομάδες, όπως η Ferrari, Red Bull, Aston Martin, Haas, Racing Bulls και Williams, παρουσίασαν τροποποιήσεις στις μπροστινές τους πτέρυγες, συχνά με στόχο την αύξηση της ακαμψίας λόγω νέων κανονισμών ή τη βελτίωση της ροής και του τοπικού φορτίου.</w:t>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Το </w:t>
      </w:r>
      <w:r w:rsidDel="00000000" w:rsidR="00000000" w:rsidRPr="00000000">
        <w:rPr>
          <w:rFonts w:ascii="Google Sans Text" w:cs="Google Sans Text" w:eastAsia="Google Sans Text" w:hAnsi="Google Sans Text"/>
          <w:b w:val="1"/>
          <w:rtl w:val="0"/>
        </w:rPr>
        <w:t xml:space="preserve">δάπεδο</w:t>
      </w:r>
      <w:r w:rsidDel="00000000" w:rsidR="00000000" w:rsidRPr="00000000">
        <w:rPr>
          <w:rFonts w:ascii="Google Sans Text" w:cs="Google Sans Text" w:eastAsia="Google Sans Text" w:hAnsi="Google Sans Text"/>
          <w:rtl w:val="0"/>
        </w:rPr>
        <w:t xml:space="preserve"> και οι σχετικές δομές του, όπως οι φράκτες δαπέδου και το πλαϊνό δάπεδο, αποτελούν επίσης βασικούς τομείς βελτίωσης για ομάδες όπως η Mercedes, Alpine και Sauber, με στόχο την ενίσχυση της κάθετης δύναμης και τη βελτιστοποίηση της ροής κάτω από το μονοθέσιο.</w:t>
      </w:r>
    </w:p>
    <w:p w:rsidR="00000000" w:rsidDel="00000000" w:rsidP="00000000" w:rsidRDefault="00000000" w:rsidRPr="00000000" w14:paraId="00000034">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35">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Fonts w:ascii="Google Sans Text" w:cs="Google Sans Text" w:eastAsia="Google Sans Text" w:hAnsi="Google Sans Text"/>
          <w:rtl w:val="0"/>
        </w:rPr>
        <w:t xml:space="preserve">Επιπλέον, βλέπουμε </w:t>
      </w:r>
      <w:r w:rsidDel="00000000" w:rsidR="00000000" w:rsidRPr="00000000">
        <w:rPr>
          <w:rFonts w:ascii="Google Sans Text" w:cs="Google Sans Text" w:eastAsia="Google Sans Text" w:hAnsi="Google Sans Text"/>
          <w:b w:val="1"/>
          <w:rtl w:val="0"/>
        </w:rPr>
        <w:t xml:space="preserve">προσαρμογές ειδικά για την πίστα</w:t>
      </w:r>
      <w:r w:rsidDel="00000000" w:rsidR="00000000" w:rsidRPr="00000000">
        <w:rPr>
          <w:rFonts w:ascii="Google Sans Text" w:cs="Google Sans Text" w:eastAsia="Google Sans Text" w:hAnsi="Google Sans Text"/>
          <w:rtl w:val="0"/>
        </w:rPr>
        <w:t xml:space="preserve">, όπως το πίσω φτερό της Ferrari και της Mercedes που σχεδιάστηκαν για τις απαιτήσεις κάθετης δύναμης της Βαρκελώνης. Η Williams και η Sauber προχώρησαν σε αλλαγές σε συστήματα </w:t>
      </w:r>
      <w:r w:rsidDel="00000000" w:rsidR="00000000" w:rsidRPr="00000000">
        <w:rPr>
          <w:rFonts w:ascii="Google Sans Text" w:cs="Google Sans Text" w:eastAsia="Google Sans Text" w:hAnsi="Google Sans Text"/>
          <w:b w:val="1"/>
          <w:rtl w:val="0"/>
        </w:rPr>
        <w:t xml:space="preserve">ψύξης</w:t>
      </w:r>
      <w:r w:rsidDel="00000000" w:rsidR="00000000" w:rsidRPr="00000000">
        <w:rPr>
          <w:rFonts w:ascii="Google Sans Text" w:cs="Google Sans Text" w:eastAsia="Google Sans Text" w:hAnsi="Google Sans Text"/>
          <w:rtl w:val="0"/>
        </w:rPr>
        <w:t xml:space="preserve"> και στο κάλυμμα κινητήρα αντίστοιχα, για να βελτιώσουν τη διαχείριση της θερμοκρασίας και την αεροδυναμική αλληλεπίδραση. Είναι αξιοσημείωτο ότι η McLaren δεν υπέβαλε καμία αναβάθμιση για αυτό το Grand Prix. Συνολικά, οι αναβαθμίσεις υπογραμμίζουν τη συνεχή προσπάθεια των ομάδων να βελτιστοποιήσουν την αεροδυναμική απόδοση και να προσαρμοστούν στους εξελισσόμενους τεχνικούς κανονισμούς.</w:t>
      </w:r>
    </w:p>
    <w:p w:rsidR="00000000" w:rsidDel="00000000" w:rsidP="00000000" w:rsidRDefault="00000000" w:rsidRPr="00000000" w14:paraId="00000036">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37">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38">
      <w:pPr>
        <w:widowControl w:val="1"/>
        <w:spacing w:after="240" w:before="240" w:line="276" w:lineRule="auto"/>
        <w:rPr>
          <w:rFonts w:ascii="Google Sans Text" w:cs="Google Sans Text" w:eastAsia="Google Sans Text" w:hAnsi="Google Sans Text"/>
        </w:rPr>
      </w:pPr>
      <w:r w:rsidDel="00000000" w:rsidR="00000000" w:rsidRPr="00000000">
        <w:rPr>
          <w:rtl w:val="0"/>
        </w:rPr>
        <w:t xml:space="preserve">CSV_TABLE:upgrades.csv</w:t>
      </w:r>
      <w:r w:rsidDel="00000000" w:rsidR="00000000" w:rsidRPr="00000000">
        <w:rPr>
          <w:rtl w:val="0"/>
        </w:rPr>
      </w:r>
    </w:p>
    <w:p w:rsidR="00000000" w:rsidDel="00000000" w:rsidP="00000000" w:rsidRDefault="00000000" w:rsidRPr="00000000" w14:paraId="00000039">
      <w:pPr>
        <w:pBdr>
          <w:top w:space="0" w:sz="0" w:val="nil"/>
          <w:left w:space="0" w:sz="0" w:val="nil"/>
          <w:bottom w:space="0" w:sz="0" w:val="nil"/>
          <w:right w:space="0" w:sz="0" w:val="nil"/>
          <w:between w:space="0" w:sz="0" w:val="nil"/>
        </w:pBdr>
        <w:shd w:fill="auto" w:val="clear"/>
        <w:rPr>
          <w:rFonts w:ascii="Google Sans Text" w:cs="Google Sans Text" w:eastAsia="Google Sans Text" w:hAnsi="Google Sans Text"/>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shd w:fill="auto" w:val="clear"/>
        <w:spacing w:line="275.9999942779541" w:lineRule="auto"/>
        <w:rPr>
          <w:rFonts w:ascii="Google Sans Text" w:cs="Google Sans Text" w:eastAsia="Google Sans Text" w:hAnsi="Google Sans Text"/>
        </w:rPr>
      </w:pPr>
      <w:r w:rsidDel="00000000" w:rsidR="00000000" w:rsidRPr="00000000">
        <w:pict>
          <v:rect style="width:0.0pt;height:1.5pt" o:hr="t" o:hrstd="t" o:hralign="center" fillcolor="#A0A0A0" stroked="f"/>
        </w:pict>
      </w:r>
      <w:r w:rsidDel="00000000" w:rsidR="00000000" w:rsidRPr="00000000">
        <w:rPr>
          <w:rtl w:val="0"/>
        </w:rPr>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Tex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600"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GoogleSansText-regular.ttf"/><Relationship Id="rId6" Type="http://schemas.openxmlformats.org/officeDocument/2006/relationships/font" Target="fonts/GoogleSansText-bold.ttf"/><Relationship Id="rId7" Type="http://schemas.openxmlformats.org/officeDocument/2006/relationships/font" Target="fonts/GoogleSansText-italic.ttf"/><Relationship Id="rId8"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