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Default="006945F6">
      <w:pPr>
        <w:rPr>
          <w:lang w:val="de-DE"/>
        </w:rPr>
      </w:pPr>
      <w:r>
        <w:rPr>
          <w:lang w:val="de-DE"/>
        </w:rPr>
        <w:t>Random Misc</w:t>
      </w:r>
    </w:p>
    <w:p w:rsidR="006945F6" w:rsidRDefault="006945F6">
      <w:pPr>
        <w:rPr>
          <w:lang w:val="de-DE"/>
        </w:rPr>
      </w:pPr>
    </w:p>
    <w:p w:rsidR="006945F6" w:rsidRDefault="006945F6" w:rsidP="006945F6">
      <w:pPr>
        <w:pStyle w:val="1"/>
        <w:rPr>
          <w:rFonts w:ascii="Helvetica Neue" w:hAnsi="Helvetica Neue" w:cs="Helvetica Neue"/>
          <w:color w:val="000000"/>
          <w:kern w:val="0"/>
          <w:lang w:val="de-DE"/>
        </w:rPr>
      </w:pPr>
      <w:r>
        <w:rPr>
          <w:lang w:val="de-DE"/>
        </w:rPr>
        <w:t>L</w:t>
      </w:r>
      <w:r>
        <w:rPr>
          <w:rFonts w:ascii="Helvetica Neue" w:hAnsi="Helvetica Neue" w:cs="Helvetica Neue"/>
          <w:color w:val="000000"/>
          <w:kern w:val="0"/>
        </w:rPr>
        <w:t>otus 49 (1967): Η Επανάσταση που Άλλαξε τη Formula 1</w:t>
      </w:r>
    </w:p>
    <w:p w:rsidR="006945F6" w:rsidRDefault="006945F6" w:rsidP="006945F6">
      <w:pPr>
        <w:rPr>
          <w:lang w:val="de-DE"/>
        </w:rPr>
      </w:pPr>
    </w:p>
    <w:p w:rsidR="006945F6" w:rsidRDefault="006945F6" w:rsidP="006945F6">
      <w:pPr>
        <w:pStyle w:val="Web"/>
        <w:rPr>
          <w:rFonts w:ascii="Helvetica" w:hAnsi="Helvetica"/>
          <w:color w:val="000000"/>
          <w:sz w:val="18"/>
          <w:szCs w:val="18"/>
        </w:rPr>
      </w:pPr>
      <w:r>
        <w:rPr>
          <w:rFonts w:ascii="Aptos" w:hAnsi="Aptos"/>
          <w:color w:val="000000"/>
        </w:rPr>
        <w:t>Η Formula 1 της δεκαετίας του ’60 ήταν μια περίοδος μετάβασης. Από τη ρομαντική εποχή των ανοιχτών τροχών και των οδηγών-ηρώων, το σπορ άρχισε να μπαίνει σε μια νέα φάση, όπου η τεχνολογία και η μηχανολογική καινοτομία θα γίνονταν καθοριστικοί παράγοντες. Στην καρδιά αυτής της μετάβασης βρέθηκε η</w:t>
      </w:r>
      <w:r>
        <w:rPr>
          <w:rStyle w:val="apple-converted-space"/>
          <w:rFonts w:ascii="Aptos" w:eastAsiaTheme="majorEastAsia" w:hAnsi="Aptos"/>
          <w:color w:val="000000"/>
        </w:rPr>
        <w:t> </w:t>
      </w:r>
      <w:r>
        <w:rPr>
          <w:rFonts w:ascii="Aptos" w:hAnsi="Aptos"/>
          <w:b/>
          <w:bCs/>
          <w:color w:val="000000"/>
        </w:rPr>
        <w:t>Lotus 49</w:t>
      </w:r>
      <w:r>
        <w:rPr>
          <w:rFonts w:ascii="Aptos" w:hAnsi="Aptos"/>
          <w:color w:val="000000"/>
        </w:rPr>
        <w:t>, ένα μονοθέσιο που παρουσιάστηκε το 1967 και άλλαξε για πάντα την ιστορία των αγώνων.</w:t>
      </w:r>
    </w:p>
    <w:p w:rsidR="006945F6" w:rsidRDefault="006945F6" w:rsidP="006945F6">
      <w:pPr>
        <w:pStyle w:val="2"/>
        <w:rPr>
          <w:rFonts w:ascii="Helvetica" w:hAnsi="Helvetica"/>
          <w:color w:val="000000"/>
          <w:sz w:val="36"/>
          <w:szCs w:val="36"/>
        </w:rPr>
      </w:pPr>
      <w:r>
        <w:rPr>
          <w:rFonts w:ascii="Aptos" w:hAnsi="Aptos"/>
          <w:color w:val="000000"/>
        </w:rPr>
        <w:t>Η Φιλοσοφία του Colin Chapman</w:t>
      </w:r>
    </w:p>
    <w:p w:rsidR="006945F6" w:rsidRDefault="006945F6" w:rsidP="006945F6">
      <w:pPr>
        <w:pStyle w:val="Web"/>
        <w:rPr>
          <w:rFonts w:ascii="Helvetica" w:hAnsi="Helvetica"/>
          <w:color w:val="000000"/>
          <w:sz w:val="18"/>
          <w:szCs w:val="18"/>
        </w:rPr>
      </w:pPr>
      <w:r>
        <w:rPr>
          <w:rFonts w:ascii="Aptos" w:hAnsi="Aptos"/>
          <w:color w:val="000000"/>
        </w:rPr>
        <w:t>Ο</w:t>
      </w:r>
      <w:r>
        <w:rPr>
          <w:rStyle w:val="apple-converted-space"/>
          <w:rFonts w:ascii="Aptos" w:eastAsiaTheme="majorEastAsia" w:hAnsi="Aptos"/>
          <w:color w:val="000000"/>
        </w:rPr>
        <w:t> </w:t>
      </w:r>
      <w:r>
        <w:rPr>
          <w:rFonts w:ascii="Aptos" w:hAnsi="Aptos"/>
          <w:b/>
          <w:bCs/>
          <w:color w:val="000000"/>
        </w:rPr>
        <w:t>Colin Chapman</w:t>
      </w:r>
      <w:r>
        <w:rPr>
          <w:rFonts w:ascii="Aptos" w:hAnsi="Aptos"/>
          <w:color w:val="000000"/>
        </w:rPr>
        <w:t>, ιδρυτής της Lotus, ήταν ένας πρωτοπόρος που πίστευε ακράδαντα στη μείωση του βάρους και στην καινοτομία. Η Lotus 49 ήταν το αποτέλεσμα αυτής της φιλοσοφίας. Σχεδιάστηκε από τον θρυλικό</w:t>
      </w:r>
      <w:r>
        <w:rPr>
          <w:rStyle w:val="apple-converted-space"/>
          <w:rFonts w:ascii="Aptos" w:eastAsiaTheme="majorEastAsia" w:hAnsi="Aptos"/>
          <w:color w:val="000000"/>
        </w:rPr>
        <w:t> </w:t>
      </w:r>
      <w:r>
        <w:rPr>
          <w:rFonts w:ascii="Aptos" w:hAnsi="Aptos"/>
          <w:b/>
          <w:bCs/>
          <w:color w:val="000000"/>
        </w:rPr>
        <w:t>Maurice Philippe</w:t>
      </w:r>
      <w:r>
        <w:rPr>
          <w:rFonts w:ascii="Aptos" w:hAnsi="Aptos"/>
          <w:color w:val="000000"/>
        </w:rPr>
        <w:t> και παρουσιάστηκε ως ένα μονοθέσιο που θα χρησιμοποιούσε τον κινητήρα όχι μόνο ως πηγή ισχύος αλλά και ως</w:t>
      </w:r>
      <w:r>
        <w:rPr>
          <w:rStyle w:val="apple-converted-space"/>
          <w:rFonts w:ascii="Aptos" w:eastAsiaTheme="majorEastAsia" w:hAnsi="Aptos"/>
          <w:color w:val="000000"/>
        </w:rPr>
        <w:t> </w:t>
      </w:r>
      <w:r>
        <w:rPr>
          <w:rFonts w:ascii="Aptos" w:hAnsi="Aptos"/>
          <w:b/>
          <w:bCs/>
          <w:color w:val="000000"/>
        </w:rPr>
        <w:t>δομικό στοιχείο του πλαισίου</w:t>
      </w:r>
      <w:r>
        <w:rPr>
          <w:rFonts w:ascii="Aptos" w:hAnsi="Aptos"/>
          <w:color w:val="000000"/>
        </w:rPr>
        <w:t>.</w:t>
      </w:r>
    </w:p>
    <w:p w:rsidR="006945F6" w:rsidRDefault="006945F6" w:rsidP="006945F6">
      <w:pPr>
        <w:pStyle w:val="Web"/>
        <w:rPr>
          <w:rFonts w:ascii="Helvetica" w:hAnsi="Helvetica"/>
          <w:color w:val="000000"/>
          <w:sz w:val="18"/>
          <w:szCs w:val="18"/>
        </w:rPr>
      </w:pPr>
      <w:r>
        <w:rPr>
          <w:rFonts w:ascii="Aptos" w:hAnsi="Aptos"/>
          <w:color w:val="000000"/>
        </w:rPr>
        <w:t>Αυτή η ιδέα, που τότε φαινόταν out of the box, έμελλε να γίνει η βασική αρχιτεκτονική όλων των μελλοντικών μονοθεσίων.</w:t>
      </w:r>
    </w:p>
    <w:p w:rsidR="006945F6" w:rsidRDefault="006945F6" w:rsidP="006945F6">
      <w:pPr>
        <w:pStyle w:val="Web"/>
        <w:rPr>
          <w:rFonts w:ascii="Helvetica" w:hAnsi="Helvetica"/>
          <w:color w:val="000000"/>
          <w:sz w:val="18"/>
          <w:szCs w:val="18"/>
        </w:rPr>
      </w:pPr>
      <w:r>
        <w:rPr>
          <w:rFonts w:ascii="Aptos" w:hAnsi="Aptos"/>
          <w:color w:val="000000"/>
          <w:sz w:val="18"/>
          <w:szCs w:val="18"/>
        </w:rPr>
        <w:t>Ο Cosworth DFV: Μια Συμμαχία που Έγραψε Ιστορία</w:t>
      </w:r>
    </w:p>
    <w:p w:rsidR="006945F6" w:rsidRDefault="006945F6" w:rsidP="006945F6">
      <w:pPr>
        <w:pStyle w:val="Web"/>
        <w:rPr>
          <w:rFonts w:ascii="Helvetica" w:hAnsi="Helvetica"/>
          <w:color w:val="000000"/>
          <w:sz w:val="18"/>
          <w:szCs w:val="18"/>
        </w:rPr>
      </w:pPr>
      <w:r>
        <w:rPr>
          <w:rFonts w:ascii="Aptos" w:hAnsi="Aptos"/>
          <w:color w:val="000000"/>
        </w:rPr>
        <w:t>Το κλειδί για την επιτυχία της Lotus 49 ήταν ο κινητήρας</w:t>
      </w:r>
      <w:r>
        <w:rPr>
          <w:rStyle w:val="apple-converted-space"/>
          <w:rFonts w:ascii="Aptos" w:eastAsiaTheme="majorEastAsia" w:hAnsi="Aptos"/>
          <w:color w:val="000000"/>
        </w:rPr>
        <w:t> </w:t>
      </w:r>
      <w:r>
        <w:rPr>
          <w:rFonts w:ascii="Aptos" w:hAnsi="Aptos"/>
          <w:b/>
          <w:bCs/>
          <w:color w:val="000000"/>
        </w:rPr>
        <w:t>Cosworth DFV (Double Four Valve)</w:t>
      </w:r>
      <w:r>
        <w:rPr>
          <w:rFonts w:ascii="Aptos" w:hAnsi="Aptos"/>
          <w:color w:val="000000"/>
        </w:rPr>
        <w:t>, που δημιουργήθηκε χάρη στη χρηματοδότηση της</w:t>
      </w:r>
      <w:r>
        <w:rPr>
          <w:rStyle w:val="apple-converted-space"/>
          <w:rFonts w:ascii="Aptos" w:eastAsiaTheme="majorEastAsia" w:hAnsi="Aptos"/>
          <w:color w:val="000000"/>
        </w:rPr>
        <w:t> </w:t>
      </w:r>
      <w:r>
        <w:rPr>
          <w:rFonts w:ascii="Aptos" w:hAnsi="Aptos"/>
          <w:b/>
          <w:bCs/>
          <w:color w:val="000000"/>
        </w:rPr>
        <w:t>Ford</w:t>
      </w:r>
      <w:r>
        <w:rPr>
          <w:rFonts w:ascii="Aptos" w:hAnsi="Aptos"/>
          <w:color w:val="000000"/>
        </w:rPr>
        <w:t>. Ο Chapman κατάφερε να πείσει τη Ford να επενδύσει σε ένα εντελώς νέο μοτέρ, σχεδιασμένο αποκλειστικά για τη Formula 1.</w:t>
      </w:r>
    </w:p>
    <w:p w:rsidR="006945F6" w:rsidRDefault="006945F6" w:rsidP="006945F6">
      <w:pPr>
        <w:numPr>
          <w:ilvl w:val="0"/>
          <w:numId w:val="1"/>
        </w:numPr>
        <w:spacing w:before="100" w:beforeAutospacing="1" w:after="100" w:afterAutospacing="1" w:line="240" w:lineRule="auto"/>
        <w:rPr>
          <w:rFonts w:ascii="Aptos" w:hAnsi="Aptos"/>
          <w:color w:val="000000"/>
        </w:rPr>
      </w:pPr>
      <w:r>
        <w:rPr>
          <w:rFonts w:ascii="Aptos" w:hAnsi="Aptos"/>
          <w:b/>
          <w:bCs/>
          <w:color w:val="000000"/>
        </w:rPr>
        <w:t>Τύπος:</w:t>
      </w:r>
      <w:r>
        <w:rPr>
          <w:rFonts w:ascii="Aptos" w:hAnsi="Aptos"/>
          <w:color w:val="000000"/>
        </w:rPr>
        <w:t> V8, 90°</w:t>
      </w:r>
    </w:p>
    <w:p w:rsidR="006945F6" w:rsidRDefault="006945F6" w:rsidP="006945F6">
      <w:pPr>
        <w:numPr>
          <w:ilvl w:val="0"/>
          <w:numId w:val="1"/>
        </w:numPr>
        <w:spacing w:before="100" w:beforeAutospacing="1" w:after="100" w:afterAutospacing="1" w:line="240" w:lineRule="auto"/>
        <w:rPr>
          <w:rFonts w:ascii="Aptos" w:hAnsi="Aptos"/>
          <w:color w:val="000000"/>
        </w:rPr>
      </w:pPr>
      <w:r>
        <w:rPr>
          <w:rFonts w:ascii="Aptos" w:hAnsi="Aptos"/>
          <w:b/>
          <w:bCs/>
          <w:color w:val="000000"/>
        </w:rPr>
        <w:t>Χωρητικότητα:</w:t>
      </w:r>
      <w:r>
        <w:rPr>
          <w:rFonts w:ascii="Aptos" w:hAnsi="Aptos"/>
          <w:color w:val="000000"/>
        </w:rPr>
        <w:t> 2.993 κ.εκ.</w:t>
      </w:r>
    </w:p>
    <w:p w:rsidR="006945F6" w:rsidRDefault="006945F6" w:rsidP="006945F6">
      <w:pPr>
        <w:numPr>
          <w:ilvl w:val="0"/>
          <w:numId w:val="1"/>
        </w:numPr>
        <w:spacing w:before="100" w:beforeAutospacing="1" w:after="100" w:afterAutospacing="1" w:line="240" w:lineRule="auto"/>
        <w:rPr>
          <w:rFonts w:ascii="Aptos" w:hAnsi="Aptos"/>
          <w:color w:val="000000"/>
        </w:rPr>
      </w:pPr>
      <w:r>
        <w:rPr>
          <w:rFonts w:ascii="Aptos" w:hAnsi="Aptos"/>
          <w:b/>
          <w:bCs/>
          <w:color w:val="000000"/>
        </w:rPr>
        <w:t>Ισχύς:</w:t>
      </w:r>
      <w:r>
        <w:rPr>
          <w:rFonts w:ascii="Aptos" w:hAnsi="Aptos"/>
          <w:color w:val="000000"/>
        </w:rPr>
        <w:t> περίπου 400 ίπποι στις 9.000 σ.α.λ.</w:t>
      </w:r>
    </w:p>
    <w:p w:rsidR="006945F6" w:rsidRDefault="006945F6" w:rsidP="006945F6">
      <w:pPr>
        <w:numPr>
          <w:ilvl w:val="0"/>
          <w:numId w:val="1"/>
        </w:numPr>
        <w:spacing w:before="100" w:beforeAutospacing="1" w:after="100" w:afterAutospacing="1" w:line="240" w:lineRule="auto"/>
        <w:rPr>
          <w:rFonts w:ascii="Aptos" w:hAnsi="Aptos"/>
          <w:color w:val="000000"/>
        </w:rPr>
      </w:pPr>
      <w:r>
        <w:rPr>
          <w:rFonts w:ascii="Aptos" w:hAnsi="Aptos"/>
          <w:b/>
          <w:bCs/>
          <w:color w:val="000000"/>
        </w:rPr>
        <w:t>Βάρος:</w:t>
      </w:r>
      <w:r>
        <w:rPr>
          <w:rFonts w:ascii="Aptos" w:hAnsi="Aptos"/>
          <w:color w:val="000000"/>
        </w:rPr>
        <w:t> 160 κιλά</w:t>
      </w:r>
    </w:p>
    <w:p w:rsidR="006945F6" w:rsidRDefault="006945F6" w:rsidP="006945F6">
      <w:pPr>
        <w:numPr>
          <w:ilvl w:val="0"/>
          <w:numId w:val="1"/>
        </w:numPr>
        <w:spacing w:before="100" w:beforeAutospacing="1" w:after="100" w:afterAutospacing="1" w:line="240" w:lineRule="auto"/>
        <w:rPr>
          <w:rFonts w:ascii="Aptos" w:hAnsi="Aptos"/>
          <w:color w:val="000000"/>
        </w:rPr>
      </w:pPr>
      <w:r>
        <w:rPr>
          <w:rFonts w:ascii="Aptos" w:hAnsi="Aptos"/>
          <w:b/>
          <w:bCs/>
          <w:color w:val="000000"/>
        </w:rPr>
        <w:t>Χαρακτηριστικό:</w:t>
      </w:r>
      <w:r>
        <w:rPr>
          <w:rFonts w:ascii="Aptos" w:hAnsi="Aptos"/>
          <w:color w:val="000000"/>
        </w:rPr>
        <w:t> ενσωμάτωση στο σασί, λειτουργώντας ως μέρος του πλαισίου.</w:t>
      </w:r>
    </w:p>
    <w:p w:rsidR="006945F6" w:rsidRDefault="006945F6" w:rsidP="006945F6">
      <w:pPr>
        <w:pStyle w:val="Web"/>
        <w:rPr>
          <w:rFonts w:ascii="Helvetica" w:hAnsi="Helvetica"/>
          <w:color w:val="000000"/>
          <w:sz w:val="18"/>
          <w:szCs w:val="18"/>
        </w:rPr>
      </w:pPr>
      <w:r>
        <w:rPr>
          <w:rFonts w:ascii="Aptos" w:hAnsi="Aptos"/>
          <w:color w:val="000000"/>
        </w:rPr>
        <w:t>Ο DFV ήταν ελαφρύς, ισχυρός και κυρίως</w:t>
      </w:r>
      <w:r>
        <w:rPr>
          <w:rStyle w:val="apple-converted-space"/>
          <w:rFonts w:ascii="Aptos" w:eastAsiaTheme="majorEastAsia" w:hAnsi="Aptos"/>
          <w:color w:val="000000"/>
        </w:rPr>
        <w:t> </w:t>
      </w:r>
      <w:r>
        <w:rPr>
          <w:rFonts w:ascii="Aptos" w:hAnsi="Aptos"/>
          <w:b/>
          <w:bCs/>
          <w:color w:val="000000"/>
        </w:rPr>
        <w:t>αξιόπιστος</w:t>
      </w:r>
      <w:r>
        <w:rPr>
          <w:rFonts w:ascii="Aptos" w:hAnsi="Aptos"/>
          <w:color w:val="000000"/>
        </w:rPr>
        <w:t>, σε μια εποχή που η αξιοπιστία ήταν το μεγαλύτερο ζητούμενο. Δεν ήταν τυχαίο ότι ο συγκεκριμένος κινητήρας κέρδισε περισσότερους αγώνες από οποιονδήποτε άλλο στην ιστορία της F1, με περισσότερες από</w:t>
      </w:r>
      <w:r>
        <w:rPr>
          <w:rStyle w:val="apple-converted-space"/>
          <w:rFonts w:ascii="Aptos" w:eastAsiaTheme="majorEastAsia" w:hAnsi="Aptos"/>
          <w:color w:val="000000"/>
        </w:rPr>
        <w:t> </w:t>
      </w:r>
      <w:r>
        <w:rPr>
          <w:rFonts w:ascii="Aptos" w:hAnsi="Aptos"/>
          <w:b/>
          <w:bCs/>
          <w:color w:val="000000"/>
        </w:rPr>
        <w:t>150 νίκες</w:t>
      </w:r>
      <w:r>
        <w:rPr>
          <w:rFonts w:ascii="Aptos" w:hAnsi="Aptos"/>
          <w:color w:val="000000"/>
        </w:rPr>
        <w:t> μέχρι τη δεκαετία του ’80.</w:t>
      </w:r>
    </w:p>
    <w:p w:rsidR="006945F6" w:rsidRDefault="006945F6" w:rsidP="006945F6">
      <w:pPr>
        <w:pStyle w:val="2"/>
        <w:rPr>
          <w:rFonts w:ascii="Helvetica" w:hAnsi="Helvetica"/>
          <w:color w:val="000000"/>
          <w:sz w:val="36"/>
          <w:szCs w:val="36"/>
        </w:rPr>
      </w:pPr>
      <w:r>
        <w:rPr>
          <w:rFonts w:ascii="Aptos" w:hAnsi="Aptos"/>
          <w:color w:val="000000"/>
        </w:rPr>
        <w:lastRenderedPageBreak/>
        <w:t>Αγωνιστικό Ντεμπούτο στο Zandvoort</w:t>
      </w:r>
    </w:p>
    <w:p w:rsidR="006945F6" w:rsidRDefault="006945F6" w:rsidP="006945F6">
      <w:pPr>
        <w:pStyle w:val="Web"/>
        <w:rPr>
          <w:rFonts w:ascii="Helvetica" w:hAnsi="Helvetica"/>
          <w:color w:val="000000"/>
          <w:sz w:val="18"/>
          <w:szCs w:val="18"/>
        </w:rPr>
      </w:pPr>
      <w:r>
        <w:rPr>
          <w:rFonts w:ascii="Aptos" w:hAnsi="Aptos"/>
          <w:color w:val="000000"/>
        </w:rPr>
        <w:t>Το</w:t>
      </w:r>
      <w:r>
        <w:rPr>
          <w:rStyle w:val="apple-converted-space"/>
          <w:rFonts w:ascii="Aptos" w:eastAsiaTheme="majorEastAsia" w:hAnsi="Aptos"/>
          <w:color w:val="000000"/>
        </w:rPr>
        <w:t> </w:t>
      </w:r>
      <w:r>
        <w:rPr>
          <w:rFonts w:ascii="Aptos" w:hAnsi="Aptos"/>
          <w:b/>
          <w:bCs/>
          <w:color w:val="000000"/>
        </w:rPr>
        <w:t>Grand Prix Ολλανδίας του 1967</w:t>
      </w:r>
      <w:r>
        <w:rPr>
          <w:rFonts w:ascii="Aptos" w:hAnsi="Aptos"/>
          <w:color w:val="000000"/>
        </w:rPr>
        <w:t> στο Zandvoort ήταν η πρώτη εμφάνιση της Lotus 49. Ο</w:t>
      </w:r>
      <w:r>
        <w:rPr>
          <w:rStyle w:val="apple-converted-space"/>
          <w:rFonts w:ascii="Aptos" w:eastAsiaTheme="majorEastAsia" w:hAnsi="Aptos"/>
          <w:color w:val="000000"/>
        </w:rPr>
        <w:t> </w:t>
      </w:r>
      <w:r>
        <w:rPr>
          <w:rFonts w:ascii="Aptos" w:hAnsi="Aptos"/>
          <w:b/>
          <w:bCs/>
          <w:color w:val="000000"/>
        </w:rPr>
        <w:t>Jim Clark</w:t>
      </w:r>
      <w:r>
        <w:rPr>
          <w:rFonts w:ascii="Aptos" w:hAnsi="Aptos"/>
          <w:color w:val="000000"/>
        </w:rPr>
        <w:t>, μόλις στο δεύτερο σκέλος δοκιμών, κατάφερε να προσαρμοστεί στο νέο μονοθέσιο και να το οδηγήσει σε μια εντυπωσιακή νίκη στον αγώνα. Ήταν το καλύτερο δυνατό βάπτισμα πυρός για ένα αυτοκίνητο που επρόκειτο να γράψει ιστορία.</w:t>
      </w:r>
    </w:p>
    <w:p w:rsidR="006945F6" w:rsidRDefault="006945F6" w:rsidP="006945F6">
      <w:pPr>
        <w:pStyle w:val="2"/>
        <w:rPr>
          <w:rFonts w:ascii="Helvetica" w:hAnsi="Helvetica"/>
          <w:color w:val="000000"/>
          <w:sz w:val="36"/>
          <w:szCs w:val="36"/>
        </w:rPr>
      </w:pPr>
      <w:r>
        <w:rPr>
          <w:rFonts w:ascii="Aptos" w:hAnsi="Aptos"/>
          <w:color w:val="000000"/>
        </w:rPr>
        <w:t>Οι Μεγάλοι Οδηγοί της Lotus 49</w:t>
      </w:r>
    </w:p>
    <w:p w:rsidR="006945F6" w:rsidRDefault="006945F6" w:rsidP="006945F6">
      <w:pPr>
        <w:numPr>
          <w:ilvl w:val="0"/>
          <w:numId w:val="2"/>
        </w:numPr>
        <w:spacing w:before="100" w:beforeAutospacing="1" w:after="100" w:afterAutospacing="1" w:line="240" w:lineRule="auto"/>
        <w:rPr>
          <w:rFonts w:ascii="Aptos" w:hAnsi="Aptos"/>
          <w:color w:val="000000"/>
        </w:rPr>
      </w:pPr>
      <w:r>
        <w:rPr>
          <w:rFonts w:ascii="Aptos" w:hAnsi="Aptos"/>
          <w:b/>
          <w:bCs/>
          <w:color w:val="000000"/>
        </w:rPr>
        <w:t>Jim Clark</w:t>
      </w:r>
      <w:r>
        <w:rPr>
          <w:rFonts w:ascii="Aptos" w:hAnsi="Aptos"/>
          <w:color w:val="000000"/>
        </w:rPr>
        <w:t>: Ίσως ο μεγαλύτερος οδηγός της εποχής, χάρισε τις πρώτες νίκες στη 49, προτού η καριέρα του κοπεί τραγικά το 1968 στο Hockenheim σε αγώνα για την F2</w:t>
      </w:r>
    </w:p>
    <w:p w:rsidR="006945F6" w:rsidRDefault="006945F6" w:rsidP="006945F6">
      <w:pPr>
        <w:numPr>
          <w:ilvl w:val="0"/>
          <w:numId w:val="2"/>
        </w:numPr>
        <w:spacing w:before="100" w:beforeAutospacing="1" w:after="100" w:afterAutospacing="1" w:line="240" w:lineRule="auto"/>
        <w:rPr>
          <w:rFonts w:ascii="Aptos" w:hAnsi="Aptos"/>
          <w:color w:val="000000"/>
        </w:rPr>
      </w:pPr>
      <w:r>
        <w:rPr>
          <w:rFonts w:ascii="Aptos" w:hAnsi="Aptos"/>
          <w:b/>
          <w:bCs/>
          <w:color w:val="000000"/>
        </w:rPr>
        <w:t>Graham Hill</w:t>
      </w:r>
      <w:r>
        <w:rPr>
          <w:rFonts w:ascii="Aptos" w:hAnsi="Aptos"/>
          <w:color w:val="000000"/>
        </w:rPr>
        <w:t>: Σταθερός και χαρισματικός, οδήγησε την ομάδα στην κορυφή, κατακτώντας το</w:t>
      </w:r>
      <w:r>
        <w:rPr>
          <w:rFonts w:ascii="Aptos" w:hAnsi="Aptos"/>
          <w:b/>
          <w:bCs/>
          <w:color w:val="000000"/>
        </w:rPr>
        <w:t>Παγκόσμιο Πρωτάθλημα Οδηγών το 1968</w:t>
      </w:r>
      <w:r>
        <w:rPr>
          <w:rFonts w:ascii="Aptos" w:hAnsi="Aptos"/>
          <w:color w:val="000000"/>
        </w:rPr>
        <w:t>, καθώς και τον τίτλο Κατασκευαστών για τη Lotus.</w:t>
      </w:r>
    </w:p>
    <w:p w:rsidR="006945F6" w:rsidRDefault="006945F6" w:rsidP="006945F6">
      <w:pPr>
        <w:numPr>
          <w:ilvl w:val="0"/>
          <w:numId w:val="2"/>
        </w:numPr>
        <w:spacing w:before="100" w:beforeAutospacing="1" w:after="100" w:afterAutospacing="1" w:line="240" w:lineRule="auto"/>
        <w:rPr>
          <w:rFonts w:ascii="Aptos" w:hAnsi="Aptos"/>
          <w:color w:val="000000"/>
        </w:rPr>
      </w:pPr>
      <w:r>
        <w:rPr>
          <w:rFonts w:ascii="Aptos" w:hAnsi="Aptos"/>
          <w:b/>
          <w:bCs/>
          <w:color w:val="000000"/>
        </w:rPr>
        <w:t>Jochen Rindt</w:t>
      </w:r>
      <w:r>
        <w:rPr>
          <w:rFonts w:ascii="Aptos" w:hAnsi="Aptos"/>
          <w:color w:val="000000"/>
        </w:rPr>
        <w:t>: Ένας από τους πιο γρήγορους της γενιάς του, αν και η μοίρα τον πρόλαβε νωρίς, όμως παρά τον θάνατο του δεν μπόρεσε κάνεις να καλύψει την διαφορά βαθμών, και έτσι πήρε τον τίτλο το 1970 έστω και μετά θάνατον.</w:t>
      </w:r>
    </w:p>
    <w:p w:rsidR="006945F6" w:rsidRDefault="006945F6" w:rsidP="006945F6">
      <w:pPr>
        <w:numPr>
          <w:ilvl w:val="0"/>
          <w:numId w:val="2"/>
        </w:numPr>
        <w:spacing w:before="100" w:beforeAutospacing="1" w:after="100" w:afterAutospacing="1" w:line="240" w:lineRule="auto"/>
        <w:rPr>
          <w:rFonts w:ascii="Aptos" w:hAnsi="Aptos"/>
          <w:color w:val="000000"/>
        </w:rPr>
      </w:pPr>
      <w:r>
        <w:rPr>
          <w:rFonts w:ascii="Aptos" w:hAnsi="Aptos"/>
          <w:b/>
          <w:bCs/>
          <w:color w:val="000000"/>
        </w:rPr>
        <w:t>Emerson Fittipaldi</w:t>
      </w:r>
      <w:r>
        <w:rPr>
          <w:rFonts w:ascii="Aptos" w:hAnsi="Aptos"/>
          <w:color w:val="000000"/>
        </w:rPr>
        <w:t>: Στα χέρια του, η Lotus 49 παρέμεινε ανταγωνιστική μέχρι το τέλος της καριέρας της, με αποκορύφωμα την πρώτη του νίκη στη F1, το 1970 στο Watkins Glen.</w:t>
      </w:r>
    </w:p>
    <w:p w:rsidR="006945F6" w:rsidRDefault="006945F6" w:rsidP="006945F6">
      <w:pPr>
        <w:pStyle w:val="2"/>
        <w:rPr>
          <w:rFonts w:ascii="Helvetica" w:hAnsi="Helvetica"/>
          <w:color w:val="000000"/>
        </w:rPr>
      </w:pPr>
      <w:r>
        <w:rPr>
          <w:rFonts w:ascii="Aptos" w:hAnsi="Aptos"/>
          <w:color w:val="000000"/>
        </w:rPr>
        <w:t>Καινοτομίες και Αεροδυναμική</w:t>
      </w:r>
    </w:p>
    <w:p w:rsidR="006945F6" w:rsidRDefault="006945F6" w:rsidP="006945F6">
      <w:pPr>
        <w:pStyle w:val="Web"/>
        <w:rPr>
          <w:rFonts w:ascii="Helvetica" w:hAnsi="Helvetica"/>
          <w:color w:val="000000"/>
          <w:sz w:val="18"/>
          <w:szCs w:val="18"/>
        </w:rPr>
      </w:pPr>
      <w:r>
        <w:rPr>
          <w:rFonts w:ascii="Aptos" w:hAnsi="Aptos"/>
          <w:color w:val="000000"/>
        </w:rPr>
        <w:t>Η Lotus 49 δεν ήταν μόνο το μονοθέσιο που καθιέρωσε τον κινητήρα ως δομικό στοιχείο. Στα χρόνια που ακολούθησαν, έγινε και το πεδίο δοκιμών για νέες ιδέες:</w:t>
      </w:r>
    </w:p>
    <w:p w:rsidR="006945F6" w:rsidRDefault="006945F6" w:rsidP="006945F6">
      <w:pPr>
        <w:numPr>
          <w:ilvl w:val="0"/>
          <w:numId w:val="3"/>
        </w:numPr>
        <w:spacing w:before="100" w:beforeAutospacing="1" w:after="100" w:afterAutospacing="1" w:line="240" w:lineRule="auto"/>
        <w:rPr>
          <w:rFonts w:ascii="Aptos" w:hAnsi="Aptos"/>
          <w:color w:val="000000"/>
        </w:rPr>
      </w:pPr>
      <w:r>
        <w:rPr>
          <w:rFonts w:ascii="Aptos" w:hAnsi="Aptos"/>
          <w:b/>
          <w:bCs/>
          <w:color w:val="000000"/>
        </w:rPr>
        <w:t>Υιοθέτηση πτερύγων και αεροδυναμικών βοηθημάτων</w:t>
      </w:r>
      <w:r>
        <w:rPr>
          <w:rFonts w:ascii="Aptos" w:hAnsi="Aptos"/>
          <w:color w:val="000000"/>
        </w:rPr>
        <w:t>: Από το 1968 η Lotus ήταν από τις πρώτες που δοκίμασαν φτερά, μεταφέροντας την τεχνολογία της αεροδυναμικής στη F1.</w:t>
      </w:r>
    </w:p>
    <w:p w:rsidR="006945F6" w:rsidRDefault="006945F6" w:rsidP="006945F6">
      <w:pPr>
        <w:numPr>
          <w:ilvl w:val="0"/>
          <w:numId w:val="3"/>
        </w:numPr>
        <w:spacing w:before="100" w:beforeAutospacing="1" w:after="100" w:afterAutospacing="1" w:line="240" w:lineRule="auto"/>
        <w:rPr>
          <w:rFonts w:ascii="Aptos" w:hAnsi="Aptos"/>
          <w:color w:val="000000"/>
        </w:rPr>
      </w:pPr>
      <w:r>
        <w:rPr>
          <w:rFonts w:ascii="Aptos" w:hAnsi="Aptos"/>
          <w:b/>
          <w:bCs/>
          <w:color w:val="000000"/>
        </w:rPr>
        <w:t>Ελαφριά κατασκευή</w:t>
      </w:r>
      <w:r>
        <w:rPr>
          <w:rFonts w:ascii="Aptos" w:hAnsi="Aptos"/>
          <w:color w:val="000000"/>
        </w:rPr>
        <w:t>: Ο Chapman πίστευε στο “simplify, then add lightness”. Η 49 ήταν πιο ευέλικτη από τον ανταγωνισμό.</w:t>
      </w:r>
    </w:p>
    <w:p w:rsidR="006945F6" w:rsidRDefault="006945F6" w:rsidP="006945F6">
      <w:pPr>
        <w:numPr>
          <w:ilvl w:val="0"/>
          <w:numId w:val="3"/>
        </w:numPr>
        <w:spacing w:before="100" w:beforeAutospacing="1" w:after="100" w:afterAutospacing="1" w:line="240" w:lineRule="auto"/>
        <w:rPr>
          <w:rFonts w:ascii="Aptos" w:hAnsi="Aptos"/>
          <w:color w:val="000000"/>
        </w:rPr>
      </w:pPr>
      <w:r>
        <w:rPr>
          <w:rFonts w:ascii="Aptos" w:hAnsi="Aptos"/>
          <w:b/>
          <w:bCs/>
          <w:color w:val="000000"/>
        </w:rPr>
        <w:t>Καινοτόμα ανάρτηση</w:t>
      </w:r>
      <w:r>
        <w:rPr>
          <w:rFonts w:ascii="Aptos" w:hAnsi="Aptos"/>
          <w:color w:val="000000"/>
        </w:rPr>
        <w:t>: Η χρήση του κινητήρα ως στοιχείο στήριξης επέτρεψε διαφορετικές λύσεις στην πίσω ανάρτηση, βελτιώνοντας την πρόσφυση.</w:t>
      </w:r>
    </w:p>
    <w:p w:rsidR="006945F6" w:rsidRDefault="006945F6" w:rsidP="006945F6">
      <w:pPr>
        <w:pStyle w:val="2"/>
        <w:rPr>
          <w:rFonts w:ascii="Helvetica" w:hAnsi="Helvetica"/>
          <w:color w:val="000000"/>
        </w:rPr>
      </w:pPr>
      <w:r>
        <w:rPr>
          <w:rFonts w:ascii="Aptos" w:hAnsi="Aptos"/>
          <w:color w:val="000000"/>
        </w:rPr>
        <w:t>Απολογισμός Επιτυχιών</w:t>
      </w:r>
    </w:p>
    <w:p w:rsidR="006945F6" w:rsidRDefault="006945F6" w:rsidP="006945F6">
      <w:pPr>
        <w:pStyle w:val="Web"/>
        <w:rPr>
          <w:rFonts w:ascii="Helvetica" w:hAnsi="Helvetica"/>
          <w:color w:val="000000"/>
          <w:sz w:val="18"/>
          <w:szCs w:val="18"/>
        </w:rPr>
      </w:pPr>
      <w:r>
        <w:rPr>
          <w:rFonts w:ascii="Aptos" w:hAnsi="Aptos"/>
          <w:color w:val="000000"/>
        </w:rPr>
        <w:t>Η Lotus 49 αγωνίστηκε από το 1967 έως το 1970, κερδίζοντας:</w:t>
      </w:r>
    </w:p>
    <w:p w:rsidR="006945F6" w:rsidRDefault="006945F6" w:rsidP="006945F6">
      <w:pPr>
        <w:numPr>
          <w:ilvl w:val="0"/>
          <w:numId w:val="4"/>
        </w:numPr>
        <w:spacing w:before="100" w:beforeAutospacing="1" w:after="100" w:afterAutospacing="1" w:line="240" w:lineRule="auto"/>
        <w:rPr>
          <w:rFonts w:ascii="Aptos" w:hAnsi="Aptos"/>
          <w:color w:val="000000"/>
        </w:rPr>
      </w:pPr>
      <w:r>
        <w:rPr>
          <w:rFonts w:ascii="Aptos" w:hAnsi="Aptos"/>
          <w:b/>
          <w:bCs/>
          <w:color w:val="000000"/>
        </w:rPr>
        <w:t>12 Grand Prix</w:t>
      </w:r>
    </w:p>
    <w:p w:rsidR="006945F6" w:rsidRDefault="006945F6" w:rsidP="006945F6">
      <w:pPr>
        <w:numPr>
          <w:ilvl w:val="0"/>
          <w:numId w:val="4"/>
        </w:numPr>
        <w:spacing w:before="100" w:beforeAutospacing="1" w:after="100" w:afterAutospacing="1" w:line="240" w:lineRule="auto"/>
        <w:rPr>
          <w:rFonts w:ascii="Aptos" w:hAnsi="Aptos"/>
          <w:color w:val="000000"/>
        </w:rPr>
      </w:pPr>
      <w:r>
        <w:rPr>
          <w:rFonts w:ascii="Aptos" w:hAnsi="Aptos"/>
          <w:b/>
          <w:bCs/>
          <w:color w:val="000000"/>
        </w:rPr>
        <w:lastRenderedPageBreak/>
        <w:t>2 Παγκόσμια Πρωταθλήματα Οδηγών</w:t>
      </w:r>
      <w:r>
        <w:rPr>
          <w:rFonts w:ascii="Aptos" w:hAnsi="Aptos"/>
          <w:color w:val="000000"/>
        </w:rPr>
        <w:t> (1968 – Graham Hill, και  1970 με τον Rindt)</w:t>
      </w:r>
    </w:p>
    <w:p w:rsidR="006945F6" w:rsidRDefault="006945F6" w:rsidP="006945F6">
      <w:pPr>
        <w:numPr>
          <w:ilvl w:val="0"/>
          <w:numId w:val="4"/>
        </w:numPr>
        <w:spacing w:before="100" w:beforeAutospacing="1" w:after="100" w:afterAutospacing="1" w:line="240" w:lineRule="auto"/>
        <w:rPr>
          <w:rFonts w:ascii="Aptos" w:hAnsi="Aptos"/>
          <w:color w:val="000000"/>
        </w:rPr>
      </w:pPr>
      <w:r>
        <w:rPr>
          <w:rFonts w:ascii="Aptos" w:hAnsi="Aptos"/>
          <w:b/>
          <w:bCs/>
          <w:color w:val="000000"/>
        </w:rPr>
        <w:t>2 Πρωτάθληματα Κατασκευαστών</w:t>
      </w:r>
      <w:r>
        <w:rPr>
          <w:rFonts w:ascii="Aptos" w:hAnsi="Aptos"/>
          <w:color w:val="000000"/>
        </w:rPr>
        <w:t> (1968, 1970)</w:t>
      </w:r>
    </w:p>
    <w:p w:rsidR="006945F6" w:rsidRDefault="006945F6" w:rsidP="006945F6">
      <w:pPr>
        <w:pStyle w:val="Web"/>
        <w:rPr>
          <w:rFonts w:ascii="Helvetica" w:hAnsi="Helvetica"/>
          <w:color w:val="000000"/>
          <w:sz w:val="18"/>
          <w:szCs w:val="18"/>
        </w:rPr>
      </w:pPr>
      <w:r>
        <w:rPr>
          <w:rFonts w:ascii="Aptos" w:hAnsi="Aptos"/>
          <w:color w:val="000000"/>
        </w:rPr>
        <w:t>Η μακροζωία της ήταν εντυπωσιακή, σε μια εποχή όπου τα μονοθέσια ξεπερνούσαν την αιχμή της εξέλιξης σε μόλις μία σεζόν.</w:t>
      </w:r>
    </w:p>
    <w:p w:rsidR="006945F6" w:rsidRDefault="006945F6" w:rsidP="006945F6">
      <w:pPr>
        <w:pStyle w:val="2"/>
        <w:rPr>
          <w:rFonts w:ascii="Helvetica" w:hAnsi="Helvetica"/>
          <w:color w:val="000000"/>
          <w:sz w:val="36"/>
          <w:szCs w:val="36"/>
        </w:rPr>
      </w:pPr>
      <w:r>
        <w:rPr>
          <w:rFonts w:ascii="Aptos" w:hAnsi="Aptos"/>
          <w:color w:val="000000"/>
        </w:rPr>
        <w:t>Κληρονομιά</w:t>
      </w:r>
    </w:p>
    <w:p w:rsidR="006945F6" w:rsidRDefault="006945F6" w:rsidP="006945F6">
      <w:pPr>
        <w:pStyle w:val="Web"/>
        <w:rPr>
          <w:rFonts w:ascii="Helvetica" w:hAnsi="Helvetica"/>
          <w:color w:val="000000"/>
          <w:sz w:val="18"/>
          <w:szCs w:val="18"/>
        </w:rPr>
      </w:pPr>
      <w:r>
        <w:rPr>
          <w:rFonts w:ascii="Aptos" w:hAnsi="Aptos"/>
          <w:color w:val="000000"/>
        </w:rPr>
        <w:t>Η Lotus 49 θεωρείται το αυτοκίνητο που γέννησε τη</w:t>
      </w:r>
      <w:r>
        <w:rPr>
          <w:rStyle w:val="apple-converted-space"/>
          <w:rFonts w:ascii="Aptos" w:eastAsiaTheme="majorEastAsia" w:hAnsi="Aptos"/>
          <w:color w:val="000000"/>
        </w:rPr>
        <w:t> </w:t>
      </w:r>
      <w:r>
        <w:rPr>
          <w:rFonts w:ascii="Aptos" w:hAnsi="Aptos"/>
          <w:b/>
          <w:bCs/>
          <w:color w:val="000000"/>
        </w:rPr>
        <w:t>σύγχρονη Formula 1</w:t>
      </w:r>
      <w:r>
        <w:rPr>
          <w:rFonts w:ascii="Aptos" w:hAnsi="Aptos"/>
          <w:color w:val="000000"/>
        </w:rPr>
        <w:t>.</w:t>
      </w:r>
      <w:r>
        <w:rPr>
          <w:rFonts w:ascii="Aptos" w:hAnsi="Aptos"/>
          <w:color w:val="000000"/>
        </w:rPr>
        <w:br/>
        <w:t>Η αρχή του κινητήρα-δομικού στοιχείου, η χρήση αεροδυναμικών βοηθημάτων και η φιλοσοφία της ελαφριάς κατασκευής έγιναν ο «κανόνας» για όλα τα μετέπειτα μονοθέσια. Ο Cosworth DFV δε, έγινε θρύλος που κράτησε τη F1 σε νέα επίπεδα ανταγωνισμού για πάνω από μια δεκαετία.</w:t>
      </w:r>
    </w:p>
    <w:p w:rsidR="006945F6" w:rsidRDefault="006945F6" w:rsidP="006945F6">
      <w:pPr>
        <w:pStyle w:val="2"/>
        <w:rPr>
          <w:rFonts w:ascii="Helvetica" w:hAnsi="Helvetica"/>
          <w:color w:val="000000"/>
          <w:sz w:val="36"/>
          <w:szCs w:val="36"/>
        </w:rPr>
      </w:pPr>
      <w:r>
        <w:rPr>
          <w:rFonts w:ascii="Aptos" w:hAnsi="Aptos"/>
          <w:color w:val="000000"/>
        </w:rPr>
        <w:t>Συμπέρασμα</w:t>
      </w:r>
    </w:p>
    <w:p w:rsidR="006945F6" w:rsidRDefault="006945F6" w:rsidP="006945F6">
      <w:pPr>
        <w:pStyle w:val="Web"/>
        <w:rPr>
          <w:rFonts w:ascii="Helvetica" w:hAnsi="Helvetica"/>
          <w:color w:val="000000"/>
          <w:sz w:val="18"/>
          <w:szCs w:val="18"/>
        </w:rPr>
      </w:pPr>
      <w:r>
        <w:rPr>
          <w:rFonts w:ascii="Aptos" w:hAnsi="Aptos"/>
          <w:color w:val="000000"/>
        </w:rPr>
        <w:t>Η</w:t>
      </w:r>
      <w:r>
        <w:rPr>
          <w:rStyle w:val="apple-converted-space"/>
          <w:rFonts w:ascii="Aptos" w:eastAsiaTheme="majorEastAsia" w:hAnsi="Aptos"/>
          <w:color w:val="000000"/>
        </w:rPr>
        <w:t> </w:t>
      </w:r>
      <w:r>
        <w:rPr>
          <w:rFonts w:ascii="Aptos" w:hAnsi="Aptos"/>
          <w:b/>
          <w:bCs/>
          <w:color w:val="000000"/>
        </w:rPr>
        <w:t>Lotus 49</w:t>
      </w:r>
      <w:r>
        <w:rPr>
          <w:rFonts w:ascii="Aptos" w:hAnsi="Aptos"/>
          <w:color w:val="000000"/>
        </w:rPr>
        <w:t>  ήταν ένα</w:t>
      </w:r>
      <w:r>
        <w:rPr>
          <w:rStyle w:val="apple-converted-space"/>
          <w:rFonts w:ascii="Aptos" w:eastAsiaTheme="majorEastAsia" w:hAnsi="Aptos"/>
          <w:color w:val="000000"/>
        </w:rPr>
        <w:t> </w:t>
      </w:r>
      <w:r>
        <w:rPr>
          <w:rFonts w:ascii="Aptos" w:hAnsi="Aptos"/>
          <w:b/>
          <w:bCs/>
          <w:color w:val="000000"/>
        </w:rPr>
        <w:t>σύμβολο καινοτομίας</w:t>
      </w:r>
      <w:r>
        <w:rPr>
          <w:rFonts w:ascii="Aptos" w:hAnsi="Aptos"/>
          <w:color w:val="000000"/>
        </w:rPr>
        <w:t>. Εισήγαγε ιδέες που σήμερα θεωρούνται αυτονόητες, έδωσε τη δυνατότητα στους οδηγούς της να γράψουν ιστορία και κατέδειξε ότι η Formula 1 δεν είναι μόνο θέμα ταχύτητας, αλλά και</w:t>
      </w:r>
      <w:r>
        <w:rPr>
          <w:rStyle w:val="apple-converted-space"/>
          <w:rFonts w:ascii="Aptos" w:eastAsiaTheme="majorEastAsia" w:hAnsi="Aptos"/>
          <w:color w:val="000000"/>
        </w:rPr>
        <w:t> </w:t>
      </w:r>
      <w:r>
        <w:rPr>
          <w:rFonts w:ascii="Aptos" w:hAnsi="Aptos"/>
          <w:b/>
          <w:bCs/>
          <w:color w:val="000000"/>
        </w:rPr>
        <w:t>μηχανικής ευφυΐας</w:t>
      </w:r>
      <w:r>
        <w:rPr>
          <w:rFonts w:ascii="Aptos" w:hAnsi="Aptos"/>
          <w:color w:val="000000"/>
        </w:rPr>
        <w:t>.</w:t>
      </w:r>
    </w:p>
    <w:p w:rsidR="006945F6" w:rsidRDefault="006945F6" w:rsidP="006945F6">
      <w:pPr>
        <w:pStyle w:val="Web"/>
        <w:rPr>
          <w:rFonts w:ascii="Helvetica" w:hAnsi="Helvetica"/>
          <w:color w:val="000000"/>
          <w:sz w:val="18"/>
          <w:szCs w:val="18"/>
        </w:rPr>
      </w:pPr>
      <w:r>
        <w:rPr>
          <w:rFonts w:ascii="Aptos" w:hAnsi="Aptos"/>
          <w:color w:val="000000"/>
        </w:rPr>
        <w:t>Περισσότερο από μισό αιώνα μετά, η Lotus 49 εξακολουθεί να εμπνέει δέος, όχι μόνο για τις επιτυχίες της αλλά κυρίως για τον τρόπο που άλλαξε το παιχνίδι.</w:t>
      </w:r>
    </w:p>
    <w:p w:rsidR="006945F6" w:rsidRPr="006945F6" w:rsidRDefault="006945F6" w:rsidP="006945F6"/>
    <w:sectPr w:rsidR="006945F6" w:rsidRPr="006945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B1C"/>
    <w:multiLevelType w:val="multilevel"/>
    <w:tmpl w:val="9B5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0105B"/>
    <w:multiLevelType w:val="multilevel"/>
    <w:tmpl w:val="3B60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C749E"/>
    <w:multiLevelType w:val="multilevel"/>
    <w:tmpl w:val="A1C4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82FAF"/>
    <w:multiLevelType w:val="multilevel"/>
    <w:tmpl w:val="11B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807551">
    <w:abstractNumId w:val="2"/>
  </w:num>
  <w:num w:numId="2" w16cid:durableId="334188392">
    <w:abstractNumId w:val="3"/>
  </w:num>
  <w:num w:numId="3" w16cid:durableId="1400135995">
    <w:abstractNumId w:val="0"/>
  </w:num>
  <w:num w:numId="4" w16cid:durableId="315115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F6"/>
    <w:rsid w:val="000327CB"/>
    <w:rsid w:val="000D0E34"/>
    <w:rsid w:val="00196264"/>
    <w:rsid w:val="005A63C3"/>
    <w:rsid w:val="006945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0872F355"/>
  <w15:chartTrackingRefBased/>
  <w15:docId w15:val="{C9EB29D7-2812-AE4E-95E6-3E74F74D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94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94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945F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945F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945F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945F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945F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945F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945F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945F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945F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945F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945F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945F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945F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945F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945F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945F6"/>
    <w:rPr>
      <w:rFonts w:eastAsiaTheme="majorEastAsia" w:cstheme="majorBidi"/>
      <w:color w:val="272727" w:themeColor="text1" w:themeTint="D8"/>
    </w:rPr>
  </w:style>
  <w:style w:type="paragraph" w:styleId="a3">
    <w:name w:val="Title"/>
    <w:basedOn w:val="a"/>
    <w:next w:val="a"/>
    <w:link w:val="Char"/>
    <w:uiPriority w:val="10"/>
    <w:qFormat/>
    <w:rsid w:val="00694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945F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945F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945F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945F6"/>
    <w:pPr>
      <w:spacing w:before="160"/>
      <w:jc w:val="center"/>
    </w:pPr>
    <w:rPr>
      <w:i/>
      <w:iCs/>
      <w:color w:val="404040" w:themeColor="text1" w:themeTint="BF"/>
    </w:rPr>
  </w:style>
  <w:style w:type="character" w:customStyle="1" w:styleId="Char1">
    <w:name w:val="Απόσπασμα Char"/>
    <w:basedOn w:val="a0"/>
    <w:link w:val="a5"/>
    <w:uiPriority w:val="29"/>
    <w:rsid w:val="006945F6"/>
    <w:rPr>
      <w:i/>
      <w:iCs/>
      <w:color w:val="404040" w:themeColor="text1" w:themeTint="BF"/>
    </w:rPr>
  </w:style>
  <w:style w:type="paragraph" w:styleId="a6">
    <w:name w:val="List Paragraph"/>
    <w:basedOn w:val="a"/>
    <w:uiPriority w:val="34"/>
    <w:qFormat/>
    <w:rsid w:val="006945F6"/>
    <w:pPr>
      <w:ind w:left="720"/>
      <w:contextualSpacing/>
    </w:pPr>
  </w:style>
  <w:style w:type="character" w:styleId="a7">
    <w:name w:val="Intense Emphasis"/>
    <w:basedOn w:val="a0"/>
    <w:uiPriority w:val="21"/>
    <w:qFormat/>
    <w:rsid w:val="006945F6"/>
    <w:rPr>
      <w:i/>
      <w:iCs/>
      <w:color w:val="0F4761" w:themeColor="accent1" w:themeShade="BF"/>
    </w:rPr>
  </w:style>
  <w:style w:type="paragraph" w:styleId="a8">
    <w:name w:val="Intense Quote"/>
    <w:basedOn w:val="a"/>
    <w:next w:val="a"/>
    <w:link w:val="Char2"/>
    <w:uiPriority w:val="30"/>
    <w:qFormat/>
    <w:rsid w:val="00694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945F6"/>
    <w:rPr>
      <w:i/>
      <w:iCs/>
      <w:color w:val="0F4761" w:themeColor="accent1" w:themeShade="BF"/>
    </w:rPr>
  </w:style>
  <w:style w:type="character" w:styleId="a9">
    <w:name w:val="Intense Reference"/>
    <w:basedOn w:val="a0"/>
    <w:uiPriority w:val="32"/>
    <w:qFormat/>
    <w:rsid w:val="006945F6"/>
    <w:rPr>
      <w:b/>
      <w:bCs/>
      <w:smallCaps/>
      <w:color w:val="0F4761" w:themeColor="accent1" w:themeShade="BF"/>
      <w:spacing w:val="5"/>
    </w:rPr>
  </w:style>
  <w:style w:type="paragraph" w:styleId="aa">
    <w:name w:val="No Spacing"/>
    <w:uiPriority w:val="1"/>
    <w:qFormat/>
    <w:rsid w:val="006945F6"/>
    <w:pPr>
      <w:spacing w:after="0" w:line="240" w:lineRule="auto"/>
    </w:pPr>
  </w:style>
  <w:style w:type="paragraph" w:styleId="Web">
    <w:name w:val="Normal (Web)"/>
    <w:basedOn w:val="a"/>
    <w:uiPriority w:val="99"/>
    <w:semiHidden/>
    <w:unhideWhenUsed/>
    <w:rsid w:val="006945F6"/>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apple-converted-space">
    <w:name w:val="apple-converted-space"/>
    <w:basedOn w:val="a0"/>
    <w:rsid w:val="0069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3824</Characters>
  <Application>Microsoft Office Word</Application>
  <DocSecurity>0</DocSecurity>
  <Lines>31</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2025-09-19T08:35:00Z</dcterms:created>
  <dcterms:modified xsi:type="dcterms:W3CDTF">2025-09-19T08:35:00Z</dcterms:modified>
</cp:coreProperties>
</file>