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Софийски университет “Св. Климент Охридски”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Факултет по математика и информатика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Мултимедийни уеб технологии с Angular и TypeScript, летен семестър 2021/2022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Проект на тема “Cooking Recipes”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Изготвил: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Георги Славков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IV курс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62368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8"/>
          <w:szCs w:val="38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Съдържание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  Условие………………………………………………………………………3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  Инсталация и настройки……………………….…….…….……………3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  Кратко ръководство за потребителя…………………………………3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   Примерни данни…………………………….…..…………………………4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  Използвани източници и линк към GitHub…………………………..4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Условие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Условието на проекта е да се създаде уеб услуга за готварски рецепти, където потребителите да могат да разменят кулинарните си умения и знания.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Инсталацията и настройки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Съдържанието на архивирания проект MYTAT_62368.zip се разархивира в желана от потребителя папка. Съответната папка се отваря през Visual Studio Code, отваря се нов терминал, и се избира опцията за разделяне на две (Split Terminal). През единия терминал се влиза в backend папката, където се използва </w:t>
      </w:r>
      <w:r w:rsidDel="00000000" w:rsidR="00000000" w:rsidRPr="00000000">
        <w:rPr>
          <w:b w:val="1"/>
          <w:sz w:val="28"/>
          <w:szCs w:val="28"/>
          <w:rtl w:val="0"/>
        </w:rPr>
        <w:t xml:space="preserve">npm install</w:t>
      </w:r>
      <w:r w:rsidDel="00000000" w:rsidR="00000000" w:rsidRPr="00000000">
        <w:rPr>
          <w:sz w:val="28"/>
          <w:szCs w:val="28"/>
          <w:rtl w:val="0"/>
        </w:rPr>
        <w:t xml:space="preserve"> за инсталиране на node_modules. Ако е необходимо ползване на собствена база от данни, .env файла трябва да се настрои подобаващо (в момента е зададена личната база от данни по подразбиране). След това се ползва </w:t>
      </w:r>
      <w:r w:rsidDel="00000000" w:rsidR="00000000" w:rsidRPr="00000000">
        <w:rPr>
          <w:b w:val="1"/>
          <w:sz w:val="28"/>
          <w:szCs w:val="28"/>
          <w:rtl w:val="0"/>
        </w:rPr>
        <w:t xml:space="preserve">npx prisma db push</w:t>
      </w:r>
      <w:r w:rsidDel="00000000" w:rsidR="00000000" w:rsidRPr="00000000">
        <w:rPr>
          <w:sz w:val="28"/>
          <w:szCs w:val="28"/>
          <w:rtl w:val="0"/>
        </w:rPr>
        <w:t xml:space="preserve"> за да синхронизира Prisma с датабазата, и след това </w:t>
      </w:r>
      <w:r w:rsidDel="00000000" w:rsidR="00000000" w:rsidRPr="00000000">
        <w:rPr>
          <w:b w:val="1"/>
          <w:sz w:val="28"/>
          <w:szCs w:val="28"/>
          <w:rtl w:val="0"/>
        </w:rPr>
        <w:t xml:space="preserve">npm prisma seed</w:t>
      </w:r>
      <w:r w:rsidDel="00000000" w:rsidR="00000000" w:rsidRPr="00000000">
        <w:rPr>
          <w:sz w:val="28"/>
          <w:szCs w:val="28"/>
          <w:rtl w:val="0"/>
        </w:rPr>
        <w:t xml:space="preserve"> за популиране на базата. Накрая се въвежда </w:t>
      </w:r>
      <w:r w:rsidDel="00000000" w:rsidR="00000000" w:rsidRPr="00000000">
        <w:rPr>
          <w:b w:val="1"/>
          <w:sz w:val="28"/>
          <w:szCs w:val="28"/>
          <w:rtl w:val="0"/>
        </w:rPr>
        <w:t xml:space="preserve">npm run start:dev</w:t>
      </w:r>
      <w:r w:rsidDel="00000000" w:rsidR="00000000" w:rsidRPr="00000000">
        <w:rPr>
          <w:sz w:val="28"/>
          <w:szCs w:val="28"/>
          <w:rtl w:val="0"/>
        </w:rPr>
        <w:t xml:space="preserve"> за инициализиране на backend-a. След това от другия терминал се влиза във frontend папката, отново се въвежда </w:t>
      </w:r>
      <w:r w:rsidDel="00000000" w:rsidR="00000000" w:rsidRPr="00000000">
        <w:rPr>
          <w:b w:val="1"/>
          <w:sz w:val="28"/>
          <w:szCs w:val="28"/>
          <w:rtl w:val="0"/>
        </w:rPr>
        <w:t xml:space="preserve">npm install</w:t>
      </w:r>
      <w:r w:rsidDel="00000000" w:rsidR="00000000" w:rsidRPr="00000000">
        <w:rPr>
          <w:sz w:val="28"/>
          <w:szCs w:val="28"/>
          <w:rtl w:val="0"/>
        </w:rPr>
        <w:t xml:space="preserve"> за инсталиране на node_modules, след което проектът се стартира с </w:t>
      </w:r>
      <w:r w:rsidDel="00000000" w:rsidR="00000000" w:rsidRPr="00000000">
        <w:rPr>
          <w:b w:val="1"/>
          <w:sz w:val="28"/>
          <w:szCs w:val="28"/>
          <w:rtl w:val="0"/>
        </w:rPr>
        <w:t xml:space="preserve">ng serve -o</w:t>
      </w:r>
      <w:r w:rsidDel="00000000" w:rsidR="00000000" w:rsidRPr="00000000">
        <w:rPr>
          <w:sz w:val="28"/>
          <w:szCs w:val="28"/>
          <w:rtl w:val="0"/>
        </w:rPr>
        <w:t xml:space="preserve"> във frontend директорията.</w:t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Кратко ръководство за потребителя</w:t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На страницата на уеб услугата могат да се видят всички рецепти, дори потребителят да не е логнат. За да запише своя рецепта, обаче, потребителят трябва да се регистрира/логне от бутона горе вдясно. След това вече ще има достъп до новопоявилият се бутон Dashboard, през който може да се намери бутон + Create Recipe за създаване на рецепта, My Recipes за разглеждане на съществуващи рецепти и изтриване на някои от създадените от потребителя рецепти.</w:t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Примерни данни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За по-лесно тестване може да се ползва главния профил с администраторски права -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admin@admin.com</w:t>
        </w:r>
      </w:hyperlink>
      <w:r w:rsidDel="00000000" w:rsidR="00000000" w:rsidRPr="00000000">
        <w:rPr>
          <w:sz w:val="28"/>
          <w:szCs w:val="28"/>
          <w:rtl w:val="0"/>
        </w:rPr>
        <w:t xml:space="preserve"> и парола admin. Нормален потребителски профил е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ivan@gmail.com</w:t>
        </w:r>
      </w:hyperlink>
      <w:r w:rsidDel="00000000" w:rsidR="00000000" w:rsidRPr="00000000">
        <w:rPr>
          <w:sz w:val="28"/>
          <w:szCs w:val="28"/>
          <w:rtl w:val="0"/>
        </w:rPr>
        <w:t xml:space="preserve"> с парола pass123.</w:t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Използвани източници</w:t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[1]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https://www.geeksforgeeks.org/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[2]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https://stackoverflow.com/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Линк към GitHub repository:</w:t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https://github.com/georgislavkov93/Recipes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georgislavkov93/Recipes" TargetMode="External"/><Relationship Id="rId9" Type="http://schemas.openxmlformats.org/officeDocument/2006/relationships/hyperlink" Target="https://stackoverflow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admin@admin.com" TargetMode="External"/><Relationship Id="rId7" Type="http://schemas.openxmlformats.org/officeDocument/2006/relationships/hyperlink" Target="mailto:ivan@gmail.com" TargetMode="External"/><Relationship Id="rId8" Type="http://schemas.openxmlformats.org/officeDocument/2006/relationships/hyperlink" Target="https://www.geeksforgeek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